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ls" ContentType="application/vnd.ms-exce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0" w:type="auto"/>
        <w:jc w:val="center"/>
        <w:tblLayout w:type="fixed"/>
        <w:tblLook w:val="0000" w:firstRow="0" w:lastRow="0" w:firstColumn="0" w:lastColumn="0" w:noHBand="0" w:noVBand="0"/>
      </w:tblPr>
      <w:tblGrid>
        <w:gridCol w:w="9580"/>
      </w:tblGrid>
      <w:tr w:rsidR="00BD6E5F" w14:paraId="2B75D7BA" w14:textId="77777777">
        <w:trPr>
          <w:trHeight w:val="3012"/>
          <w:jc w:val="center"/>
        </w:trPr>
        <w:tc>
          <w:tcPr>
            <w:tcW w:w="9580" w:type="dxa"/>
          </w:tcPr>
          <w:p w14:paraId="3B399780" w14:textId="77777777" w:rsidR="00BD6E5F" w:rsidRDefault="00BD6E5F">
            <w:pPr>
              <w:pStyle w:val="a5"/>
              <w:jc w:val="center"/>
              <w:rPr>
                <w:rFonts w:ascii="Cambria" w:eastAsia="Times New Roman" w:hAnsi="Cambria" w:cs="Times New Roman"/>
                <w:caps/>
              </w:rPr>
            </w:pPr>
          </w:p>
        </w:tc>
      </w:tr>
      <w:tr w:rsidR="00BD6E5F" w14:paraId="0A822A22" w14:textId="77777777">
        <w:trPr>
          <w:trHeight w:val="1506"/>
          <w:jc w:val="center"/>
        </w:trPr>
        <w:tc>
          <w:tcPr>
            <w:tcW w:w="9580" w:type="dxa"/>
            <w:tcBorders>
              <w:bottom w:val="single" w:sz="4" w:space="0" w:color="4F81BD"/>
            </w:tcBorders>
            <w:vAlign w:val="center"/>
          </w:tcPr>
          <w:p w14:paraId="62E1C652" w14:textId="77777777" w:rsidR="00BD6E5F" w:rsidRDefault="003E543C">
            <w:pPr>
              <w:pStyle w:val="a5"/>
              <w:jc w:val="center"/>
              <w:rPr>
                <w:rFonts w:ascii="Cambria" w:eastAsia="Times New Roman" w:hAnsi="Cambria" w:cs="Times New Roman"/>
                <w:sz w:val="80"/>
                <w:szCs w:val="80"/>
              </w:rPr>
            </w:pPr>
            <w:r>
              <w:rPr>
                <w:rFonts w:ascii="Cambria" w:eastAsia="宋体" w:hAnsi="Cambria" w:cs="Times New Roman"/>
                <w:sz w:val="80"/>
                <w:szCs w:val="80"/>
                <w:lang w:eastAsia="zh-CN"/>
              </w:rPr>
              <w:t>Experience from Sweden in CAVs operational safety</w:t>
            </w:r>
          </w:p>
        </w:tc>
      </w:tr>
      <w:tr w:rsidR="00BD6E5F" w14:paraId="45088388" w14:textId="77777777">
        <w:trPr>
          <w:trHeight w:val="1120"/>
          <w:jc w:val="center"/>
        </w:trPr>
        <w:tc>
          <w:tcPr>
            <w:tcW w:w="9580" w:type="dxa"/>
            <w:tcBorders>
              <w:top w:val="single" w:sz="4" w:space="0" w:color="4F81BD"/>
            </w:tcBorders>
            <w:vAlign w:val="center"/>
          </w:tcPr>
          <w:p w14:paraId="3E9714DF" w14:textId="77777777" w:rsidR="00BD6E5F" w:rsidRDefault="003E543C">
            <w:pPr>
              <w:pStyle w:val="a5"/>
              <w:jc w:val="center"/>
              <w:rPr>
                <w:rFonts w:ascii="Cambria" w:eastAsia="宋体" w:hAnsi="Cambria" w:cs="Times New Roman"/>
                <w:sz w:val="44"/>
                <w:szCs w:val="44"/>
                <w:lang w:eastAsia="zh-CN"/>
              </w:rPr>
            </w:pPr>
            <w:r>
              <w:rPr>
                <w:rFonts w:ascii="Cambria" w:eastAsia="宋体" w:hAnsi="Cambria" w:cs="Times New Roman"/>
                <w:sz w:val="44"/>
                <w:szCs w:val="44"/>
                <w:lang w:eastAsia="zh-CN"/>
              </w:rPr>
              <w:t>A comparative study between Gothenburg and Oxford</w:t>
            </w:r>
          </w:p>
        </w:tc>
      </w:tr>
      <w:tr w:rsidR="00BD6E5F" w14:paraId="0D05C338" w14:textId="77777777">
        <w:trPr>
          <w:trHeight w:val="376"/>
          <w:jc w:val="center"/>
        </w:trPr>
        <w:tc>
          <w:tcPr>
            <w:tcW w:w="9580" w:type="dxa"/>
            <w:vAlign w:val="center"/>
          </w:tcPr>
          <w:p w14:paraId="72AACE0C" w14:textId="77777777" w:rsidR="00BD6E5F" w:rsidRPr="00504F45" w:rsidRDefault="00BD6E5F">
            <w:pPr>
              <w:pStyle w:val="a5"/>
              <w:jc w:val="center"/>
              <w:rPr>
                <w:rFonts w:eastAsia="宋体"/>
                <w:b/>
                <w:bCs/>
                <w:sz w:val="36"/>
                <w:szCs w:val="36"/>
                <w:lang w:eastAsia="zh-CN"/>
              </w:rPr>
            </w:pPr>
          </w:p>
          <w:p w14:paraId="1DAF93CE" w14:textId="77777777" w:rsidR="00BD6E5F" w:rsidRPr="00504F45" w:rsidRDefault="00504F45">
            <w:pPr>
              <w:pStyle w:val="a5"/>
              <w:jc w:val="center"/>
              <w:rPr>
                <w:rFonts w:eastAsia="宋体"/>
                <w:b/>
                <w:bCs/>
                <w:sz w:val="36"/>
                <w:szCs w:val="36"/>
                <w:lang w:eastAsia="zh-CN"/>
              </w:rPr>
            </w:pPr>
            <w:r w:rsidRPr="00504F45">
              <w:rPr>
                <w:rFonts w:eastAsia="宋体" w:hint="eastAsia"/>
                <w:b/>
                <w:bCs/>
                <w:sz w:val="36"/>
                <w:szCs w:val="36"/>
                <w:lang w:eastAsia="zh-CN"/>
              </w:rPr>
              <w:t>W</w:t>
            </w:r>
            <w:r w:rsidRPr="00504F45">
              <w:rPr>
                <w:rFonts w:eastAsia="宋体"/>
                <w:b/>
                <w:bCs/>
                <w:sz w:val="36"/>
                <w:szCs w:val="36"/>
                <w:lang w:eastAsia="zh-CN"/>
              </w:rPr>
              <w:t>eicheng Zhang</w:t>
            </w:r>
          </w:p>
          <w:p w14:paraId="73C5F99C" w14:textId="77777777" w:rsidR="00504F45" w:rsidRPr="00504F45" w:rsidRDefault="00504F45">
            <w:pPr>
              <w:pStyle w:val="a5"/>
              <w:jc w:val="center"/>
              <w:rPr>
                <w:rFonts w:eastAsia="宋体"/>
                <w:b/>
                <w:bCs/>
                <w:sz w:val="36"/>
                <w:szCs w:val="36"/>
                <w:lang w:eastAsia="zh-CN"/>
              </w:rPr>
            </w:pPr>
            <w:proofErr w:type="spellStart"/>
            <w:r w:rsidRPr="00504F45">
              <w:rPr>
                <w:rFonts w:eastAsia="宋体" w:hint="eastAsia"/>
                <w:b/>
                <w:bCs/>
                <w:sz w:val="36"/>
                <w:szCs w:val="36"/>
                <w:lang w:eastAsia="zh-CN"/>
              </w:rPr>
              <w:t>Jin</w:t>
            </w:r>
            <w:r w:rsidRPr="00504F45">
              <w:rPr>
                <w:rFonts w:eastAsia="宋体"/>
                <w:b/>
                <w:bCs/>
                <w:sz w:val="36"/>
                <w:szCs w:val="36"/>
                <w:lang w:eastAsia="zh-CN"/>
              </w:rPr>
              <w:t>hao</w:t>
            </w:r>
            <w:proofErr w:type="spellEnd"/>
            <w:r w:rsidRPr="00504F45">
              <w:rPr>
                <w:rFonts w:eastAsia="宋体"/>
                <w:b/>
                <w:bCs/>
                <w:sz w:val="36"/>
                <w:szCs w:val="36"/>
                <w:lang w:eastAsia="zh-CN"/>
              </w:rPr>
              <w:t xml:space="preserve"> Wang</w:t>
            </w:r>
          </w:p>
        </w:tc>
      </w:tr>
      <w:tr w:rsidR="00BD6E5F" w14:paraId="5B4C3019" w14:textId="77777777">
        <w:trPr>
          <w:trHeight w:val="469"/>
          <w:jc w:val="center"/>
        </w:trPr>
        <w:tc>
          <w:tcPr>
            <w:tcW w:w="9580" w:type="dxa"/>
            <w:vAlign w:val="center"/>
          </w:tcPr>
          <w:p w14:paraId="311F0466" w14:textId="77777777" w:rsidR="00BD6E5F" w:rsidRDefault="004B6B04">
            <w:pPr>
              <w:pStyle w:val="a5"/>
              <w:jc w:val="center"/>
              <w:rPr>
                <w:rFonts w:eastAsia="宋体"/>
                <w:b/>
                <w:bCs/>
                <w:sz w:val="36"/>
                <w:szCs w:val="36"/>
                <w:lang w:eastAsia="zh-CN"/>
              </w:rPr>
            </w:pPr>
            <w:proofErr w:type="spellStart"/>
            <w:r>
              <w:rPr>
                <w:rFonts w:eastAsia="宋体"/>
                <w:b/>
                <w:bCs/>
                <w:sz w:val="36"/>
                <w:szCs w:val="36"/>
                <w:lang w:eastAsia="zh-CN"/>
              </w:rPr>
              <w:t>Yiyang</w:t>
            </w:r>
            <w:proofErr w:type="spellEnd"/>
            <w:r>
              <w:rPr>
                <w:rFonts w:eastAsia="宋体"/>
                <w:b/>
                <w:bCs/>
                <w:sz w:val="36"/>
                <w:szCs w:val="36"/>
                <w:lang w:eastAsia="zh-CN"/>
              </w:rPr>
              <w:t xml:space="preserve"> Li</w:t>
            </w:r>
          </w:p>
          <w:p w14:paraId="0DF89AB8" w14:textId="77777777" w:rsidR="004B6B04" w:rsidRDefault="004B6B04">
            <w:pPr>
              <w:pStyle w:val="a5"/>
              <w:jc w:val="center"/>
              <w:rPr>
                <w:rFonts w:eastAsia="宋体"/>
                <w:b/>
                <w:bCs/>
                <w:sz w:val="36"/>
                <w:szCs w:val="36"/>
                <w:lang w:eastAsia="zh-CN"/>
              </w:rPr>
            </w:pPr>
            <w:proofErr w:type="spellStart"/>
            <w:r>
              <w:rPr>
                <w:rFonts w:eastAsia="宋体"/>
                <w:b/>
                <w:bCs/>
                <w:sz w:val="36"/>
                <w:szCs w:val="36"/>
                <w:lang w:eastAsia="zh-CN"/>
              </w:rPr>
              <w:t>Yinying</w:t>
            </w:r>
            <w:proofErr w:type="spellEnd"/>
            <w:r>
              <w:rPr>
                <w:rFonts w:eastAsia="宋体"/>
                <w:b/>
                <w:bCs/>
                <w:sz w:val="36"/>
                <w:szCs w:val="36"/>
                <w:lang w:eastAsia="zh-CN"/>
              </w:rPr>
              <w:t xml:space="preserve"> Li</w:t>
            </w:r>
          </w:p>
          <w:p w14:paraId="15543A45" w14:textId="77777777" w:rsidR="004B6B04" w:rsidRPr="00CA4EA6" w:rsidRDefault="004B6B04" w:rsidP="004B6B04">
            <w:pPr>
              <w:pStyle w:val="a5"/>
              <w:rPr>
                <w:rFonts w:eastAsia="等线"/>
                <w:b/>
                <w:bCs/>
                <w:lang w:eastAsia="zh-CN"/>
              </w:rPr>
            </w:pPr>
          </w:p>
        </w:tc>
      </w:tr>
      <w:tr w:rsidR="00BD6E5F" w14:paraId="7C55273C" w14:textId="77777777">
        <w:trPr>
          <w:trHeight w:val="376"/>
          <w:jc w:val="center"/>
        </w:trPr>
        <w:tc>
          <w:tcPr>
            <w:tcW w:w="9580" w:type="dxa"/>
            <w:vAlign w:val="center"/>
          </w:tcPr>
          <w:p w14:paraId="14DE106B" w14:textId="77777777" w:rsidR="00BD6E5F" w:rsidRDefault="00504F45">
            <w:pPr>
              <w:pStyle w:val="a5"/>
              <w:jc w:val="center"/>
              <w:rPr>
                <w:rFonts w:eastAsia="宋体"/>
                <w:b/>
                <w:bCs/>
                <w:sz w:val="28"/>
                <w:szCs w:val="28"/>
                <w:lang w:eastAsia="zh-CN"/>
              </w:rPr>
            </w:pPr>
            <w:r>
              <w:rPr>
                <w:rFonts w:eastAsia="宋体"/>
                <w:b/>
                <w:bCs/>
                <w:sz w:val="28"/>
                <w:szCs w:val="28"/>
                <w:lang w:eastAsia="zh-CN"/>
              </w:rPr>
              <w:t>28</w:t>
            </w:r>
            <w:r w:rsidRPr="00504F45">
              <w:rPr>
                <w:rFonts w:eastAsia="宋体"/>
                <w:b/>
                <w:bCs/>
                <w:sz w:val="28"/>
                <w:szCs w:val="28"/>
                <w:vertAlign w:val="superscript"/>
                <w:lang w:eastAsia="zh-CN"/>
              </w:rPr>
              <w:t>th</w:t>
            </w:r>
            <w:r>
              <w:rPr>
                <w:rFonts w:eastAsia="宋体"/>
                <w:b/>
                <w:bCs/>
                <w:sz w:val="28"/>
                <w:szCs w:val="28"/>
                <w:lang w:eastAsia="zh-CN"/>
              </w:rPr>
              <w:t xml:space="preserve"> Aug, 2019</w:t>
            </w:r>
          </w:p>
          <w:p w14:paraId="26288A7A" w14:textId="77777777" w:rsidR="004B6B04" w:rsidRDefault="004B6B04">
            <w:pPr>
              <w:pStyle w:val="a5"/>
              <w:jc w:val="center"/>
              <w:rPr>
                <w:rFonts w:eastAsia="宋体"/>
                <w:b/>
                <w:bCs/>
                <w:lang w:eastAsia="zh-CN"/>
              </w:rPr>
            </w:pPr>
          </w:p>
        </w:tc>
      </w:tr>
    </w:tbl>
    <w:p w14:paraId="69CF1C7C" w14:textId="77777777" w:rsidR="00BD6E5F" w:rsidRDefault="00BD6E5F"/>
    <w:p w14:paraId="4984AC45" w14:textId="77777777" w:rsidR="00BD6E5F" w:rsidRDefault="00BD6E5F"/>
    <w:p w14:paraId="01D1AA23" w14:textId="77777777" w:rsidR="00BD6E5F" w:rsidRDefault="00BD6E5F">
      <w:pPr>
        <w:rPr>
          <w:rFonts w:ascii="Arial" w:hAnsi="Arial" w:cs="Arial"/>
          <w:sz w:val="28"/>
          <w:szCs w:val="28"/>
        </w:rPr>
        <w:sectPr w:rsidR="00BD6E5F">
          <w:headerReference w:type="even" r:id="rId8"/>
          <w:headerReference w:type="default" r:id="rId9"/>
          <w:footerReference w:type="default" r:id="rId10"/>
          <w:headerReference w:type="first" r:id="rId11"/>
          <w:footerReference w:type="first" r:id="rId12"/>
          <w:type w:val="oddPage"/>
          <w:pgSz w:w="11906" w:h="16838"/>
          <w:pgMar w:top="1440" w:right="1800" w:bottom="1440" w:left="1800" w:header="708" w:footer="708" w:gutter="0"/>
          <w:pgNumType w:start="1"/>
          <w:cols w:space="720"/>
          <w:docGrid w:linePitch="360"/>
        </w:sectPr>
      </w:pPr>
    </w:p>
    <w:p w14:paraId="6378B6BC" w14:textId="665AC096" w:rsidR="00BD6E5F" w:rsidRDefault="007371F6" w:rsidP="00033B19">
      <w:pPr>
        <w:pStyle w:val="1"/>
        <w:numPr>
          <w:ilvl w:val="0"/>
          <w:numId w:val="0"/>
        </w:numPr>
        <w:ind w:left="283"/>
      </w:pPr>
      <w:bookmarkStart w:id="0" w:name="_Toc18039069"/>
      <w:r>
        <w:rPr>
          <w:rFonts w:hint="eastAsia"/>
        </w:rPr>
        <w:lastRenderedPageBreak/>
        <w:t>A</w:t>
      </w:r>
      <w:r>
        <w:t>bstract</w:t>
      </w:r>
      <w:bookmarkEnd w:id="0"/>
    </w:p>
    <w:p w14:paraId="3FFCC06D" w14:textId="09BE7B10" w:rsidR="001E0CF4" w:rsidRPr="001E0CF4" w:rsidRDefault="007E3DD4" w:rsidP="00E56DB6">
      <w:pPr>
        <w:ind w:firstLineChars="150" w:firstLine="420"/>
        <w:jc w:val="both"/>
        <w:rPr>
          <w:color w:val="000000"/>
          <w:sz w:val="28"/>
          <w:szCs w:val="28"/>
        </w:rPr>
      </w:pPr>
      <w:r w:rsidRPr="001E0CF4">
        <w:rPr>
          <w:color w:val="000000"/>
          <w:sz w:val="28"/>
          <w:szCs w:val="28"/>
        </w:rPr>
        <w:t xml:space="preserve">This report is a case study of Sweden in respect of Connected and Autonomous Vehicles (CAVs), focusing on operational safety. Using an integrated methodology to analyse related policies in Sweden, the research also compares the current development of CAVs between Oxford and a Swedish city—Gothenburg. The structure of the report is as follows: </w:t>
      </w:r>
      <w:r w:rsidRPr="001E0CF4">
        <w:rPr>
          <w:color w:val="000000"/>
          <w:sz w:val="28"/>
          <w:szCs w:val="28"/>
        </w:rPr>
        <w:br/>
      </w:r>
      <w:r w:rsidR="00E56DB6">
        <w:rPr>
          <w:color w:val="000000"/>
          <w:sz w:val="28"/>
          <w:szCs w:val="28"/>
        </w:rPr>
        <w:t xml:space="preserve">      </w:t>
      </w:r>
      <w:r w:rsidRPr="001E0CF4">
        <w:rPr>
          <w:color w:val="000000"/>
          <w:sz w:val="28"/>
          <w:szCs w:val="28"/>
        </w:rPr>
        <w:t>First, the summary of Swedish policies related to autonomous vehicles. Then, the factors directly and indirectly affect operational safety is identified. It is found that infrastructure is the most important factors to ensure safety. Thus, the comparative study is mainly focus on the aspect of infrastructure between Gothenburg and Oxford. And finally, the proposal is based on the comparison, including what experience Oxford can gain from Gothenburg. A short-term and long-term plan for the Oxford City Council and Oxfordshire County Council is recommended.</w:t>
      </w:r>
    </w:p>
    <w:p w14:paraId="5E076E56" w14:textId="77777777" w:rsidR="001E0CF4" w:rsidRPr="001E0CF4" w:rsidRDefault="001E0CF4" w:rsidP="001E0CF4">
      <w:pPr>
        <w:jc w:val="both"/>
        <w:rPr>
          <w:color w:val="000000"/>
          <w:sz w:val="28"/>
          <w:szCs w:val="28"/>
        </w:rPr>
      </w:pPr>
    </w:p>
    <w:p w14:paraId="29B38515" w14:textId="77777777" w:rsidR="001E0CF4" w:rsidRDefault="001E0CF4" w:rsidP="004E5C9E">
      <w:pPr>
        <w:rPr>
          <w:rFonts w:ascii="Helvetica" w:hAnsi="Helvetica"/>
          <w:color w:val="000000"/>
          <w:sz w:val="21"/>
          <w:szCs w:val="21"/>
        </w:rPr>
      </w:pPr>
    </w:p>
    <w:p w14:paraId="52293A8D" w14:textId="77777777" w:rsidR="001E0CF4" w:rsidRDefault="001E0CF4" w:rsidP="004E5C9E">
      <w:pPr>
        <w:rPr>
          <w:rFonts w:ascii="Helvetica" w:hAnsi="Helvetica"/>
          <w:color w:val="000000"/>
          <w:sz w:val="21"/>
          <w:szCs w:val="21"/>
        </w:rPr>
      </w:pPr>
    </w:p>
    <w:p w14:paraId="38502234" w14:textId="77777777" w:rsidR="001E0CF4" w:rsidRDefault="001E0CF4" w:rsidP="004E5C9E">
      <w:pPr>
        <w:rPr>
          <w:rFonts w:ascii="Helvetica" w:hAnsi="Helvetica"/>
          <w:color w:val="000000"/>
          <w:sz w:val="21"/>
          <w:szCs w:val="21"/>
        </w:rPr>
      </w:pPr>
    </w:p>
    <w:p w14:paraId="3E531122" w14:textId="77777777" w:rsidR="001E0CF4" w:rsidRDefault="001E0CF4" w:rsidP="004E5C9E">
      <w:pPr>
        <w:rPr>
          <w:rFonts w:ascii="Helvetica" w:hAnsi="Helvetica"/>
          <w:color w:val="000000"/>
          <w:sz w:val="21"/>
          <w:szCs w:val="21"/>
        </w:rPr>
      </w:pPr>
    </w:p>
    <w:p w14:paraId="0D80DE82" w14:textId="77777777" w:rsidR="001E0CF4" w:rsidRDefault="001E0CF4" w:rsidP="004E5C9E">
      <w:pPr>
        <w:rPr>
          <w:rFonts w:ascii="Helvetica" w:hAnsi="Helvetica"/>
          <w:color w:val="000000"/>
          <w:sz w:val="21"/>
          <w:szCs w:val="21"/>
        </w:rPr>
      </w:pPr>
    </w:p>
    <w:p w14:paraId="1EF9F575" w14:textId="77777777" w:rsidR="001E0CF4" w:rsidRDefault="001E0CF4" w:rsidP="004E5C9E">
      <w:pPr>
        <w:rPr>
          <w:rFonts w:ascii="Helvetica" w:hAnsi="Helvetica"/>
          <w:color w:val="000000"/>
          <w:sz w:val="21"/>
          <w:szCs w:val="21"/>
        </w:rPr>
      </w:pPr>
    </w:p>
    <w:p w14:paraId="1D340B44" w14:textId="77777777" w:rsidR="001E0CF4" w:rsidRDefault="001E0CF4" w:rsidP="004E5C9E">
      <w:pPr>
        <w:rPr>
          <w:rFonts w:ascii="Helvetica" w:hAnsi="Helvetica"/>
          <w:color w:val="000000"/>
          <w:sz w:val="21"/>
          <w:szCs w:val="21"/>
        </w:rPr>
      </w:pPr>
    </w:p>
    <w:p w14:paraId="69DE8EDC" w14:textId="77777777" w:rsidR="001E0CF4" w:rsidRDefault="001E0CF4" w:rsidP="004E5C9E">
      <w:pPr>
        <w:rPr>
          <w:rFonts w:ascii="Helvetica" w:hAnsi="Helvetica"/>
          <w:color w:val="000000"/>
          <w:sz w:val="21"/>
          <w:szCs w:val="21"/>
        </w:rPr>
      </w:pPr>
    </w:p>
    <w:p w14:paraId="2C174B18" w14:textId="77777777" w:rsidR="001E0CF4" w:rsidRDefault="001E0CF4" w:rsidP="004E5C9E">
      <w:pPr>
        <w:rPr>
          <w:rFonts w:ascii="Helvetica" w:hAnsi="Helvetica"/>
          <w:color w:val="000000"/>
          <w:sz w:val="21"/>
          <w:szCs w:val="21"/>
        </w:rPr>
      </w:pPr>
    </w:p>
    <w:p w14:paraId="25465CEB" w14:textId="77777777" w:rsidR="001E0CF4" w:rsidRDefault="001E0CF4" w:rsidP="004E5C9E">
      <w:pPr>
        <w:rPr>
          <w:rFonts w:ascii="Helvetica" w:hAnsi="Helvetica"/>
          <w:color w:val="000000"/>
          <w:sz w:val="21"/>
          <w:szCs w:val="21"/>
        </w:rPr>
      </w:pPr>
    </w:p>
    <w:p w14:paraId="757DF1D7" w14:textId="77777777" w:rsidR="001E0CF4" w:rsidRDefault="001E0CF4" w:rsidP="004E5C9E">
      <w:pPr>
        <w:rPr>
          <w:rFonts w:ascii="Helvetica" w:hAnsi="Helvetica"/>
          <w:color w:val="000000"/>
          <w:sz w:val="21"/>
          <w:szCs w:val="21"/>
        </w:rPr>
      </w:pPr>
    </w:p>
    <w:p w14:paraId="3BCA6C41" w14:textId="77777777" w:rsidR="001E0CF4" w:rsidRDefault="001E0CF4" w:rsidP="004E5C9E">
      <w:pPr>
        <w:rPr>
          <w:rFonts w:ascii="Helvetica" w:hAnsi="Helvetica"/>
          <w:color w:val="000000"/>
          <w:sz w:val="21"/>
          <w:szCs w:val="21"/>
        </w:rPr>
      </w:pPr>
    </w:p>
    <w:p w14:paraId="45A40C96" w14:textId="77777777" w:rsidR="001E0CF4" w:rsidRDefault="001E0CF4" w:rsidP="004E5C9E">
      <w:pPr>
        <w:rPr>
          <w:rFonts w:ascii="Helvetica" w:hAnsi="Helvetica"/>
          <w:color w:val="000000"/>
          <w:sz w:val="21"/>
          <w:szCs w:val="21"/>
        </w:rPr>
      </w:pPr>
    </w:p>
    <w:p w14:paraId="750D732B" w14:textId="77777777" w:rsidR="001E0CF4" w:rsidRDefault="001E0CF4" w:rsidP="004E5C9E">
      <w:pPr>
        <w:rPr>
          <w:rFonts w:ascii="Helvetica" w:hAnsi="Helvetica"/>
          <w:color w:val="000000"/>
          <w:sz w:val="21"/>
          <w:szCs w:val="21"/>
        </w:rPr>
      </w:pPr>
    </w:p>
    <w:p w14:paraId="73CCA72D" w14:textId="77777777" w:rsidR="001E0CF4" w:rsidRDefault="001E0CF4" w:rsidP="004E5C9E">
      <w:pPr>
        <w:rPr>
          <w:rFonts w:ascii="Helvetica" w:hAnsi="Helvetica"/>
          <w:color w:val="000000"/>
          <w:sz w:val="21"/>
          <w:szCs w:val="21"/>
        </w:rPr>
      </w:pPr>
    </w:p>
    <w:p w14:paraId="79F8095A" w14:textId="77777777" w:rsidR="001E0CF4" w:rsidRDefault="001E0CF4" w:rsidP="004E5C9E">
      <w:pPr>
        <w:rPr>
          <w:rFonts w:ascii="Helvetica" w:hAnsi="Helvetica"/>
          <w:color w:val="000000"/>
          <w:sz w:val="21"/>
          <w:szCs w:val="21"/>
        </w:rPr>
      </w:pPr>
    </w:p>
    <w:p w14:paraId="78AC2821" w14:textId="77777777" w:rsidR="001E0CF4" w:rsidRDefault="001E0CF4" w:rsidP="004E5C9E">
      <w:pPr>
        <w:rPr>
          <w:rFonts w:ascii="Helvetica" w:hAnsi="Helvetica"/>
          <w:color w:val="000000"/>
          <w:sz w:val="21"/>
          <w:szCs w:val="21"/>
        </w:rPr>
      </w:pPr>
    </w:p>
    <w:p w14:paraId="47B4C41A" w14:textId="77777777" w:rsidR="001E0CF4" w:rsidRDefault="001E0CF4" w:rsidP="004E5C9E">
      <w:pPr>
        <w:rPr>
          <w:rFonts w:ascii="Helvetica" w:hAnsi="Helvetica"/>
          <w:color w:val="000000"/>
          <w:sz w:val="21"/>
          <w:szCs w:val="21"/>
        </w:rPr>
      </w:pPr>
    </w:p>
    <w:p w14:paraId="6A068ABE" w14:textId="77777777" w:rsidR="001E0CF4" w:rsidRDefault="001E0CF4" w:rsidP="004E5C9E">
      <w:pPr>
        <w:rPr>
          <w:rFonts w:ascii="Helvetica" w:hAnsi="Helvetica"/>
          <w:color w:val="000000"/>
          <w:sz w:val="21"/>
          <w:szCs w:val="21"/>
        </w:rPr>
      </w:pPr>
    </w:p>
    <w:p w14:paraId="25FF0156" w14:textId="77777777" w:rsidR="001E0CF4" w:rsidRDefault="001E0CF4" w:rsidP="004E5C9E">
      <w:pPr>
        <w:rPr>
          <w:rFonts w:ascii="Helvetica" w:hAnsi="Helvetica"/>
          <w:color w:val="000000"/>
          <w:sz w:val="21"/>
          <w:szCs w:val="21"/>
        </w:rPr>
      </w:pPr>
    </w:p>
    <w:p w14:paraId="1AA9491E" w14:textId="77777777" w:rsidR="001E0CF4" w:rsidRDefault="001E0CF4" w:rsidP="004E5C9E">
      <w:pPr>
        <w:rPr>
          <w:rFonts w:ascii="Helvetica" w:hAnsi="Helvetica"/>
          <w:color w:val="000000"/>
          <w:sz w:val="21"/>
          <w:szCs w:val="21"/>
        </w:rPr>
      </w:pPr>
    </w:p>
    <w:p w14:paraId="60F71421" w14:textId="77777777" w:rsidR="001E0CF4" w:rsidRDefault="001E0CF4" w:rsidP="004E5C9E">
      <w:pPr>
        <w:rPr>
          <w:rFonts w:ascii="Helvetica" w:hAnsi="Helvetica"/>
          <w:color w:val="000000"/>
          <w:sz w:val="21"/>
          <w:szCs w:val="21"/>
        </w:rPr>
      </w:pPr>
    </w:p>
    <w:p w14:paraId="0DC9FB35" w14:textId="77777777" w:rsidR="001E0CF4" w:rsidRDefault="001E0CF4" w:rsidP="004E5C9E">
      <w:pPr>
        <w:rPr>
          <w:rFonts w:ascii="Helvetica" w:hAnsi="Helvetica"/>
          <w:color w:val="000000"/>
          <w:sz w:val="21"/>
          <w:szCs w:val="21"/>
        </w:rPr>
      </w:pPr>
    </w:p>
    <w:p w14:paraId="38A65874" w14:textId="77777777" w:rsidR="001E0CF4" w:rsidRDefault="001E0CF4" w:rsidP="004E5C9E">
      <w:pPr>
        <w:rPr>
          <w:rFonts w:ascii="Helvetica" w:hAnsi="Helvetica"/>
          <w:color w:val="000000"/>
          <w:sz w:val="21"/>
          <w:szCs w:val="21"/>
        </w:rPr>
      </w:pPr>
    </w:p>
    <w:p w14:paraId="642C8E39" w14:textId="77777777" w:rsidR="001E0CF4" w:rsidRDefault="001E0CF4" w:rsidP="004E5C9E">
      <w:pPr>
        <w:rPr>
          <w:rFonts w:ascii="Helvetica" w:hAnsi="Helvetica"/>
          <w:color w:val="000000"/>
          <w:sz w:val="21"/>
          <w:szCs w:val="21"/>
        </w:rPr>
      </w:pPr>
    </w:p>
    <w:p w14:paraId="204DD378" w14:textId="77777777" w:rsidR="001E0CF4" w:rsidRDefault="001E0CF4" w:rsidP="004E5C9E">
      <w:pPr>
        <w:rPr>
          <w:rFonts w:ascii="Helvetica" w:hAnsi="Helvetica"/>
          <w:color w:val="000000"/>
          <w:sz w:val="21"/>
          <w:szCs w:val="21"/>
        </w:rPr>
      </w:pPr>
    </w:p>
    <w:p w14:paraId="434FD3DB" w14:textId="77777777" w:rsidR="001E0CF4" w:rsidRDefault="001E0CF4" w:rsidP="004E5C9E">
      <w:pPr>
        <w:rPr>
          <w:rFonts w:ascii="Helvetica" w:hAnsi="Helvetica"/>
          <w:color w:val="000000"/>
          <w:sz w:val="21"/>
          <w:szCs w:val="21"/>
        </w:rPr>
      </w:pPr>
    </w:p>
    <w:p w14:paraId="77E7C075" w14:textId="77777777" w:rsidR="001E0CF4" w:rsidRDefault="001E0CF4" w:rsidP="004E5C9E">
      <w:pPr>
        <w:rPr>
          <w:rFonts w:ascii="Helvetica" w:hAnsi="Helvetica"/>
          <w:color w:val="000000"/>
          <w:sz w:val="21"/>
          <w:szCs w:val="21"/>
        </w:rPr>
      </w:pPr>
    </w:p>
    <w:p w14:paraId="77F1DE6E" w14:textId="77777777" w:rsidR="001E0CF4" w:rsidRDefault="001E0CF4" w:rsidP="004E5C9E">
      <w:pPr>
        <w:rPr>
          <w:rFonts w:ascii="Helvetica" w:hAnsi="Helvetica"/>
          <w:color w:val="000000"/>
          <w:sz w:val="21"/>
          <w:szCs w:val="21"/>
        </w:rPr>
      </w:pPr>
    </w:p>
    <w:p w14:paraId="34CD9947" w14:textId="77777777" w:rsidR="001E0CF4" w:rsidRDefault="001E0CF4" w:rsidP="004E5C9E">
      <w:pPr>
        <w:rPr>
          <w:rFonts w:ascii="Helvetica" w:hAnsi="Helvetica"/>
          <w:color w:val="000000"/>
          <w:sz w:val="21"/>
          <w:szCs w:val="21"/>
        </w:rPr>
      </w:pPr>
    </w:p>
    <w:p w14:paraId="56A336C1" w14:textId="77777777" w:rsidR="001E0CF4" w:rsidRDefault="001E0CF4" w:rsidP="004E5C9E">
      <w:pPr>
        <w:rPr>
          <w:rFonts w:ascii="Helvetica" w:hAnsi="Helvetica"/>
          <w:color w:val="000000"/>
          <w:sz w:val="21"/>
          <w:szCs w:val="21"/>
        </w:rPr>
      </w:pPr>
    </w:p>
    <w:p w14:paraId="7CD8AB36" w14:textId="77777777" w:rsidR="001E0CF4" w:rsidRDefault="001E0CF4" w:rsidP="004E5C9E">
      <w:pPr>
        <w:rPr>
          <w:rFonts w:ascii="Helvetica" w:hAnsi="Helvetica"/>
          <w:color w:val="000000"/>
          <w:sz w:val="21"/>
          <w:szCs w:val="21"/>
        </w:rPr>
      </w:pPr>
    </w:p>
    <w:p w14:paraId="2637F59E" w14:textId="77777777" w:rsidR="001E0CF4" w:rsidRDefault="001E0CF4" w:rsidP="004E5C9E">
      <w:pPr>
        <w:rPr>
          <w:rFonts w:ascii="Helvetica" w:hAnsi="Helvetica"/>
          <w:color w:val="000000"/>
          <w:sz w:val="21"/>
          <w:szCs w:val="21"/>
        </w:rPr>
      </w:pPr>
    </w:p>
    <w:p w14:paraId="0F69F27D" w14:textId="77777777" w:rsidR="001E0CF4" w:rsidRDefault="001E0CF4" w:rsidP="004E5C9E">
      <w:pPr>
        <w:rPr>
          <w:rFonts w:ascii="Helvetica" w:hAnsi="Helvetica"/>
          <w:color w:val="000000"/>
          <w:sz w:val="21"/>
          <w:szCs w:val="21"/>
        </w:rPr>
      </w:pPr>
    </w:p>
    <w:p w14:paraId="29074914" w14:textId="1E827FB5" w:rsidR="00BD6E5F" w:rsidRPr="001E0CF4" w:rsidRDefault="007E3DD4" w:rsidP="001E0CF4">
      <w:pPr>
        <w:pStyle w:val="1"/>
        <w:numPr>
          <w:ilvl w:val="0"/>
          <w:numId w:val="0"/>
        </w:numPr>
        <w:ind w:left="283"/>
      </w:pPr>
      <w:r w:rsidRPr="001E0CF4">
        <w:lastRenderedPageBreak/>
        <w:t xml:space="preserve"> </w:t>
      </w:r>
      <w:bookmarkStart w:id="1" w:name="_Toc18039070"/>
      <w:r w:rsidR="00D9521C" w:rsidRPr="001E0CF4">
        <w:t>Catalogue</w:t>
      </w:r>
      <w:bookmarkEnd w:id="1"/>
    </w:p>
    <w:p w14:paraId="178B5BA3" w14:textId="77777777" w:rsidR="008A2C3E" w:rsidRDefault="008A2C3E" w:rsidP="00033B19">
      <w:pPr>
        <w:pStyle w:val="TOC"/>
        <w:numPr>
          <w:ilvl w:val="0"/>
          <w:numId w:val="0"/>
        </w:numPr>
        <w:ind w:left="992"/>
      </w:pPr>
    </w:p>
    <w:p w14:paraId="46DBE3C7" w14:textId="6F1B94A1" w:rsidR="00DF08D0" w:rsidRPr="0061096B" w:rsidRDefault="008A2C3E">
      <w:pPr>
        <w:pStyle w:val="TOC1"/>
        <w:tabs>
          <w:tab w:val="right" w:leader="dot" w:pos="8296"/>
        </w:tabs>
        <w:rPr>
          <w:rFonts w:ascii="等线" w:eastAsia="等线" w:hAnsi="等线" w:cs="Arial"/>
          <w:noProof/>
          <w:kern w:val="2"/>
          <w:sz w:val="21"/>
          <w:szCs w:val="22"/>
          <w:lang w:val="en-US" w:eastAsia="zh-CN"/>
        </w:rPr>
      </w:pPr>
      <w:r>
        <w:fldChar w:fldCharType="begin"/>
      </w:r>
      <w:r>
        <w:instrText xml:space="preserve"> TOC \o "1-3" \h \z \u </w:instrText>
      </w:r>
      <w:r>
        <w:fldChar w:fldCharType="separate"/>
      </w:r>
      <w:hyperlink w:anchor="_Toc18039069" w:history="1">
        <w:r w:rsidR="00DF08D0" w:rsidRPr="001D7BB9">
          <w:rPr>
            <w:rStyle w:val="a8"/>
            <w:noProof/>
          </w:rPr>
          <w:t>Abstract</w:t>
        </w:r>
        <w:r w:rsidR="00DF08D0">
          <w:rPr>
            <w:noProof/>
            <w:webHidden/>
          </w:rPr>
          <w:tab/>
        </w:r>
        <w:r w:rsidR="00DF08D0">
          <w:rPr>
            <w:noProof/>
            <w:webHidden/>
          </w:rPr>
          <w:fldChar w:fldCharType="begin"/>
        </w:r>
        <w:r w:rsidR="00DF08D0">
          <w:rPr>
            <w:noProof/>
            <w:webHidden/>
          </w:rPr>
          <w:instrText xml:space="preserve"> PAGEREF _Toc18039069 \h </w:instrText>
        </w:r>
        <w:r w:rsidR="00DF08D0">
          <w:rPr>
            <w:noProof/>
            <w:webHidden/>
          </w:rPr>
        </w:r>
        <w:r w:rsidR="00DF08D0">
          <w:rPr>
            <w:noProof/>
            <w:webHidden/>
          </w:rPr>
          <w:fldChar w:fldCharType="separate"/>
        </w:r>
        <w:r w:rsidR="00DF08D0">
          <w:rPr>
            <w:noProof/>
            <w:webHidden/>
          </w:rPr>
          <w:t>1</w:t>
        </w:r>
        <w:r w:rsidR="00DF08D0">
          <w:rPr>
            <w:noProof/>
            <w:webHidden/>
          </w:rPr>
          <w:fldChar w:fldCharType="end"/>
        </w:r>
      </w:hyperlink>
    </w:p>
    <w:p w14:paraId="7CBE2CDF" w14:textId="73DD955F" w:rsidR="00DF08D0" w:rsidRPr="0061096B" w:rsidRDefault="003268E9">
      <w:pPr>
        <w:pStyle w:val="TOC1"/>
        <w:tabs>
          <w:tab w:val="right" w:leader="dot" w:pos="8296"/>
        </w:tabs>
        <w:rPr>
          <w:rFonts w:ascii="等线" w:eastAsia="等线" w:hAnsi="等线" w:cs="Arial"/>
          <w:noProof/>
          <w:kern w:val="2"/>
          <w:sz w:val="21"/>
          <w:szCs w:val="22"/>
          <w:lang w:val="en-US" w:eastAsia="zh-CN"/>
        </w:rPr>
      </w:pPr>
      <w:hyperlink w:anchor="_Toc18039070" w:history="1">
        <w:r w:rsidR="00DF08D0" w:rsidRPr="001D7BB9">
          <w:rPr>
            <w:rStyle w:val="a8"/>
            <w:noProof/>
          </w:rPr>
          <w:t>Catalogue</w:t>
        </w:r>
        <w:r w:rsidR="00DF08D0">
          <w:rPr>
            <w:noProof/>
            <w:webHidden/>
          </w:rPr>
          <w:tab/>
        </w:r>
        <w:r w:rsidR="00DF08D0">
          <w:rPr>
            <w:noProof/>
            <w:webHidden/>
          </w:rPr>
          <w:fldChar w:fldCharType="begin"/>
        </w:r>
        <w:r w:rsidR="00DF08D0">
          <w:rPr>
            <w:noProof/>
            <w:webHidden/>
          </w:rPr>
          <w:instrText xml:space="preserve"> PAGEREF _Toc18039070 \h </w:instrText>
        </w:r>
        <w:r w:rsidR="00DF08D0">
          <w:rPr>
            <w:noProof/>
            <w:webHidden/>
          </w:rPr>
        </w:r>
        <w:r w:rsidR="00DF08D0">
          <w:rPr>
            <w:noProof/>
            <w:webHidden/>
          </w:rPr>
          <w:fldChar w:fldCharType="separate"/>
        </w:r>
        <w:r w:rsidR="00DF08D0">
          <w:rPr>
            <w:noProof/>
            <w:webHidden/>
          </w:rPr>
          <w:t>2</w:t>
        </w:r>
        <w:r w:rsidR="00DF08D0">
          <w:rPr>
            <w:noProof/>
            <w:webHidden/>
          </w:rPr>
          <w:fldChar w:fldCharType="end"/>
        </w:r>
      </w:hyperlink>
    </w:p>
    <w:p w14:paraId="26CC5037" w14:textId="76F1986F" w:rsidR="00DF08D0" w:rsidRPr="0061096B" w:rsidRDefault="003268E9">
      <w:pPr>
        <w:pStyle w:val="TOC1"/>
        <w:tabs>
          <w:tab w:val="left" w:pos="420"/>
          <w:tab w:val="right" w:leader="dot" w:pos="8296"/>
        </w:tabs>
        <w:rPr>
          <w:rFonts w:ascii="等线" w:eastAsia="等线" w:hAnsi="等线" w:cs="Arial"/>
          <w:noProof/>
          <w:kern w:val="2"/>
          <w:sz w:val="21"/>
          <w:szCs w:val="22"/>
          <w:lang w:val="en-US" w:eastAsia="zh-CN"/>
        </w:rPr>
      </w:pPr>
      <w:hyperlink w:anchor="_Toc18039071" w:history="1">
        <w:r w:rsidR="00DF08D0" w:rsidRPr="001D7BB9">
          <w:rPr>
            <w:rStyle w:val="a8"/>
            <w:noProof/>
          </w:rPr>
          <w:t>1</w:t>
        </w:r>
        <w:r w:rsidR="00DF08D0" w:rsidRPr="0061096B">
          <w:rPr>
            <w:rFonts w:ascii="等线" w:eastAsia="等线" w:hAnsi="等线" w:cs="Arial"/>
            <w:noProof/>
            <w:kern w:val="2"/>
            <w:sz w:val="21"/>
            <w:szCs w:val="22"/>
            <w:lang w:val="en-US" w:eastAsia="zh-CN"/>
          </w:rPr>
          <w:tab/>
        </w:r>
        <w:r w:rsidR="00DF08D0" w:rsidRPr="001D7BB9">
          <w:rPr>
            <w:rStyle w:val="a8"/>
            <w:noProof/>
          </w:rPr>
          <w:t>Introduction</w:t>
        </w:r>
        <w:r w:rsidR="00DF08D0">
          <w:rPr>
            <w:noProof/>
            <w:webHidden/>
          </w:rPr>
          <w:tab/>
        </w:r>
        <w:r w:rsidR="00DF08D0">
          <w:rPr>
            <w:noProof/>
            <w:webHidden/>
          </w:rPr>
          <w:fldChar w:fldCharType="begin"/>
        </w:r>
        <w:r w:rsidR="00DF08D0">
          <w:rPr>
            <w:noProof/>
            <w:webHidden/>
          </w:rPr>
          <w:instrText xml:space="preserve"> PAGEREF _Toc18039071 \h </w:instrText>
        </w:r>
        <w:r w:rsidR="00DF08D0">
          <w:rPr>
            <w:noProof/>
            <w:webHidden/>
          </w:rPr>
        </w:r>
        <w:r w:rsidR="00DF08D0">
          <w:rPr>
            <w:noProof/>
            <w:webHidden/>
          </w:rPr>
          <w:fldChar w:fldCharType="separate"/>
        </w:r>
        <w:r w:rsidR="00DF08D0">
          <w:rPr>
            <w:noProof/>
            <w:webHidden/>
          </w:rPr>
          <w:t>3</w:t>
        </w:r>
        <w:r w:rsidR="00DF08D0">
          <w:rPr>
            <w:noProof/>
            <w:webHidden/>
          </w:rPr>
          <w:fldChar w:fldCharType="end"/>
        </w:r>
      </w:hyperlink>
    </w:p>
    <w:p w14:paraId="072E025C" w14:textId="6CF627C0" w:rsidR="00DF08D0" w:rsidRPr="0061096B" w:rsidRDefault="003268E9">
      <w:pPr>
        <w:pStyle w:val="TOC1"/>
        <w:tabs>
          <w:tab w:val="left" w:pos="630"/>
          <w:tab w:val="right" w:leader="dot" w:pos="8296"/>
        </w:tabs>
        <w:rPr>
          <w:rFonts w:ascii="等线" w:eastAsia="等线" w:hAnsi="等线" w:cs="Arial"/>
          <w:noProof/>
          <w:kern w:val="2"/>
          <w:sz w:val="21"/>
          <w:szCs w:val="22"/>
          <w:lang w:val="en-US" w:eastAsia="zh-CN"/>
        </w:rPr>
      </w:pPr>
      <w:hyperlink w:anchor="_Toc18039072" w:history="1">
        <w:r w:rsidR="00DF08D0" w:rsidRPr="001D7BB9">
          <w:rPr>
            <w:rStyle w:val="a8"/>
            <w:noProof/>
          </w:rPr>
          <w:t>1.1</w:t>
        </w:r>
        <w:r w:rsidR="00DF08D0" w:rsidRPr="0061096B">
          <w:rPr>
            <w:rFonts w:ascii="等线" w:eastAsia="等线" w:hAnsi="等线" w:cs="Arial"/>
            <w:noProof/>
            <w:kern w:val="2"/>
            <w:sz w:val="21"/>
            <w:szCs w:val="22"/>
            <w:lang w:val="en-US" w:eastAsia="zh-CN"/>
          </w:rPr>
          <w:tab/>
        </w:r>
        <w:r w:rsidR="00DF08D0" w:rsidRPr="001D7BB9">
          <w:rPr>
            <w:rStyle w:val="a8"/>
            <w:noProof/>
          </w:rPr>
          <w:t>Operational safety---the key to the development of CAVs</w:t>
        </w:r>
        <w:r w:rsidR="00DF08D0">
          <w:rPr>
            <w:noProof/>
            <w:webHidden/>
          </w:rPr>
          <w:tab/>
        </w:r>
        <w:r w:rsidR="00DF08D0">
          <w:rPr>
            <w:noProof/>
            <w:webHidden/>
          </w:rPr>
          <w:fldChar w:fldCharType="begin"/>
        </w:r>
        <w:r w:rsidR="00DF08D0">
          <w:rPr>
            <w:noProof/>
            <w:webHidden/>
          </w:rPr>
          <w:instrText xml:space="preserve"> PAGEREF _Toc18039072 \h </w:instrText>
        </w:r>
        <w:r w:rsidR="00DF08D0">
          <w:rPr>
            <w:noProof/>
            <w:webHidden/>
          </w:rPr>
        </w:r>
        <w:r w:rsidR="00DF08D0">
          <w:rPr>
            <w:noProof/>
            <w:webHidden/>
          </w:rPr>
          <w:fldChar w:fldCharType="separate"/>
        </w:r>
        <w:r w:rsidR="00DF08D0">
          <w:rPr>
            <w:noProof/>
            <w:webHidden/>
          </w:rPr>
          <w:t>3</w:t>
        </w:r>
        <w:r w:rsidR="00DF08D0">
          <w:rPr>
            <w:noProof/>
            <w:webHidden/>
          </w:rPr>
          <w:fldChar w:fldCharType="end"/>
        </w:r>
      </w:hyperlink>
    </w:p>
    <w:p w14:paraId="0B1D35A1" w14:textId="35BFDF2A" w:rsidR="00DF08D0" w:rsidRPr="0061096B" w:rsidRDefault="003268E9">
      <w:pPr>
        <w:pStyle w:val="TOC1"/>
        <w:tabs>
          <w:tab w:val="left" w:pos="630"/>
          <w:tab w:val="right" w:leader="dot" w:pos="8296"/>
        </w:tabs>
        <w:rPr>
          <w:rFonts w:ascii="等线" w:eastAsia="等线" w:hAnsi="等线" w:cs="Arial"/>
          <w:noProof/>
          <w:kern w:val="2"/>
          <w:sz w:val="21"/>
          <w:szCs w:val="22"/>
          <w:lang w:val="en-US" w:eastAsia="zh-CN"/>
        </w:rPr>
      </w:pPr>
      <w:hyperlink w:anchor="_Toc18039073" w:history="1">
        <w:r w:rsidR="00DF08D0" w:rsidRPr="001D7BB9">
          <w:rPr>
            <w:rStyle w:val="a8"/>
            <w:noProof/>
          </w:rPr>
          <w:t>1.2</w:t>
        </w:r>
        <w:r w:rsidR="00DF08D0" w:rsidRPr="0061096B">
          <w:rPr>
            <w:rFonts w:ascii="等线" w:eastAsia="等线" w:hAnsi="等线" w:cs="Arial"/>
            <w:noProof/>
            <w:kern w:val="2"/>
            <w:sz w:val="21"/>
            <w:szCs w:val="22"/>
            <w:lang w:val="en-US" w:eastAsia="zh-CN"/>
          </w:rPr>
          <w:tab/>
        </w:r>
        <w:r w:rsidR="00DF08D0" w:rsidRPr="001D7BB9">
          <w:rPr>
            <w:rStyle w:val="a8"/>
            <w:noProof/>
          </w:rPr>
          <w:t>Reason for choosing Sweden</w:t>
        </w:r>
        <w:r w:rsidR="00DF08D0">
          <w:rPr>
            <w:noProof/>
            <w:webHidden/>
          </w:rPr>
          <w:tab/>
        </w:r>
        <w:r w:rsidR="00DF08D0">
          <w:rPr>
            <w:noProof/>
            <w:webHidden/>
          </w:rPr>
          <w:fldChar w:fldCharType="begin"/>
        </w:r>
        <w:r w:rsidR="00DF08D0">
          <w:rPr>
            <w:noProof/>
            <w:webHidden/>
          </w:rPr>
          <w:instrText xml:space="preserve"> PAGEREF _Toc18039073 \h </w:instrText>
        </w:r>
        <w:r w:rsidR="00DF08D0">
          <w:rPr>
            <w:noProof/>
            <w:webHidden/>
          </w:rPr>
        </w:r>
        <w:r w:rsidR="00DF08D0">
          <w:rPr>
            <w:noProof/>
            <w:webHidden/>
          </w:rPr>
          <w:fldChar w:fldCharType="separate"/>
        </w:r>
        <w:r w:rsidR="00DF08D0">
          <w:rPr>
            <w:noProof/>
            <w:webHidden/>
          </w:rPr>
          <w:t>3</w:t>
        </w:r>
        <w:r w:rsidR="00DF08D0">
          <w:rPr>
            <w:noProof/>
            <w:webHidden/>
          </w:rPr>
          <w:fldChar w:fldCharType="end"/>
        </w:r>
      </w:hyperlink>
    </w:p>
    <w:p w14:paraId="7A9F096C" w14:textId="55879E04" w:rsidR="00DF08D0" w:rsidRPr="0061096B" w:rsidRDefault="003268E9">
      <w:pPr>
        <w:pStyle w:val="TOC1"/>
        <w:tabs>
          <w:tab w:val="left" w:pos="420"/>
          <w:tab w:val="right" w:leader="dot" w:pos="8296"/>
        </w:tabs>
        <w:rPr>
          <w:rFonts w:ascii="等线" w:eastAsia="等线" w:hAnsi="等线" w:cs="Arial"/>
          <w:noProof/>
          <w:kern w:val="2"/>
          <w:sz w:val="21"/>
          <w:szCs w:val="22"/>
          <w:lang w:val="en-US" w:eastAsia="zh-CN"/>
        </w:rPr>
      </w:pPr>
      <w:hyperlink w:anchor="_Toc18039074" w:history="1">
        <w:r w:rsidR="00DF08D0" w:rsidRPr="001D7BB9">
          <w:rPr>
            <w:rStyle w:val="a8"/>
            <w:noProof/>
          </w:rPr>
          <w:t>2</w:t>
        </w:r>
        <w:r w:rsidR="00DF08D0" w:rsidRPr="0061096B">
          <w:rPr>
            <w:rFonts w:ascii="等线" w:eastAsia="等线" w:hAnsi="等线" w:cs="Arial"/>
            <w:noProof/>
            <w:kern w:val="2"/>
            <w:sz w:val="21"/>
            <w:szCs w:val="22"/>
            <w:lang w:val="en-US" w:eastAsia="zh-CN"/>
          </w:rPr>
          <w:tab/>
        </w:r>
        <w:r w:rsidR="00DF08D0" w:rsidRPr="001D7BB9">
          <w:rPr>
            <w:rStyle w:val="a8"/>
            <w:noProof/>
          </w:rPr>
          <w:t>Methodology</w:t>
        </w:r>
        <w:r w:rsidR="00DF08D0">
          <w:rPr>
            <w:noProof/>
            <w:webHidden/>
          </w:rPr>
          <w:tab/>
        </w:r>
        <w:r w:rsidR="00DF08D0">
          <w:rPr>
            <w:noProof/>
            <w:webHidden/>
          </w:rPr>
          <w:fldChar w:fldCharType="begin"/>
        </w:r>
        <w:r w:rsidR="00DF08D0">
          <w:rPr>
            <w:noProof/>
            <w:webHidden/>
          </w:rPr>
          <w:instrText xml:space="preserve"> PAGEREF _Toc18039074 \h </w:instrText>
        </w:r>
        <w:r w:rsidR="00DF08D0">
          <w:rPr>
            <w:noProof/>
            <w:webHidden/>
          </w:rPr>
        </w:r>
        <w:r w:rsidR="00DF08D0">
          <w:rPr>
            <w:noProof/>
            <w:webHidden/>
          </w:rPr>
          <w:fldChar w:fldCharType="separate"/>
        </w:r>
        <w:r w:rsidR="00DF08D0">
          <w:rPr>
            <w:noProof/>
            <w:webHidden/>
          </w:rPr>
          <w:t>4</w:t>
        </w:r>
        <w:r w:rsidR="00DF08D0">
          <w:rPr>
            <w:noProof/>
            <w:webHidden/>
          </w:rPr>
          <w:fldChar w:fldCharType="end"/>
        </w:r>
      </w:hyperlink>
    </w:p>
    <w:p w14:paraId="42396D52" w14:textId="3BC4296E" w:rsidR="00DF08D0" w:rsidRPr="0061096B" w:rsidRDefault="003268E9">
      <w:pPr>
        <w:pStyle w:val="TOC1"/>
        <w:tabs>
          <w:tab w:val="left" w:pos="630"/>
          <w:tab w:val="right" w:leader="dot" w:pos="8296"/>
        </w:tabs>
        <w:rPr>
          <w:rFonts w:ascii="等线" w:eastAsia="等线" w:hAnsi="等线" w:cs="Arial"/>
          <w:noProof/>
          <w:kern w:val="2"/>
          <w:sz w:val="21"/>
          <w:szCs w:val="22"/>
          <w:lang w:val="en-US" w:eastAsia="zh-CN"/>
        </w:rPr>
      </w:pPr>
      <w:hyperlink w:anchor="_Toc18039077" w:history="1">
        <w:r w:rsidR="00DF08D0" w:rsidRPr="001D7BB9">
          <w:rPr>
            <w:rStyle w:val="a8"/>
            <w:noProof/>
          </w:rPr>
          <w:t>2.1</w:t>
        </w:r>
        <w:r w:rsidR="00DF08D0" w:rsidRPr="0061096B">
          <w:rPr>
            <w:rFonts w:ascii="等线" w:eastAsia="等线" w:hAnsi="等线" w:cs="Arial"/>
            <w:noProof/>
            <w:kern w:val="2"/>
            <w:sz w:val="21"/>
            <w:szCs w:val="22"/>
            <w:lang w:val="en-US" w:eastAsia="zh-CN"/>
          </w:rPr>
          <w:tab/>
        </w:r>
        <w:r w:rsidR="00DF08D0" w:rsidRPr="001D7BB9">
          <w:rPr>
            <w:rStyle w:val="a8"/>
            <w:noProof/>
          </w:rPr>
          <w:t>Literature Review</w:t>
        </w:r>
        <w:r w:rsidR="00DF08D0">
          <w:rPr>
            <w:noProof/>
            <w:webHidden/>
          </w:rPr>
          <w:tab/>
        </w:r>
        <w:r w:rsidR="00DF08D0">
          <w:rPr>
            <w:noProof/>
            <w:webHidden/>
          </w:rPr>
          <w:fldChar w:fldCharType="begin"/>
        </w:r>
        <w:r w:rsidR="00DF08D0">
          <w:rPr>
            <w:noProof/>
            <w:webHidden/>
          </w:rPr>
          <w:instrText xml:space="preserve"> PAGEREF _Toc18039077 \h </w:instrText>
        </w:r>
        <w:r w:rsidR="00DF08D0">
          <w:rPr>
            <w:noProof/>
            <w:webHidden/>
          </w:rPr>
        </w:r>
        <w:r w:rsidR="00DF08D0">
          <w:rPr>
            <w:noProof/>
            <w:webHidden/>
          </w:rPr>
          <w:fldChar w:fldCharType="separate"/>
        </w:r>
        <w:r w:rsidR="00DF08D0">
          <w:rPr>
            <w:noProof/>
            <w:webHidden/>
          </w:rPr>
          <w:t>4</w:t>
        </w:r>
        <w:r w:rsidR="00DF08D0">
          <w:rPr>
            <w:noProof/>
            <w:webHidden/>
          </w:rPr>
          <w:fldChar w:fldCharType="end"/>
        </w:r>
      </w:hyperlink>
    </w:p>
    <w:p w14:paraId="3023AAA6" w14:textId="565E6D0B" w:rsidR="00DF08D0" w:rsidRPr="0061096B" w:rsidRDefault="003268E9">
      <w:pPr>
        <w:pStyle w:val="TOC1"/>
        <w:tabs>
          <w:tab w:val="left" w:pos="630"/>
          <w:tab w:val="right" w:leader="dot" w:pos="8296"/>
        </w:tabs>
        <w:rPr>
          <w:rFonts w:ascii="等线" w:eastAsia="等线" w:hAnsi="等线" w:cs="Arial"/>
          <w:noProof/>
          <w:kern w:val="2"/>
          <w:sz w:val="21"/>
          <w:szCs w:val="22"/>
          <w:lang w:val="en-US" w:eastAsia="zh-CN"/>
        </w:rPr>
      </w:pPr>
      <w:hyperlink w:anchor="_Toc18039081" w:history="1">
        <w:r w:rsidR="00DF08D0" w:rsidRPr="001D7BB9">
          <w:rPr>
            <w:rStyle w:val="a8"/>
            <w:noProof/>
          </w:rPr>
          <w:t>2.2</w:t>
        </w:r>
        <w:r w:rsidR="00DF08D0" w:rsidRPr="0061096B">
          <w:rPr>
            <w:rFonts w:ascii="等线" w:eastAsia="等线" w:hAnsi="等线" w:cs="Arial"/>
            <w:noProof/>
            <w:kern w:val="2"/>
            <w:sz w:val="21"/>
            <w:szCs w:val="22"/>
            <w:lang w:val="en-US" w:eastAsia="zh-CN"/>
          </w:rPr>
          <w:tab/>
        </w:r>
        <w:r w:rsidR="00DF08D0" w:rsidRPr="001D7BB9">
          <w:rPr>
            <w:rStyle w:val="a8"/>
            <w:noProof/>
          </w:rPr>
          <w:t>Factor Analysis</w:t>
        </w:r>
        <w:r w:rsidR="00DF08D0">
          <w:rPr>
            <w:noProof/>
            <w:webHidden/>
          </w:rPr>
          <w:tab/>
        </w:r>
        <w:r w:rsidR="00DF08D0">
          <w:rPr>
            <w:noProof/>
            <w:webHidden/>
          </w:rPr>
          <w:fldChar w:fldCharType="begin"/>
        </w:r>
        <w:r w:rsidR="00DF08D0">
          <w:rPr>
            <w:noProof/>
            <w:webHidden/>
          </w:rPr>
          <w:instrText xml:space="preserve"> PAGEREF _Toc18039081 \h </w:instrText>
        </w:r>
        <w:r w:rsidR="00DF08D0">
          <w:rPr>
            <w:noProof/>
            <w:webHidden/>
          </w:rPr>
        </w:r>
        <w:r w:rsidR="00DF08D0">
          <w:rPr>
            <w:noProof/>
            <w:webHidden/>
          </w:rPr>
          <w:fldChar w:fldCharType="separate"/>
        </w:r>
        <w:r w:rsidR="00DF08D0">
          <w:rPr>
            <w:noProof/>
            <w:webHidden/>
          </w:rPr>
          <w:t>4</w:t>
        </w:r>
        <w:r w:rsidR="00DF08D0">
          <w:rPr>
            <w:noProof/>
            <w:webHidden/>
          </w:rPr>
          <w:fldChar w:fldCharType="end"/>
        </w:r>
      </w:hyperlink>
    </w:p>
    <w:p w14:paraId="1F658215" w14:textId="65CA3233" w:rsidR="00DF08D0" w:rsidRPr="0061096B" w:rsidRDefault="003268E9">
      <w:pPr>
        <w:pStyle w:val="TOC1"/>
        <w:tabs>
          <w:tab w:val="left" w:pos="630"/>
          <w:tab w:val="right" w:leader="dot" w:pos="8296"/>
        </w:tabs>
        <w:rPr>
          <w:rFonts w:ascii="等线" w:eastAsia="等线" w:hAnsi="等线" w:cs="Arial"/>
          <w:noProof/>
          <w:kern w:val="2"/>
          <w:sz w:val="21"/>
          <w:szCs w:val="22"/>
          <w:lang w:val="en-US" w:eastAsia="zh-CN"/>
        </w:rPr>
      </w:pPr>
      <w:hyperlink w:anchor="_Toc18039085" w:history="1">
        <w:r w:rsidR="00DF08D0" w:rsidRPr="001D7BB9">
          <w:rPr>
            <w:rStyle w:val="a8"/>
            <w:noProof/>
          </w:rPr>
          <w:t>2.3</w:t>
        </w:r>
        <w:r w:rsidR="00DF08D0" w:rsidRPr="0061096B">
          <w:rPr>
            <w:rFonts w:ascii="等线" w:eastAsia="等线" w:hAnsi="等线" w:cs="Arial"/>
            <w:noProof/>
            <w:kern w:val="2"/>
            <w:sz w:val="21"/>
            <w:szCs w:val="22"/>
            <w:lang w:val="en-US" w:eastAsia="zh-CN"/>
          </w:rPr>
          <w:tab/>
        </w:r>
        <w:r w:rsidR="00DF08D0" w:rsidRPr="001D7BB9">
          <w:rPr>
            <w:rStyle w:val="a8"/>
            <w:noProof/>
          </w:rPr>
          <w:t>Comparative study</w:t>
        </w:r>
        <w:r w:rsidR="00DF08D0">
          <w:rPr>
            <w:noProof/>
            <w:webHidden/>
          </w:rPr>
          <w:tab/>
        </w:r>
        <w:r w:rsidR="00DF08D0">
          <w:rPr>
            <w:noProof/>
            <w:webHidden/>
          </w:rPr>
          <w:fldChar w:fldCharType="begin"/>
        </w:r>
        <w:r w:rsidR="00DF08D0">
          <w:rPr>
            <w:noProof/>
            <w:webHidden/>
          </w:rPr>
          <w:instrText xml:space="preserve"> PAGEREF _Toc18039085 \h </w:instrText>
        </w:r>
        <w:r w:rsidR="00DF08D0">
          <w:rPr>
            <w:noProof/>
            <w:webHidden/>
          </w:rPr>
        </w:r>
        <w:r w:rsidR="00DF08D0">
          <w:rPr>
            <w:noProof/>
            <w:webHidden/>
          </w:rPr>
          <w:fldChar w:fldCharType="separate"/>
        </w:r>
        <w:r w:rsidR="00DF08D0">
          <w:rPr>
            <w:noProof/>
            <w:webHidden/>
          </w:rPr>
          <w:t>4</w:t>
        </w:r>
        <w:r w:rsidR="00DF08D0">
          <w:rPr>
            <w:noProof/>
            <w:webHidden/>
          </w:rPr>
          <w:fldChar w:fldCharType="end"/>
        </w:r>
      </w:hyperlink>
    </w:p>
    <w:p w14:paraId="143C2C96" w14:textId="1BB98A07" w:rsidR="00DF08D0" w:rsidRPr="0061096B" w:rsidRDefault="003268E9">
      <w:pPr>
        <w:pStyle w:val="TOC1"/>
        <w:tabs>
          <w:tab w:val="left" w:pos="630"/>
          <w:tab w:val="right" w:leader="dot" w:pos="8296"/>
        </w:tabs>
        <w:rPr>
          <w:rFonts w:ascii="等线" w:eastAsia="等线" w:hAnsi="等线" w:cs="Arial"/>
          <w:noProof/>
          <w:kern w:val="2"/>
          <w:sz w:val="21"/>
          <w:szCs w:val="22"/>
          <w:lang w:val="en-US" w:eastAsia="zh-CN"/>
        </w:rPr>
      </w:pPr>
      <w:hyperlink w:anchor="_Toc18039086" w:history="1">
        <w:r w:rsidR="00DF08D0" w:rsidRPr="001D7BB9">
          <w:rPr>
            <w:rStyle w:val="a8"/>
            <w:noProof/>
          </w:rPr>
          <w:t>2.4</w:t>
        </w:r>
        <w:r w:rsidR="00DF08D0" w:rsidRPr="0061096B">
          <w:rPr>
            <w:rFonts w:ascii="等线" w:eastAsia="等线" w:hAnsi="等线" w:cs="Arial"/>
            <w:noProof/>
            <w:kern w:val="2"/>
            <w:sz w:val="21"/>
            <w:szCs w:val="22"/>
            <w:lang w:val="en-US" w:eastAsia="zh-CN"/>
          </w:rPr>
          <w:tab/>
        </w:r>
        <w:r w:rsidR="00DF08D0" w:rsidRPr="001D7BB9">
          <w:rPr>
            <w:rStyle w:val="a8"/>
            <w:noProof/>
          </w:rPr>
          <w:t>Spatial Analysis</w:t>
        </w:r>
        <w:r w:rsidR="00DF08D0">
          <w:rPr>
            <w:noProof/>
            <w:webHidden/>
          </w:rPr>
          <w:tab/>
        </w:r>
        <w:r w:rsidR="00DF08D0">
          <w:rPr>
            <w:noProof/>
            <w:webHidden/>
          </w:rPr>
          <w:fldChar w:fldCharType="begin"/>
        </w:r>
        <w:r w:rsidR="00DF08D0">
          <w:rPr>
            <w:noProof/>
            <w:webHidden/>
          </w:rPr>
          <w:instrText xml:space="preserve"> PAGEREF _Toc18039086 \h </w:instrText>
        </w:r>
        <w:r w:rsidR="00DF08D0">
          <w:rPr>
            <w:noProof/>
            <w:webHidden/>
          </w:rPr>
        </w:r>
        <w:r w:rsidR="00DF08D0">
          <w:rPr>
            <w:noProof/>
            <w:webHidden/>
          </w:rPr>
          <w:fldChar w:fldCharType="separate"/>
        </w:r>
        <w:r w:rsidR="00DF08D0">
          <w:rPr>
            <w:noProof/>
            <w:webHidden/>
          </w:rPr>
          <w:t>4</w:t>
        </w:r>
        <w:r w:rsidR="00DF08D0">
          <w:rPr>
            <w:noProof/>
            <w:webHidden/>
          </w:rPr>
          <w:fldChar w:fldCharType="end"/>
        </w:r>
      </w:hyperlink>
    </w:p>
    <w:p w14:paraId="63872F83" w14:textId="3B8AD943" w:rsidR="00DF08D0" w:rsidRPr="0061096B" w:rsidRDefault="003268E9">
      <w:pPr>
        <w:pStyle w:val="TOC1"/>
        <w:tabs>
          <w:tab w:val="left" w:pos="420"/>
          <w:tab w:val="right" w:leader="dot" w:pos="8296"/>
        </w:tabs>
        <w:rPr>
          <w:rFonts w:ascii="等线" w:eastAsia="等线" w:hAnsi="等线" w:cs="Arial"/>
          <w:noProof/>
          <w:kern w:val="2"/>
          <w:sz w:val="21"/>
          <w:szCs w:val="22"/>
          <w:lang w:val="en-US" w:eastAsia="zh-CN"/>
        </w:rPr>
      </w:pPr>
      <w:hyperlink w:anchor="_Toc18039087" w:history="1">
        <w:r w:rsidR="00DF08D0" w:rsidRPr="001D7BB9">
          <w:rPr>
            <w:rStyle w:val="a8"/>
            <w:noProof/>
          </w:rPr>
          <w:t>3</w:t>
        </w:r>
        <w:r w:rsidR="00DF08D0" w:rsidRPr="0061096B">
          <w:rPr>
            <w:rFonts w:ascii="等线" w:eastAsia="等线" w:hAnsi="等线" w:cs="Arial"/>
            <w:noProof/>
            <w:kern w:val="2"/>
            <w:sz w:val="21"/>
            <w:szCs w:val="22"/>
            <w:lang w:val="en-US" w:eastAsia="zh-CN"/>
          </w:rPr>
          <w:tab/>
        </w:r>
        <w:r w:rsidR="00DF08D0" w:rsidRPr="001D7BB9">
          <w:rPr>
            <w:rStyle w:val="a8"/>
            <w:noProof/>
          </w:rPr>
          <w:t>Sweden Current Situation in CAVs</w:t>
        </w:r>
        <w:r w:rsidR="00DF08D0">
          <w:rPr>
            <w:noProof/>
            <w:webHidden/>
          </w:rPr>
          <w:tab/>
        </w:r>
        <w:r w:rsidR="00DF08D0">
          <w:rPr>
            <w:noProof/>
            <w:webHidden/>
          </w:rPr>
          <w:fldChar w:fldCharType="begin"/>
        </w:r>
        <w:r w:rsidR="00DF08D0">
          <w:rPr>
            <w:noProof/>
            <w:webHidden/>
          </w:rPr>
          <w:instrText xml:space="preserve"> PAGEREF _Toc18039087 \h </w:instrText>
        </w:r>
        <w:r w:rsidR="00DF08D0">
          <w:rPr>
            <w:noProof/>
            <w:webHidden/>
          </w:rPr>
        </w:r>
        <w:r w:rsidR="00DF08D0">
          <w:rPr>
            <w:noProof/>
            <w:webHidden/>
          </w:rPr>
          <w:fldChar w:fldCharType="separate"/>
        </w:r>
        <w:r w:rsidR="00DF08D0">
          <w:rPr>
            <w:noProof/>
            <w:webHidden/>
          </w:rPr>
          <w:t>4</w:t>
        </w:r>
        <w:r w:rsidR="00DF08D0">
          <w:rPr>
            <w:noProof/>
            <w:webHidden/>
          </w:rPr>
          <w:fldChar w:fldCharType="end"/>
        </w:r>
      </w:hyperlink>
    </w:p>
    <w:p w14:paraId="54369732" w14:textId="42F9A304" w:rsidR="00DF08D0" w:rsidRPr="0061096B" w:rsidRDefault="003268E9">
      <w:pPr>
        <w:pStyle w:val="TOC1"/>
        <w:tabs>
          <w:tab w:val="left" w:pos="630"/>
          <w:tab w:val="right" w:leader="dot" w:pos="8296"/>
        </w:tabs>
        <w:rPr>
          <w:rFonts w:ascii="等线" w:eastAsia="等线" w:hAnsi="等线" w:cs="Arial"/>
          <w:noProof/>
          <w:kern w:val="2"/>
          <w:sz w:val="21"/>
          <w:szCs w:val="22"/>
          <w:lang w:val="en-US" w:eastAsia="zh-CN"/>
        </w:rPr>
      </w:pPr>
      <w:hyperlink w:anchor="_Toc18039094" w:history="1">
        <w:r w:rsidR="00DF08D0" w:rsidRPr="001D7BB9">
          <w:rPr>
            <w:rStyle w:val="a8"/>
            <w:noProof/>
          </w:rPr>
          <w:t>3.1</w:t>
        </w:r>
        <w:r w:rsidR="00DF08D0" w:rsidRPr="0061096B">
          <w:rPr>
            <w:rFonts w:ascii="等线" w:eastAsia="等线" w:hAnsi="等线" w:cs="Arial"/>
            <w:noProof/>
            <w:kern w:val="2"/>
            <w:sz w:val="21"/>
            <w:szCs w:val="22"/>
            <w:lang w:val="en-US" w:eastAsia="zh-CN"/>
          </w:rPr>
          <w:tab/>
        </w:r>
        <w:r w:rsidR="00DF08D0" w:rsidRPr="001D7BB9">
          <w:rPr>
            <w:rStyle w:val="a8"/>
            <w:noProof/>
          </w:rPr>
          <w:t>Sweden related policies and projects</w:t>
        </w:r>
        <w:r w:rsidR="00DF08D0">
          <w:rPr>
            <w:noProof/>
            <w:webHidden/>
          </w:rPr>
          <w:tab/>
        </w:r>
        <w:r w:rsidR="00DF08D0">
          <w:rPr>
            <w:noProof/>
            <w:webHidden/>
          </w:rPr>
          <w:fldChar w:fldCharType="begin"/>
        </w:r>
        <w:r w:rsidR="00DF08D0">
          <w:rPr>
            <w:noProof/>
            <w:webHidden/>
          </w:rPr>
          <w:instrText xml:space="preserve"> PAGEREF _Toc18039094 \h </w:instrText>
        </w:r>
        <w:r w:rsidR="00DF08D0">
          <w:rPr>
            <w:noProof/>
            <w:webHidden/>
          </w:rPr>
        </w:r>
        <w:r w:rsidR="00DF08D0">
          <w:rPr>
            <w:noProof/>
            <w:webHidden/>
          </w:rPr>
          <w:fldChar w:fldCharType="separate"/>
        </w:r>
        <w:r w:rsidR="00DF08D0">
          <w:rPr>
            <w:noProof/>
            <w:webHidden/>
          </w:rPr>
          <w:t>5</w:t>
        </w:r>
        <w:r w:rsidR="00DF08D0">
          <w:rPr>
            <w:noProof/>
            <w:webHidden/>
          </w:rPr>
          <w:fldChar w:fldCharType="end"/>
        </w:r>
      </w:hyperlink>
    </w:p>
    <w:p w14:paraId="4D533480" w14:textId="477EFE5C" w:rsidR="00DF08D0" w:rsidRPr="0061096B" w:rsidRDefault="003268E9">
      <w:pPr>
        <w:pStyle w:val="TOC1"/>
        <w:tabs>
          <w:tab w:val="left" w:pos="630"/>
          <w:tab w:val="right" w:leader="dot" w:pos="8296"/>
        </w:tabs>
        <w:rPr>
          <w:rFonts w:ascii="等线" w:eastAsia="等线" w:hAnsi="等线" w:cs="Arial"/>
          <w:noProof/>
          <w:kern w:val="2"/>
          <w:sz w:val="21"/>
          <w:szCs w:val="22"/>
          <w:lang w:val="en-US" w:eastAsia="zh-CN"/>
        </w:rPr>
      </w:pPr>
      <w:hyperlink w:anchor="_Toc18039095" w:history="1">
        <w:r w:rsidR="00DF08D0" w:rsidRPr="001D7BB9">
          <w:rPr>
            <w:rStyle w:val="a8"/>
            <w:rFonts w:eastAsia="Times New Roman"/>
            <w:noProof/>
          </w:rPr>
          <w:t>3.2</w:t>
        </w:r>
        <w:r w:rsidR="00DF08D0" w:rsidRPr="0061096B">
          <w:rPr>
            <w:rFonts w:ascii="等线" w:eastAsia="等线" w:hAnsi="等线" w:cs="Arial"/>
            <w:noProof/>
            <w:kern w:val="2"/>
            <w:sz w:val="21"/>
            <w:szCs w:val="22"/>
            <w:lang w:val="en-US" w:eastAsia="zh-CN"/>
          </w:rPr>
          <w:tab/>
        </w:r>
        <w:r w:rsidR="00DF08D0" w:rsidRPr="001D7BB9">
          <w:rPr>
            <w:rStyle w:val="a8"/>
            <w:rFonts w:eastAsia="Times New Roman"/>
            <w:noProof/>
            <w:kern w:val="28"/>
          </w:rPr>
          <w:t>Gothenburg related policies and projects</w:t>
        </w:r>
        <w:r w:rsidR="00DF08D0">
          <w:rPr>
            <w:noProof/>
            <w:webHidden/>
          </w:rPr>
          <w:tab/>
        </w:r>
        <w:r w:rsidR="00DF08D0">
          <w:rPr>
            <w:noProof/>
            <w:webHidden/>
          </w:rPr>
          <w:fldChar w:fldCharType="begin"/>
        </w:r>
        <w:r w:rsidR="00DF08D0">
          <w:rPr>
            <w:noProof/>
            <w:webHidden/>
          </w:rPr>
          <w:instrText xml:space="preserve"> PAGEREF _Toc18039095 \h </w:instrText>
        </w:r>
        <w:r w:rsidR="00DF08D0">
          <w:rPr>
            <w:noProof/>
            <w:webHidden/>
          </w:rPr>
        </w:r>
        <w:r w:rsidR="00DF08D0">
          <w:rPr>
            <w:noProof/>
            <w:webHidden/>
          </w:rPr>
          <w:fldChar w:fldCharType="separate"/>
        </w:r>
        <w:r w:rsidR="00DF08D0">
          <w:rPr>
            <w:noProof/>
            <w:webHidden/>
          </w:rPr>
          <w:t>6</w:t>
        </w:r>
        <w:r w:rsidR="00DF08D0">
          <w:rPr>
            <w:noProof/>
            <w:webHidden/>
          </w:rPr>
          <w:fldChar w:fldCharType="end"/>
        </w:r>
      </w:hyperlink>
    </w:p>
    <w:p w14:paraId="0C11FC74" w14:textId="086C3E70" w:rsidR="00DF08D0" w:rsidRPr="0061096B" w:rsidRDefault="003268E9">
      <w:pPr>
        <w:pStyle w:val="TOC1"/>
        <w:tabs>
          <w:tab w:val="left" w:pos="630"/>
          <w:tab w:val="right" w:leader="dot" w:pos="8296"/>
        </w:tabs>
        <w:rPr>
          <w:rFonts w:ascii="等线" w:eastAsia="等线" w:hAnsi="等线" w:cs="Arial"/>
          <w:noProof/>
          <w:kern w:val="2"/>
          <w:sz w:val="21"/>
          <w:szCs w:val="22"/>
          <w:lang w:val="en-US" w:eastAsia="zh-CN"/>
        </w:rPr>
      </w:pPr>
      <w:hyperlink w:anchor="_Toc18039096" w:history="1">
        <w:r w:rsidR="00DF08D0" w:rsidRPr="001D7BB9">
          <w:rPr>
            <w:rStyle w:val="a8"/>
            <w:noProof/>
          </w:rPr>
          <w:t>3.3</w:t>
        </w:r>
        <w:r w:rsidR="00DF08D0" w:rsidRPr="0061096B">
          <w:rPr>
            <w:rFonts w:ascii="等线" w:eastAsia="等线" w:hAnsi="等线" w:cs="Arial"/>
            <w:noProof/>
            <w:kern w:val="2"/>
            <w:sz w:val="21"/>
            <w:szCs w:val="22"/>
            <w:lang w:val="en-US" w:eastAsia="zh-CN"/>
          </w:rPr>
          <w:tab/>
        </w:r>
        <w:r w:rsidR="00DF08D0" w:rsidRPr="001D7BB9">
          <w:rPr>
            <w:rStyle w:val="a8"/>
            <w:noProof/>
          </w:rPr>
          <w:t>Safety test</w:t>
        </w:r>
        <w:r w:rsidR="00DF08D0">
          <w:rPr>
            <w:noProof/>
            <w:webHidden/>
          </w:rPr>
          <w:tab/>
        </w:r>
        <w:r w:rsidR="00DF08D0">
          <w:rPr>
            <w:noProof/>
            <w:webHidden/>
          </w:rPr>
          <w:fldChar w:fldCharType="begin"/>
        </w:r>
        <w:r w:rsidR="00DF08D0">
          <w:rPr>
            <w:noProof/>
            <w:webHidden/>
          </w:rPr>
          <w:instrText xml:space="preserve"> PAGEREF _Toc18039096 \h </w:instrText>
        </w:r>
        <w:r w:rsidR="00DF08D0">
          <w:rPr>
            <w:noProof/>
            <w:webHidden/>
          </w:rPr>
        </w:r>
        <w:r w:rsidR="00DF08D0">
          <w:rPr>
            <w:noProof/>
            <w:webHidden/>
          </w:rPr>
          <w:fldChar w:fldCharType="separate"/>
        </w:r>
        <w:r w:rsidR="00DF08D0">
          <w:rPr>
            <w:noProof/>
            <w:webHidden/>
          </w:rPr>
          <w:t>6</w:t>
        </w:r>
        <w:r w:rsidR="00DF08D0">
          <w:rPr>
            <w:noProof/>
            <w:webHidden/>
          </w:rPr>
          <w:fldChar w:fldCharType="end"/>
        </w:r>
      </w:hyperlink>
    </w:p>
    <w:p w14:paraId="290E9B79" w14:textId="6A63E0CE" w:rsidR="00DF08D0" w:rsidRPr="0061096B" w:rsidRDefault="003268E9">
      <w:pPr>
        <w:pStyle w:val="TOC1"/>
        <w:tabs>
          <w:tab w:val="left" w:pos="420"/>
          <w:tab w:val="right" w:leader="dot" w:pos="8296"/>
        </w:tabs>
        <w:rPr>
          <w:rFonts w:ascii="等线" w:eastAsia="等线" w:hAnsi="等线" w:cs="Arial"/>
          <w:noProof/>
          <w:kern w:val="2"/>
          <w:sz w:val="21"/>
          <w:szCs w:val="22"/>
          <w:lang w:val="en-US" w:eastAsia="zh-CN"/>
        </w:rPr>
      </w:pPr>
      <w:hyperlink w:anchor="_Toc18039097" w:history="1">
        <w:r w:rsidR="00DF08D0" w:rsidRPr="001D7BB9">
          <w:rPr>
            <w:rStyle w:val="a8"/>
            <w:noProof/>
          </w:rPr>
          <w:t>4</w:t>
        </w:r>
        <w:r w:rsidR="00DF08D0" w:rsidRPr="0061096B">
          <w:rPr>
            <w:rFonts w:ascii="等线" w:eastAsia="等线" w:hAnsi="等线" w:cs="Arial"/>
            <w:noProof/>
            <w:kern w:val="2"/>
            <w:sz w:val="21"/>
            <w:szCs w:val="22"/>
            <w:lang w:val="en-US" w:eastAsia="zh-CN"/>
          </w:rPr>
          <w:tab/>
        </w:r>
        <w:r w:rsidR="00DF08D0" w:rsidRPr="001D7BB9">
          <w:rPr>
            <w:rStyle w:val="a8"/>
            <w:noProof/>
          </w:rPr>
          <w:t>Factor Analysis</w:t>
        </w:r>
        <w:r w:rsidR="00DF08D0">
          <w:rPr>
            <w:noProof/>
            <w:webHidden/>
          </w:rPr>
          <w:tab/>
        </w:r>
        <w:r w:rsidR="00DF08D0">
          <w:rPr>
            <w:noProof/>
            <w:webHidden/>
          </w:rPr>
          <w:fldChar w:fldCharType="begin"/>
        </w:r>
        <w:r w:rsidR="00DF08D0">
          <w:rPr>
            <w:noProof/>
            <w:webHidden/>
          </w:rPr>
          <w:instrText xml:space="preserve"> PAGEREF _Toc18039097 \h </w:instrText>
        </w:r>
        <w:r w:rsidR="00DF08D0">
          <w:rPr>
            <w:noProof/>
            <w:webHidden/>
          </w:rPr>
        </w:r>
        <w:r w:rsidR="00DF08D0">
          <w:rPr>
            <w:noProof/>
            <w:webHidden/>
          </w:rPr>
          <w:fldChar w:fldCharType="separate"/>
        </w:r>
        <w:r w:rsidR="00DF08D0">
          <w:rPr>
            <w:noProof/>
            <w:webHidden/>
          </w:rPr>
          <w:t>7</w:t>
        </w:r>
        <w:r w:rsidR="00DF08D0">
          <w:rPr>
            <w:noProof/>
            <w:webHidden/>
          </w:rPr>
          <w:fldChar w:fldCharType="end"/>
        </w:r>
      </w:hyperlink>
    </w:p>
    <w:p w14:paraId="306F46AD" w14:textId="64940F6D" w:rsidR="00DF08D0" w:rsidRPr="0061096B" w:rsidRDefault="003268E9">
      <w:pPr>
        <w:pStyle w:val="TOC1"/>
        <w:tabs>
          <w:tab w:val="left" w:pos="630"/>
          <w:tab w:val="right" w:leader="dot" w:pos="8296"/>
        </w:tabs>
        <w:rPr>
          <w:rFonts w:ascii="等线" w:eastAsia="等线" w:hAnsi="等线" w:cs="Arial"/>
          <w:noProof/>
          <w:kern w:val="2"/>
          <w:sz w:val="21"/>
          <w:szCs w:val="22"/>
          <w:lang w:val="en-US" w:eastAsia="zh-CN"/>
        </w:rPr>
      </w:pPr>
      <w:hyperlink w:anchor="_Toc18039098" w:history="1">
        <w:r w:rsidR="00DF08D0" w:rsidRPr="001D7BB9">
          <w:rPr>
            <w:rStyle w:val="a8"/>
            <w:noProof/>
          </w:rPr>
          <w:t>4.1</w:t>
        </w:r>
        <w:r w:rsidR="00DF08D0" w:rsidRPr="0061096B">
          <w:rPr>
            <w:rFonts w:ascii="等线" w:eastAsia="等线" w:hAnsi="等线" w:cs="Arial"/>
            <w:noProof/>
            <w:kern w:val="2"/>
            <w:sz w:val="21"/>
            <w:szCs w:val="22"/>
            <w:lang w:val="en-US" w:eastAsia="zh-CN"/>
          </w:rPr>
          <w:tab/>
        </w:r>
        <w:r w:rsidR="00DF08D0" w:rsidRPr="001D7BB9">
          <w:rPr>
            <w:rStyle w:val="a8"/>
            <w:noProof/>
          </w:rPr>
          <w:t>Analysis Aim</w:t>
        </w:r>
        <w:r w:rsidR="00DF08D0">
          <w:rPr>
            <w:noProof/>
            <w:webHidden/>
          </w:rPr>
          <w:tab/>
        </w:r>
        <w:r w:rsidR="00DF08D0">
          <w:rPr>
            <w:noProof/>
            <w:webHidden/>
          </w:rPr>
          <w:fldChar w:fldCharType="begin"/>
        </w:r>
        <w:r w:rsidR="00DF08D0">
          <w:rPr>
            <w:noProof/>
            <w:webHidden/>
          </w:rPr>
          <w:instrText xml:space="preserve"> PAGEREF _Toc18039098 \h </w:instrText>
        </w:r>
        <w:r w:rsidR="00DF08D0">
          <w:rPr>
            <w:noProof/>
            <w:webHidden/>
          </w:rPr>
        </w:r>
        <w:r w:rsidR="00DF08D0">
          <w:rPr>
            <w:noProof/>
            <w:webHidden/>
          </w:rPr>
          <w:fldChar w:fldCharType="separate"/>
        </w:r>
        <w:r w:rsidR="00DF08D0">
          <w:rPr>
            <w:noProof/>
            <w:webHidden/>
          </w:rPr>
          <w:t>7</w:t>
        </w:r>
        <w:r w:rsidR="00DF08D0">
          <w:rPr>
            <w:noProof/>
            <w:webHidden/>
          </w:rPr>
          <w:fldChar w:fldCharType="end"/>
        </w:r>
      </w:hyperlink>
    </w:p>
    <w:p w14:paraId="37F72CE5" w14:textId="6996EB4C" w:rsidR="00DF08D0" w:rsidRPr="0061096B" w:rsidRDefault="003268E9">
      <w:pPr>
        <w:pStyle w:val="TOC1"/>
        <w:tabs>
          <w:tab w:val="left" w:pos="630"/>
          <w:tab w:val="right" w:leader="dot" w:pos="8296"/>
        </w:tabs>
        <w:rPr>
          <w:rFonts w:ascii="等线" w:eastAsia="等线" w:hAnsi="等线" w:cs="Arial"/>
          <w:noProof/>
          <w:kern w:val="2"/>
          <w:sz w:val="21"/>
          <w:szCs w:val="22"/>
          <w:lang w:val="en-US" w:eastAsia="zh-CN"/>
        </w:rPr>
      </w:pPr>
      <w:hyperlink w:anchor="_Toc18039099" w:history="1">
        <w:r w:rsidR="00DF08D0" w:rsidRPr="001D7BB9">
          <w:rPr>
            <w:rStyle w:val="a8"/>
            <w:noProof/>
          </w:rPr>
          <w:t>4.2</w:t>
        </w:r>
        <w:r w:rsidR="00DF08D0" w:rsidRPr="0061096B">
          <w:rPr>
            <w:rFonts w:ascii="等线" w:eastAsia="等线" w:hAnsi="等线" w:cs="Arial"/>
            <w:noProof/>
            <w:kern w:val="2"/>
            <w:sz w:val="21"/>
            <w:szCs w:val="22"/>
            <w:lang w:val="en-US" w:eastAsia="zh-CN"/>
          </w:rPr>
          <w:tab/>
        </w:r>
        <w:r w:rsidR="00DF08D0" w:rsidRPr="001D7BB9">
          <w:rPr>
            <w:rStyle w:val="a8"/>
            <w:noProof/>
          </w:rPr>
          <w:t>Analysis Method</w:t>
        </w:r>
        <w:r w:rsidR="00DF08D0">
          <w:rPr>
            <w:noProof/>
            <w:webHidden/>
          </w:rPr>
          <w:tab/>
        </w:r>
        <w:r w:rsidR="00DF08D0">
          <w:rPr>
            <w:noProof/>
            <w:webHidden/>
          </w:rPr>
          <w:fldChar w:fldCharType="begin"/>
        </w:r>
        <w:r w:rsidR="00DF08D0">
          <w:rPr>
            <w:noProof/>
            <w:webHidden/>
          </w:rPr>
          <w:instrText xml:space="preserve"> PAGEREF _Toc18039099 \h </w:instrText>
        </w:r>
        <w:r w:rsidR="00DF08D0">
          <w:rPr>
            <w:noProof/>
            <w:webHidden/>
          </w:rPr>
        </w:r>
        <w:r w:rsidR="00DF08D0">
          <w:rPr>
            <w:noProof/>
            <w:webHidden/>
          </w:rPr>
          <w:fldChar w:fldCharType="separate"/>
        </w:r>
        <w:r w:rsidR="00DF08D0">
          <w:rPr>
            <w:noProof/>
            <w:webHidden/>
          </w:rPr>
          <w:t>8</w:t>
        </w:r>
        <w:r w:rsidR="00DF08D0">
          <w:rPr>
            <w:noProof/>
            <w:webHidden/>
          </w:rPr>
          <w:fldChar w:fldCharType="end"/>
        </w:r>
      </w:hyperlink>
    </w:p>
    <w:p w14:paraId="20822310" w14:textId="46007FAD" w:rsidR="00DF08D0" w:rsidRPr="0061096B" w:rsidRDefault="003268E9">
      <w:pPr>
        <w:pStyle w:val="TOC1"/>
        <w:tabs>
          <w:tab w:val="left" w:pos="630"/>
          <w:tab w:val="right" w:leader="dot" w:pos="8296"/>
        </w:tabs>
        <w:rPr>
          <w:rFonts w:ascii="等线" w:eastAsia="等线" w:hAnsi="等线" w:cs="Arial"/>
          <w:noProof/>
          <w:kern w:val="2"/>
          <w:sz w:val="21"/>
          <w:szCs w:val="22"/>
          <w:lang w:val="en-US" w:eastAsia="zh-CN"/>
        </w:rPr>
      </w:pPr>
      <w:hyperlink w:anchor="_Toc18039100" w:history="1">
        <w:r w:rsidR="00DF08D0" w:rsidRPr="001D7BB9">
          <w:rPr>
            <w:rStyle w:val="a8"/>
            <w:noProof/>
          </w:rPr>
          <w:t>4.3</w:t>
        </w:r>
        <w:r w:rsidR="00DF08D0" w:rsidRPr="0061096B">
          <w:rPr>
            <w:rFonts w:ascii="等线" w:eastAsia="等线" w:hAnsi="等线" w:cs="Arial"/>
            <w:noProof/>
            <w:kern w:val="2"/>
            <w:sz w:val="21"/>
            <w:szCs w:val="22"/>
            <w:lang w:val="en-US" w:eastAsia="zh-CN"/>
          </w:rPr>
          <w:tab/>
        </w:r>
        <w:r w:rsidR="00DF08D0" w:rsidRPr="001D7BB9">
          <w:rPr>
            <w:rStyle w:val="a8"/>
            <w:noProof/>
          </w:rPr>
          <w:t>Conclusion</w:t>
        </w:r>
        <w:r w:rsidR="00DF08D0">
          <w:rPr>
            <w:noProof/>
            <w:webHidden/>
          </w:rPr>
          <w:tab/>
        </w:r>
        <w:r w:rsidR="00DF08D0">
          <w:rPr>
            <w:noProof/>
            <w:webHidden/>
          </w:rPr>
          <w:fldChar w:fldCharType="begin"/>
        </w:r>
        <w:r w:rsidR="00DF08D0">
          <w:rPr>
            <w:noProof/>
            <w:webHidden/>
          </w:rPr>
          <w:instrText xml:space="preserve"> PAGEREF _Toc18039100 \h </w:instrText>
        </w:r>
        <w:r w:rsidR="00DF08D0">
          <w:rPr>
            <w:noProof/>
            <w:webHidden/>
          </w:rPr>
        </w:r>
        <w:r w:rsidR="00DF08D0">
          <w:rPr>
            <w:noProof/>
            <w:webHidden/>
          </w:rPr>
          <w:fldChar w:fldCharType="separate"/>
        </w:r>
        <w:r w:rsidR="00DF08D0">
          <w:rPr>
            <w:noProof/>
            <w:webHidden/>
          </w:rPr>
          <w:t>8</w:t>
        </w:r>
        <w:r w:rsidR="00DF08D0">
          <w:rPr>
            <w:noProof/>
            <w:webHidden/>
          </w:rPr>
          <w:fldChar w:fldCharType="end"/>
        </w:r>
      </w:hyperlink>
    </w:p>
    <w:p w14:paraId="3B87D66F" w14:textId="2B2CF43E" w:rsidR="00DF08D0" w:rsidRPr="0061096B" w:rsidRDefault="003268E9">
      <w:pPr>
        <w:pStyle w:val="TOC2"/>
        <w:tabs>
          <w:tab w:val="right" w:leader="dot" w:pos="8296"/>
        </w:tabs>
        <w:ind w:left="480"/>
        <w:rPr>
          <w:rFonts w:ascii="等线" w:eastAsia="等线" w:hAnsi="等线" w:cs="Arial"/>
          <w:noProof/>
          <w:kern w:val="2"/>
          <w:sz w:val="21"/>
          <w:szCs w:val="22"/>
          <w:lang w:val="en-US" w:eastAsia="zh-CN"/>
        </w:rPr>
      </w:pPr>
      <w:hyperlink w:anchor="_Toc18039104" w:history="1">
        <w:r w:rsidR="00DF08D0" w:rsidRPr="001D7BB9">
          <w:rPr>
            <w:rStyle w:val="a8"/>
            <w:noProof/>
          </w:rPr>
          <w:t>Factors Found</w:t>
        </w:r>
        <w:r w:rsidR="00DF08D0">
          <w:rPr>
            <w:noProof/>
            <w:webHidden/>
          </w:rPr>
          <w:tab/>
        </w:r>
        <w:r w:rsidR="00DF08D0">
          <w:rPr>
            <w:noProof/>
            <w:webHidden/>
          </w:rPr>
          <w:fldChar w:fldCharType="begin"/>
        </w:r>
        <w:r w:rsidR="00DF08D0">
          <w:rPr>
            <w:noProof/>
            <w:webHidden/>
          </w:rPr>
          <w:instrText xml:space="preserve"> PAGEREF _Toc18039104 \h </w:instrText>
        </w:r>
        <w:r w:rsidR="00DF08D0">
          <w:rPr>
            <w:noProof/>
            <w:webHidden/>
          </w:rPr>
        </w:r>
        <w:r w:rsidR="00DF08D0">
          <w:rPr>
            <w:noProof/>
            <w:webHidden/>
          </w:rPr>
          <w:fldChar w:fldCharType="separate"/>
        </w:r>
        <w:r w:rsidR="00DF08D0">
          <w:rPr>
            <w:noProof/>
            <w:webHidden/>
          </w:rPr>
          <w:t>8</w:t>
        </w:r>
        <w:r w:rsidR="00DF08D0">
          <w:rPr>
            <w:noProof/>
            <w:webHidden/>
          </w:rPr>
          <w:fldChar w:fldCharType="end"/>
        </w:r>
      </w:hyperlink>
    </w:p>
    <w:p w14:paraId="653A2DF3" w14:textId="3640D3E3" w:rsidR="00DF08D0" w:rsidRPr="0061096B" w:rsidRDefault="003268E9">
      <w:pPr>
        <w:pStyle w:val="TOC2"/>
        <w:tabs>
          <w:tab w:val="right" w:leader="dot" w:pos="8296"/>
        </w:tabs>
        <w:ind w:left="480"/>
        <w:rPr>
          <w:rFonts w:ascii="等线" w:eastAsia="等线" w:hAnsi="等线" w:cs="Arial"/>
          <w:noProof/>
          <w:kern w:val="2"/>
          <w:sz w:val="21"/>
          <w:szCs w:val="22"/>
          <w:lang w:val="en-US" w:eastAsia="zh-CN"/>
        </w:rPr>
      </w:pPr>
      <w:hyperlink w:anchor="_Toc18039105" w:history="1">
        <w:r w:rsidR="00DF08D0" w:rsidRPr="001D7BB9">
          <w:rPr>
            <w:rStyle w:val="a8"/>
            <w:noProof/>
          </w:rPr>
          <w:t>Order of Factor Significance</w:t>
        </w:r>
        <w:r w:rsidR="00DF08D0">
          <w:rPr>
            <w:noProof/>
            <w:webHidden/>
          </w:rPr>
          <w:tab/>
        </w:r>
        <w:r w:rsidR="00DF08D0">
          <w:rPr>
            <w:noProof/>
            <w:webHidden/>
          </w:rPr>
          <w:fldChar w:fldCharType="begin"/>
        </w:r>
        <w:r w:rsidR="00DF08D0">
          <w:rPr>
            <w:noProof/>
            <w:webHidden/>
          </w:rPr>
          <w:instrText xml:space="preserve"> PAGEREF _Toc18039105 \h </w:instrText>
        </w:r>
        <w:r w:rsidR="00DF08D0">
          <w:rPr>
            <w:noProof/>
            <w:webHidden/>
          </w:rPr>
        </w:r>
        <w:r w:rsidR="00DF08D0">
          <w:rPr>
            <w:noProof/>
            <w:webHidden/>
          </w:rPr>
          <w:fldChar w:fldCharType="separate"/>
        </w:r>
        <w:r w:rsidR="00DF08D0">
          <w:rPr>
            <w:noProof/>
            <w:webHidden/>
          </w:rPr>
          <w:t>8</w:t>
        </w:r>
        <w:r w:rsidR="00DF08D0">
          <w:rPr>
            <w:noProof/>
            <w:webHidden/>
          </w:rPr>
          <w:fldChar w:fldCharType="end"/>
        </w:r>
      </w:hyperlink>
    </w:p>
    <w:p w14:paraId="0401A404" w14:textId="0A2EEFF7" w:rsidR="00DF08D0" w:rsidRPr="0061096B" w:rsidRDefault="003268E9">
      <w:pPr>
        <w:pStyle w:val="TOC1"/>
        <w:tabs>
          <w:tab w:val="left" w:pos="630"/>
          <w:tab w:val="right" w:leader="dot" w:pos="8296"/>
        </w:tabs>
        <w:rPr>
          <w:rFonts w:ascii="等线" w:eastAsia="等线" w:hAnsi="等线" w:cs="Arial"/>
          <w:noProof/>
          <w:kern w:val="2"/>
          <w:sz w:val="21"/>
          <w:szCs w:val="22"/>
          <w:lang w:val="en-US" w:eastAsia="zh-CN"/>
        </w:rPr>
      </w:pPr>
      <w:hyperlink w:anchor="_Toc18039106" w:history="1">
        <w:r w:rsidR="00DF08D0" w:rsidRPr="001D7BB9">
          <w:rPr>
            <w:rStyle w:val="a8"/>
            <w:noProof/>
          </w:rPr>
          <w:t>4.4</w:t>
        </w:r>
        <w:r w:rsidR="00DF08D0" w:rsidRPr="0061096B">
          <w:rPr>
            <w:rFonts w:ascii="等线" w:eastAsia="等线" w:hAnsi="等线" w:cs="Arial"/>
            <w:noProof/>
            <w:kern w:val="2"/>
            <w:sz w:val="21"/>
            <w:szCs w:val="22"/>
            <w:lang w:val="en-US" w:eastAsia="zh-CN"/>
          </w:rPr>
          <w:tab/>
        </w:r>
        <w:r w:rsidR="00DF08D0" w:rsidRPr="001D7BB9">
          <w:rPr>
            <w:rStyle w:val="a8"/>
            <w:noProof/>
          </w:rPr>
          <w:t>Indicators of CAV infrastructure evaluation</w:t>
        </w:r>
        <w:r w:rsidR="00DF08D0">
          <w:rPr>
            <w:noProof/>
            <w:webHidden/>
          </w:rPr>
          <w:tab/>
        </w:r>
        <w:r w:rsidR="00DF08D0">
          <w:rPr>
            <w:noProof/>
            <w:webHidden/>
          </w:rPr>
          <w:fldChar w:fldCharType="begin"/>
        </w:r>
        <w:r w:rsidR="00DF08D0">
          <w:rPr>
            <w:noProof/>
            <w:webHidden/>
          </w:rPr>
          <w:instrText xml:space="preserve"> PAGEREF _Toc18039106 \h </w:instrText>
        </w:r>
        <w:r w:rsidR="00DF08D0">
          <w:rPr>
            <w:noProof/>
            <w:webHidden/>
          </w:rPr>
        </w:r>
        <w:r w:rsidR="00DF08D0">
          <w:rPr>
            <w:noProof/>
            <w:webHidden/>
          </w:rPr>
          <w:fldChar w:fldCharType="separate"/>
        </w:r>
        <w:r w:rsidR="00DF08D0">
          <w:rPr>
            <w:noProof/>
            <w:webHidden/>
          </w:rPr>
          <w:t>10</w:t>
        </w:r>
        <w:r w:rsidR="00DF08D0">
          <w:rPr>
            <w:noProof/>
            <w:webHidden/>
          </w:rPr>
          <w:fldChar w:fldCharType="end"/>
        </w:r>
      </w:hyperlink>
    </w:p>
    <w:p w14:paraId="4DFDCDAC" w14:textId="5470BCD4" w:rsidR="00DF08D0" w:rsidRPr="0061096B" w:rsidRDefault="003268E9">
      <w:pPr>
        <w:pStyle w:val="TOC2"/>
        <w:tabs>
          <w:tab w:val="right" w:leader="dot" w:pos="8296"/>
        </w:tabs>
        <w:ind w:left="480"/>
        <w:rPr>
          <w:rFonts w:ascii="等线" w:eastAsia="等线" w:hAnsi="等线" w:cs="Arial"/>
          <w:noProof/>
          <w:kern w:val="2"/>
          <w:sz w:val="21"/>
          <w:szCs w:val="22"/>
          <w:lang w:val="en-US" w:eastAsia="zh-CN"/>
        </w:rPr>
      </w:pPr>
      <w:hyperlink w:anchor="_Toc18039108" w:history="1">
        <w:r w:rsidR="00DF08D0" w:rsidRPr="001D7BB9">
          <w:rPr>
            <w:rStyle w:val="a8"/>
            <w:noProof/>
          </w:rPr>
          <w:t>Density of Electrical Vehicles (EV) charging station</w:t>
        </w:r>
        <w:r w:rsidR="00DF08D0">
          <w:rPr>
            <w:noProof/>
            <w:webHidden/>
          </w:rPr>
          <w:tab/>
        </w:r>
        <w:r w:rsidR="00DF08D0">
          <w:rPr>
            <w:noProof/>
            <w:webHidden/>
          </w:rPr>
          <w:fldChar w:fldCharType="begin"/>
        </w:r>
        <w:r w:rsidR="00DF08D0">
          <w:rPr>
            <w:noProof/>
            <w:webHidden/>
          </w:rPr>
          <w:instrText xml:space="preserve"> PAGEREF _Toc18039108 \h </w:instrText>
        </w:r>
        <w:r w:rsidR="00DF08D0">
          <w:rPr>
            <w:noProof/>
            <w:webHidden/>
          </w:rPr>
        </w:r>
        <w:r w:rsidR="00DF08D0">
          <w:rPr>
            <w:noProof/>
            <w:webHidden/>
          </w:rPr>
          <w:fldChar w:fldCharType="separate"/>
        </w:r>
        <w:r w:rsidR="00DF08D0">
          <w:rPr>
            <w:noProof/>
            <w:webHidden/>
          </w:rPr>
          <w:t>10</w:t>
        </w:r>
        <w:r w:rsidR="00DF08D0">
          <w:rPr>
            <w:noProof/>
            <w:webHidden/>
          </w:rPr>
          <w:fldChar w:fldCharType="end"/>
        </w:r>
      </w:hyperlink>
    </w:p>
    <w:p w14:paraId="1CC81D5F" w14:textId="531E1D82" w:rsidR="00DF08D0" w:rsidRPr="0061096B" w:rsidRDefault="003268E9">
      <w:pPr>
        <w:pStyle w:val="TOC2"/>
        <w:tabs>
          <w:tab w:val="right" w:leader="dot" w:pos="8296"/>
        </w:tabs>
        <w:ind w:left="480"/>
        <w:rPr>
          <w:rFonts w:ascii="等线" w:eastAsia="等线" w:hAnsi="等线" w:cs="Arial"/>
          <w:noProof/>
          <w:kern w:val="2"/>
          <w:sz w:val="21"/>
          <w:szCs w:val="22"/>
          <w:lang w:val="en-US" w:eastAsia="zh-CN"/>
        </w:rPr>
      </w:pPr>
      <w:hyperlink w:anchor="_Toc18039110" w:history="1">
        <w:r w:rsidR="00DF08D0" w:rsidRPr="001D7BB9">
          <w:rPr>
            <w:rStyle w:val="a8"/>
            <w:noProof/>
          </w:rPr>
          <w:t>Quality of mobile internet</w:t>
        </w:r>
        <w:r w:rsidR="00DF08D0">
          <w:rPr>
            <w:noProof/>
            <w:webHidden/>
          </w:rPr>
          <w:tab/>
        </w:r>
        <w:r w:rsidR="00DF08D0">
          <w:rPr>
            <w:noProof/>
            <w:webHidden/>
          </w:rPr>
          <w:fldChar w:fldCharType="begin"/>
        </w:r>
        <w:r w:rsidR="00DF08D0">
          <w:rPr>
            <w:noProof/>
            <w:webHidden/>
          </w:rPr>
          <w:instrText xml:space="preserve"> PAGEREF _Toc18039110 \h </w:instrText>
        </w:r>
        <w:r w:rsidR="00DF08D0">
          <w:rPr>
            <w:noProof/>
            <w:webHidden/>
          </w:rPr>
        </w:r>
        <w:r w:rsidR="00DF08D0">
          <w:rPr>
            <w:noProof/>
            <w:webHidden/>
          </w:rPr>
          <w:fldChar w:fldCharType="separate"/>
        </w:r>
        <w:r w:rsidR="00DF08D0">
          <w:rPr>
            <w:noProof/>
            <w:webHidden/>
          </w:rPr>
          <w:t>12</w:t>
        </w:r>
        <w:r w:rsidR="00DF08D0">
          <w:rPr>
            <w:noProof/>
            <w:webHidden/>
          </w:rPr>
          <w:fldChar w:fldCharType="end"/>
        </w:r>
      </w:hyperlink>
    </w:p>
    <w:p w14:paraId="441B8FD7" w14:textId="38E1D883" w:rsidR="00DF08D0" w:rsidRPr="0061096B" w:rsidRDefault="003268E9">
      <w:pPr>
        <w:pStyle w:val="TOC2"/>
        <w:tabs>
          <w:tab w:val="right" w:leader="dot" w:pos="8296"/>
        </w:tabs>
        <w:ind w:left="480"/>
        <w:rPr>
          <w:rFonts w:ascii="等线" w:eastAsia="等线" w:hAnsi="等线" w:cs="Arial"/>
          <w:noProof/>
          <w:kern w:val="2"/>
          <w:sz w:val="21"/>
          <w:szCs w:val="22"/>
          <w:lang w:val="en-US" w:eastAsia="zh-CN"/>
        </w:rPr>
      </w:pPr>
      <w:hyperlink w:anchor="_Toc18039111" w:history="1">
        <w:r w:rsidR="00DF08D0" w:rsidRPr="001D7BB9">
          <w:rPr>
            <w:rStyle w:val="a8"/>
            <w:noProof/>
          </w:rPr>
          <w:t>4G coverage</w:t>
        </w:r>
        <w:r w:rsidR="00DF08D0">
          <w:rPr>
            <w:noProof/>
            <w:webHidden/>
          </w:rPr>
          <w:tab/>
        </w:r>
        <w:r w:rsidR="00DF08D0">
          <w:rPr>
            <w:noProof/>
            <w:webHidden/>
          </w:rPr>
          <w:fldChar w:fldCharType="begin"/>
        </w:r>
        <w:r w:rsidR="00DF08D0">
          <w:rPr>
            <w:noProof/>
            <w:webHidden/>
          </w:rPr>
          <w:instrText xml:space="preserve"> PAGEREF _Toc18039111 \h </w:instrText>
        </w:r>
        <w:r w:rsidR="00DF08D0">
          <w:rPr>
            <w:noProof/>
            <w:webHidden/>
          </w:rPr>
        </w:r>
        <w:r w:rsidR="00DF08D0">
          <w:rPr>
            <w:noProof/>
            <w:webHidden/>
          </w:rPr>
          <w:fldChar w:fldCharType="separate"/>
        </w:r>
        <w:r w:rsidR="00DF08D0">
          <w:rPr>
            <w:noProof/>
            <w:webHidden/>
          </w:rPr>
          <w:t>12</w:t>
        </w:r>
        <w:r w:rsidR="00DF08D0">
          <w:rPr>
            <w:noProof/>
            <w:webHidden/>
          </w:rPr>
          <w:fldChar w:fldCharType="end"/>
        </w:r>
      </w:hyperlink>
    </w:p>
    <w:p w14:paraId="706A0C23" w14:textId="71209E97" w:rsidR="00DF08D0" w:rsidRPr="0061096B" w:rsidRDefault="003268E9">
      <w:pPr>
        <w:pStyle w:val="TOC2"/>
        <w:tabs>
          <w:tab w:val="right" w:leader="dot" w:pos="8296"/>
        </w:tabs>
        <w:ind w:left="480"/>
        <w:rPr>
          <w:rFonts w:ascii="等线" w:eastAsia="等线" w:hAnsi="等线" w:cs="Arial"/>
          <w:noProof/>
          <w:kern w:val="2"/>
          <w:sz w:val="21"/>
          <w:szCs w:val="22"/>
          <w:lang w:val="en-US" w:eastAsia="zh-CN"/>
        </w:rPr>
      </w:pPr>
      <w:hyperlink w:anchor="_Toc18039112" w:history="1">
        <w:r w:rsidR="00DF08D0" w:rsidRPr="001D7BB9">
          <w:rPr>
            <w:rStyle w:val="a8"/>
            <w:noProof/>
          </w:rPr>
          <w:t>Logistic Infrastructure</w:t>
        </w:r>
        <w:r w:rsidR="00DF08D0">
          <w:rPr>
            <w:noProof/>
            <w:webHidden/>
          </w:rPr>
          <w:tab/>
        </w:r>
        <w:r w:rsidR="00DF08D0">
          <w:rPr>
            <w:noProof/>
            <w:webHidden/>
          </w:rPr>
          <w:fldChar w:fldCharType="begin"/>
        </w:r>
        <w:r w:rsidR="00DF08D0">
          <w:rPr>
            <w:noProof/>
            <w:webHidden/>
          </w:rPr>
          <w:instrText xml:space="preserve"> PAGEREF _Toc18039112 \h </w:instrText>
        </w:r>
        <w:r w:rsidR="00DF08D0">
          <w:rPr>
            <w:noProof/>
            <w:webHidden/>
          </w:rPr>
        </w:r>
        <w:r w:rsidR="00DF08D0">
          <w:rPr>
            <w:noProof/>
            <w:webHidden/>
          </w:rPr>
          <w:fldChar w:fldCharType="separate"/>
        </w:r>
        <w:r w:rsidR="00DF08D0">
          <w:rPr>
            <w:noProof/>
            <w:webHidden/>
          </w:rPr>
          <w:t>13</w:t>
        </w:r>
        <w:r w:rsidR="00DF08D0">
          <w:rPr>
            <w:noProof/>
            <w:webHidden/>
          </w:rPr>
          <w:fldChar w:fldCharType="end"/>
        </w:r>
      </w:hyperlink>
    </w:p>
    <w:p w14:paraId="2F607D2C" w14:textId="3D5779CC" w:rsidR="00DF08D0" w:rsidRPr="0061096B" w:rsidRDefault="003268E9">
      <w:pPr>
        <w:pStyle w:val="TOC2"/>
        <w:tabs>
          <w:tab w:val="right" w:leader="dot" w:pos="8296"/>
        </w:tabs>
        <w:ind w:left="480"/>
        <w:rPr>
          <w:rFonts w:ascii="等线" w:eastAsia="等线" w:hAnsi="等线" w:cs="Arial"/>
          <w:noProof/>
          <w:kern w:val="2"/>
          <w:sz w:val="21"/>
          <w:szCs w:val="22"/>
          <w:lang w:val="en-US" w:eastAsia="zh-CN"/>
        </w:rPr>
      </w:pPr>
      <w:hyperlink w:anchor="_Toc18039113" w:history="1">
        <w:r w:rsidR="00DF08D0" w:rsidRPr="001D7BB9">
          <w:rPr>
            <w:rStyle w:val="a8"/>
            <w:noProof/>
          </w:rPr>
          <w:t>Technology infrastructure change readiness</w:t>
        </w:r>
        <w:r w:rsidR="00DF08D0">
          <w:rPr>
            <w:noProof/>
            <w:webHidden/>
          </w:rPr>
          <w:tab/>
        </w:r>
        <w:r w:rsidR="00DF08D0">
          <w:rPr>
            <w:noProof/>
            <w:webHidden/>
          </w:rPr>
          <w:fldChar w:fldCharType="begin"/>
        </w:r>
        <w:r w:rsidR="00DF08D0">
          <w:rPr>
            <w:noProof/>
            <w:webHidden/>
          </w:rPr>
          <w:instrText xml:space="preserve"> PAGEREF _Toc18039113 \h </w:instrText>
        </w:r>
        <w:r w:rsidR="00DF08D0">
          <w:rPr>
            <w:noProof/>
            <w:webHidden/>
          </w:rPr>
        </w:r>
        <w:r w:rsidR="00DF08D0">
          <w:rPr>
            <w:noProof/>
            <w:webHidden/>
          </w:rPr>
          <w:fldChar w:fldCharType="separate"/>
        </w:r>
        <w:r w:rsidR="00DF08D0">
          <w:rPr>
            <w:noProof/>
            <w:webHidden/>
          </w:rPr>
          <w:t>14</w:t>
        </w:r>
        <w:r w:rsidR="00DF08D0">
          <w:rPr>
            <w:noProof/>
            <w:webHidden/>
          </w:rPr>
          <w:fldChar w:fldCharType="end"/>
        </w:r>
      </w:hyperlink>
    </w:p>
    <w:p w14:paraId="23AECE8A" w14:textId="5080ED56" w:rsidR="00DF08D0" w:rsidRPr="0061096B" w:rsidRDefault="003268E9">
      <w:pPr>
        <w:pStyle w:val="TOC2"/>
        <w:tabs>
          <w:tab w:val="right" w:leader="dot" w:pos="8296"/>
        </w:tabs>
        <w:ind w:left="480"/>
        <w:rPr>
          <w:rFonts w:ascii="等线" w:eastAsia="等线" w:hAnsi="等线" w:cs="Arial"/>
          <w:noProof/>
          <w:kern w:val="2"/>
          <w:sz w:val="21"/>
          <w:szCs w:val="22"/>
          <w:lang w:val="en-US" w:eastAsia="zh-CN"/>
        </w:rPr>
      </w:pPr>
      <w:hyperlink w:anchor="_Toc18039114" w:history="1">
        <w:r w:rsidR="00DF08D0" w:rsidRPr="001D7BB9">
          <w:rPr>
            <w:rStyle w:val="a8"/>
            <w:noProof/>
          </w:rPr>
          <w:t>Overall image of indicators comparison</w:t>
        </w:r>
        <w:r w:rsidR="00DF08D0">
          <w:rPr>
            <w:noProof/>
            <w:webHidden/>
          </w:rPr>
          <w:tab/>
        </w:r>
        <w:r w:rsidR="00DF08D0">
          <w:rPr>
            <w:noProof/>
            <w:webHidden/>
          </w:rPr>
          <w:fldChar w:fldCharType="begin"/>
        </w:r>
        <w:r w:rsidR="00DF08D0">
          <w:rPr>
            <w:noProof/>
            <w:webHidden/>
          </w:rPr>
          <w:instrText xml:space="preserve"> PAGEREF _Toc18039114 \h </w:instrText>
        </w:r>
        <w:r w:rsidR="00DF08D0">
          <w:rPr>
            <w:noProof/>
            <w:webHidden/>
          </w:rPr>
        </w:r>
        <w:r w:rsidR="00DF08D0">
          <w:rPr>
            <w:noProof/>
            <w:webHidden/>
          </w:rPr>
          <w:fldChar w:fldCharType="separate"/>
        </w:r>
        <w:r w:rsidR="00DF08D0">
          <w:rPr>
            <w:noProof/>
            <w:webHidden/>
          </w:rPr>
          <w:t>15</w:t>
        </w:r>
        <w:r w:rsidR="00DF08D0">
          <w:rPr>
            <w:noProof/>
            <w:webHidden/>
          </w:rPr>
          <w:fldChar w:fldCharType="end"/>
        </w:r>
      </w:hyperlink>
    </w:p>
    <w:p w14:paraId="0436378A" w14:textId="1CA760A5" w:rsidR="00DF08D0" w:rsidRPr="0061096B" w:rsidRDefault="003268E9">
      <w:pPr>
        <w:pStyle w:val="TOC1"/>
        <w:tabs>
          <w:tab w:val="left" w:pos="420"/>
          <w:tab w:val="right" w:leader="dot" w:pos="8296"/>
        </w:tabs>
        <w:rPr>
          <w:rFonts w:ascii="等线" w:eastAsia="等线" w:hAnsi="等线" w:cs="Arial"/>
          <w:noProof/>
          <w:kern w:val="2"/>
          <w:sz w:val="21"/>
          <w:szCs w:val="22"/>
          <w:lang w:val="en-US" w:eastAsia="zh-CN"/>
        </w:rPr>
      </w:pPr>
      <w:hyperlink w:anchor="_Toc18039115" w:history="1">
        <w:r w:rsidR="00DF08D0" w:rsidRPr="001D7BB9">
          <w:rPr>
            <w:rStyle w:val="a8"/>
            <w:noProof/>
          </w:rPr>
          <w:t>5</w:t>
        </w:r>
        <w:r w:rsidR="00DF08D0" w:rsidRPr="0061096B">
          <w:rPr>
            <w:rFonts w:ascii="等线" w:eastAsia="等线" w:hAnsi="等线" w:cs="Arial"/>
            <w:noProof/>
            <w:kern w:val="2"/>
            <w:sz w:val="21"/>
            <w:szCs w:val="22"/>
            <w:lang w:val="en-US" w:eastAsia="zh-CN"/>
          </w:rPr>
          <w:tab/>
        </w:r>
        <w:r w:rsidR="00DF08D0" w:rsidRPr="001D7BB9">
          <w:rPr>
            <w:rStyle w:val="a8"/>
            <w:noProof/>
          </w:rPr>
          <w:t>Comparative study between Oxford and Gothenburg</w:t>
        </w:r>
        <w:r w:rsidR="00DF08D0">
          <w:rPr>
            <w:noProof/>
            <w:webHidden/>
          </w:rPr>
          <w:tab/>
        </w:r>
        <w:r w:rsidR="00DF08D0">
          <w:rPr>
            <w:noProof/>
            <w:webHidden/>
          </w:rPr>
          <w:fldChar w:fldCharType="begin"/>
        </w:r>
        <w:r w:rsidR="00DF08D0">
          <w:rPr>
            <w:noProof/>
            <w:webHidden/>
          </w:rPr>
          <w:instrText xml:space="preserve"> PAGEREF _Toc18039115 \h </w:instrText>
        </w:r>
        <w:r w:rsidR="00DF08D0">
          <w:rPr>
            <w:noProof/>
            <w:webHidden/>
          </w:rPr>
        </w:r>
        <w:r w:rsidR="00DF08D0">
          <w:rPr>
            <w:noProof/>
            <w:webHidden/>
          </w:rPr>
          <w:fldChar w:fldCharType="separate"/>
        </w:r>
        <w:r w:rsidR="00DF08D0">
          <w:rPr>
            <w:noProof/>
            <w:webHidden/>
          </w:rPr>
          <w:t>15</w:t>
        </w:r>
        <w:r w:rsidR="00DF08D0">
          <w:rPr>
            <w:noProof/>
            <w:webHidden/>
          </w:rPr>
          <w:fldChar w:fldCharType="end"/>
        </w:r>
      </w:hyperlink>
    </w:p>
    <w:p w14:paraId="2EFD4D79" w14:textId="5CED2B96" w:rsidR="00DF08D0" w:rsidRPr="0061096B" w:rsidRDefault="003268E9">
      <w:pPr>
        <w:pStyle w:val="TOC1"/>
        <w:tabs>
          <w:tab w:val="left" w:pos="420"/>
          <w:tab w:val="right" w:leader="dot" w:pos="8296"/>
        </w:tabs>
        <w:rPr>
          <w:rFonts w:ascii="等线" w:eastAsia="等线" w:hAnsi="等线" w:cs="Arial"/>
          <w:noProof/>
          <w:kern w:val="2"/>
          <w:sz w:val="21"/>
          <w:szCs w:val="22"/>
          <w:lang w:val="en-US" w:eastAsia="zh-CN"/>
        </w:rPr>
      </w:pPr>
      <w:hyperlink w:anchor="_Toc18039117" w:history="1">
        <w:r w:rsidR="00DF08D0" w:rsidRPr="001D7BB9">
          <w:rPr>
            <w:rStyle w:val="a8"/>
            <w:noProof/>
          </w:rPr>
          <w:t>6</w:t>
        </w:r>
        <w:r w:rsidR="00DF08D0" w:rsidRPr="0061096B">
          <w:rPr>
            <w:rFonts w:ascii="等线" w:eastAsia="等线" w:hAnsi="等线" w:cs="Arial"/>
            <w:noProof/>
            <w:kern w:val="2"/>
            <w:sz w:val="21"/>
            <w:szCs w:val="22"/>
            <w:lang w:val="en-US" w:eastAsia="zh-CN"/>
          </w:rPr>
          <w:tab/>
        </w:r>
        <w:r w:rsidR="00DF08D0" w:rsidRPr="001D7BB9">
          <w:rPr>
            <w:rStyle w:val="a8"/>
            <w:noProof/>
          </w:rPr>
          <w:t>Proposal</w:t>
        </w:r>
        <w:r w:rsidR="00DF08D0">
          <w:rPr>
            <w:noProof/>
            <w:webHidden/>
          </w:rPr>
          <w:tab/>
        </w:r>
        <w:r w:rsidR="00DF08D0">
          <w:rPr>
            <w:noProof/>
            <w:webHidden/>
          </w:rPr>
          <w:fldChar w:fldCharType="begin"/>
        </w:r>
        <w:r w:rsidR="00DF08D0">
          <w:rPr>
            <w:noProof/>
            <w:webHidden/>
          </w:rPr>
          <w:instrText xml:space="preserve"> PAGEREF _Toc18039117 \h </w:instrText>
        </w:r>
        <w:r w:rsidR="00DF08D0">
          <w:rPr>
            <w:noProof/>
            <w:webHidden/>
          </w:rPr>
        </w:r>
        <w:r w:rsidR="00DF08D0">
          <w:rPr>
            <w:noProof/>
            <w:webHidden/>
          </w:rPr>
          <w:fldChar w:fldCharType="separate"/>
        </w:r>
        <w:r w:rsidR="00DF08D0">
          <w:rPr>
            <w:noProof/>
            <w:webHidden/>
          </w:rPr>
          <w:t>19</w:t>
        </w:r>
        <w:r w:rsidR="00DF08D0">
          <w:rPr>
            <w:noProof/>
            <w:webHidden/>
          </w:rPr>
          <w:fldChar w:fldCharType="end"/>
        </w:r>
      </w:hyperlink>
    </w:p>
    <w:p w14:paraId="4691F878" w14:textId="6F8A19F6" w:rsidR="00DF08D0" w:rsidRPr="0061096B" w:rsidRDefault="003268E9">
      <w:pPr>
        <w:pStyle w:val="TOC1"/>
        <w:tabs>
          <w:tab w:val="left" w:pos="630"/>
          <w:tab w:val="right" w:leader="dot" w:pos="8296"/>
        </w:tabs>
        <w:rPr>
          <w:rFonts w:ascii="等线" w:eastAsia="等线" w:hAnsi="等线" w:cs="Arial"/>
          <w:noProof/>
          <w:kern w:val="2"/>
          <w:sz w:val="21"/>
          <w:szCs w:val="22"/>
          <w:lang w:val="en-US" w:eastAsia="zh-CN"/>
        </w:rPr>
      </w:pPr>
      <w:hyperlink w:anchor="_Toc18039118" w:history="1">
        <w:r w:rsidR="00DF08D0" w:rsidRPr="001D7BB9">
          <w:rPr>
            <w:rStyle w:val="a8"/>
            <w:noProof/>
            <w:lang w:val="en-US" w:eastAsia="zh-CN"/>
          </w:rPr>
          <w:t>6.1</w:t>
        </w:r>
        <w:r w:rsidR="00DF08D0" w:rsidRPr="0061096B">
          <w:rPr>
            <w:rFonts w:ascii="等线" w:eastAsia="等线" w:hAnsi="等线" w:cs="Arial"/>
            <w:noProof/>
            <w:kern w:val="2"/>
            <w:sz w:val="21"/>
            <w:szCs w:val="22"/>
            <w:lang w:val="en-US" w:eastAsia="zh-CN"/>
          </w:rPr>
          <w:tab/>
        </w:r>
        <w:r w:rsidR="00DF08D0" w:rsidRPr="001D7BB9">
          <w:rPr>
            <w:rStyle w:val="a8"/>
            <w:noProof/>
          </w:rPr>
          <w:t>Short term plan: 2020-2025</w:t>
        </w:r>
        <w:r w:rsidR="00DF08D0">
          <w:rPr>
            <w:noProof/>
            <w:webHidden/>
          </w:rPr>
          <w:tab/>
        </w:r>
        <w:r w:rsidR="00DF08D0">
          <w:rPr>
            <w:noProof/>
            <w:webHidden/>
          </w:rPr>
          <w:fldChar w:fldCharType="begin"/>
        </w:r>
        <w:r w:rsidR="00DF08D0">
          <w:rPr>
            <w:noProof/>
            <w:webHidden/>
          </w:rPr>
          <w:instrText xml:space="preserve"> PAGEREF _Toc18039118 \h </w:instrText>
        </w:r>
        <w:r w:rsidR="00DF08D0">
          <w:rPr>
            <w:noProof/>
            <w:webHidden/>
          </w:rPr>
        </w:r>
        <w:r w:rsidR="00DF08D0">
          <w:rPr>
            <w:noProof/>
            <w:webHidden/>
          </w:rPr>
          <w:fldChar w:fldCharType="separate"/>
        </w:r>
        <w:r w:rsidR="00DF08D0">
          <w:rPr>
            <w:noProof/>
            <w:webHidden/>
          </w:rPr>
          <w:t>19</w:t>
        </w:r>
        <w:r w:rsidR="00DF08D0">
          <w:rPr>
            <w:noProof/>
            <w:webHidden/>
          </w:rPr>
          <w:fldChar w:fldCharType="end"/>
        </w:r>
      </w:hyperlink>
    </w:p>
    <w:p w14:paraId="68F5E171" w14:textId="147F4245" w:rsidR="00DF08D0" w:rsidRPr="0061096B" w:rsidRDefault="003268E9">
      <w:pPr>
        <w:pStyle w:val="TOC1"/>
        <w:tabs>
          <w:tab w:val="left" w:pos="630"/>
          <w:tab w:val="right" w:leader="dot" w:pos="8296"/>
        </w:tabs>
        <w:rPr>
          <w:rFonts w:ascii="等线" w:eastAsia="等线" w:hAnsi="等线" w:cs="Arial"/>
          <w:noProof/>
          <w:kern w:val="2"/>
          <w:sz w:val="21"/>
          <w:szCs w:val="22"/>
          <w:lang w:val="en-US" w:eastAsia="zh-CN"/>
        </w:rPr>
      </w:pPr>
      <w:hyperlink w:anchor="_Toc18039119" w:history="1">
        <w:r w:rsidR="00DF08D0" w:rsidRPr="001D7BB9">
          <w:rPr>
            <w:rStyle w:val="a8"/>
            <w:noProof/>
          </w:rPr>
          <w:t>6.2</w:t>
        </w:r>
        <w:r w:rsidR="00DF08D0" w:rsidRPr="0061096B">
          <w:rPr>
            <w:rFonts w:ascii="等线" w:eastAsia="等线" w:hAnsi="等线" w:cs="Arial"/>
            <w:noProof/>
            <w:kern w:val="2"/>
            <w:sz w:val="21"/>
            <w:szCs w:val="22"/>
            <w:lang w:val="en-US" w:eastAsia="zh-CN"/>
          </w:rPr>
          <w:tab/>
        </w:r>
        <w:r w:rsidR="00DF08D0" w:rsidRPr="001D7BB9">
          <w:rPr>
            <w:rStyle w:val="a8"/>
            <w:noProof/>
          </w:rPr>
          <w:t>Long term plan for CAVs</w:t>
        </w:r>
        <w:r w:rsidR="00DF08D0">
          <w:rPr>
            <w:noProof/>
            <w:webHidden/>
          </w:rPr>
          <w:tab/>
        </w:r>
        <w:r w:rsidR="00DF08D0">
          <w:rPr>
            <w:noProof/>
            <w:webHidden/>
          </w:rPr>
          <w:fldChar w:fldCharType="begin"/>
        </w:r>
        <w:r w:rsidR="00DF08D0">
          <w:rPr>
            <w:noProof/>
            <w:webHidden/>
          </w:rPr>
          <w:instrText xml:space="preserve"> PAGEREF _Toc18039119 \h </w:instrText>
        </w:r>
        <w:r w:rsidR="00DF08D0">
          <w:rPr>
            <w:noProof/>
            <w:webHidden/>
          </w:rPr>
        </w:r>
        <w:r w:rsidR="00DF08D0">
          <w:rPr>
            <w:noProof/>
            <w:webHidden/>
          </w:rPr>
          <w:fldChar w:fldCharType="separate"/>
        </w:r>
        <w:r w:rsidR="00DF08D0">
          <w:rPr>
            <w:noProof/>
            <w:webHidden/>
          </w:rPr>
          <w:t>21</w:t>
        </w:r>
        <w:r w:rsidR="00DF08D0">
          <w:rPr>
            <w:noProof/>
            <w:webHidden/>
          </w:rPr>
          <w:fldChar w:fldCharType="end"/>
        </w:r>
      </w:hyperlink>
    </w:p>
    <w:p w14:paraId="3BD6A1B0" w14:textId="2F74FE4A" w:rsidR="00DF08D0" w:rsidRPr="0061096B" w:rsidRDefault="003268E9">
      <w:pPr>
        <w:pStyle w:val="TOC1"/>
        <w:tabs>
          <w:tab w:val="left" w:pos="420"/>
          <w:tab w:val="right" w:leader="dot" w:pos="8296"/>
        </w:tabs>
        <w:rPr>
          <w:rFonts w:ascii="等线" w:eastAsia="等线" w:hAnsi="等线" w:cs="Arial"/>
          <w:noProof/>
          <w:kern w:val="2"/>
          <w:sz w:val="21"/>
          <w:szCs w:val="22"/>
          <w:lang w:val="en-US" w:eastAsia="zh-CN"/>
        </w:rPr>
      </w:pPr>
      <w:hyperlink w:anchor="_Toc18039120" w:history="1">
        <w:r w:rsidR="00DF08D0" w:rsidRPr="001D7BB9">
          <w:rPr>
            <w:rStyle w:val="a8"/>
            <w:noProof/>
          </w:rPr>
          <w:t>7</w:t>
        </w:r>
        <w:r w:rsidR="00DF08D0" w:rsidRPr="0061096B">
          <w:rPr>
            <w:rFonts w:ascii="等线" w:eastAsia="等线" w:hAnsi="等线" w:cs="Arial"/>
            <w:noProof/>
            <w:kern w:val="2"/>
            <w:sz w:val="21"/>
            <w:szCs w:val="22"/>
            <w:lang w:val="en-US" w:eastAsia="zh-CN"/>
          </w:rPr>
          <w:tab/>
        </w:r>
        <w:r w:rsidR="00DF08D0" w:rsidRPr="001D7BB9">
          <w:rPr>
            <w:rStyle w:val="a8"/>
            <w:noProof/>
          </w:rPr>
          <w:t>Conclusion</w:t>
        </w:r>
        <w:r w:rsidR="00DF08D0">
          <w:rPr>
            <w:noProof/>
            <w:webHidden/>
          </w:rPr>
          <w:tab/>
        </w:r>
        <w:r w:rsidR="00DF08D0">
          <w:rPr>
            <w:noProof/>
            <w:webHidden/>
          </w:rPr>
          <w:fldChar w:fldCharType="begin"/>
        </w:r>
        <w:r w:rsidR="00DF08D0">
          <w:rPr>
            <w:noProof/>
            <w:webHidden/>
          </w:rPr>
          <w:instrText xml:space="preserve"> PAGEREF _Toc18039120 \h </w:instrText>
        </w:r>
        <w:r w:rsidR="00DF08D0">
          <w:rPr>
            <w:noProof/>
            <w:webHidden/>
          </w:rPr>
        </w:r>
        <w:r w:rsidR="00DF08D0">
          <w:rPr>
            <w:noProof/>
            <w:webHidden/>
          </w:rPr>
          <w:fldChar w:fldCharType="separate"/>
        </w:r>
        <w:r w:rsidR="00DF08D0">
          <w:rPr>
            <w:noProof/>
            <w:webHidden/>
          </w:rPr>
          <w:t>21</w:t>
        </w:r>
        <w:r w:rsidR="00DF08D0">
          <w:rPr>
            <w:noProof/>
            <w:webHidden/>
          </w:rPr>
          <w:fldChar w:fldCharType="end"/>
        </w:r>
      </w:hyperlink>
    </w:p>
    <w:p w14:paraId="3405BD85" w14:textId="0FFAE3A4" w:rsidR="00DF08D0" w:rsidRPr="0061096B" w:rsidRDefault="003268E9">
      <w:pPr>
        <w:pStyle w:val="TOC1"/>
        <w:tabs>
          <w:tab w:val="left" w:pos="420"/>
          <w:tab w:val="right" w:leader="dot" w:pos="8296"/>
        </w:tabs>
        <w:rPr>
          <w:rFonts w:ascii="等线" w:eastAsia="等线" w:hAnsi="等线" w:cs="Arial"/>
          <w:noProof/>
          <w:kern w:val="2"/>
          <w:sz w:val="21"/>
          <w:szCs w:val="22"/>
          <w:lang w:val="en-US" w:eastAsia="zh-CN"/>
        </w:rPr>
      </w:pPr>
      <w:hyperlink w:anchor="_Toc18039121" w:history="1">
        <w:r w:rsidR="00DF08D0" w:rsidRPr="001D7BB9">
          <w:rPr>
            <w:rStyle w:val="a8"/>
            <w:noProof/>
          </w:rPr>
          <w:t>8</w:t>
        </w:r>
        <w:r w:rsidR="00DF08D0" w:rsidRPr="0061096B">
          <w:rPr>
            <w:rFonts w:ascii="等线" w:eastAsia="等线" w:hAnsi="等线" w:cs="Arial"/>
            <w:noProof/>
            <w:kern w:val="2"/>
            <w:sz w:val="21"/>
            <w:szCs w:val="22"/>
            <w:lang w:val="en-US" w:eastAsia="zh-CN"/>
          </w:rPr>
          <w:tab/>
        </w:r>
        <w:r w:rsidR="00DF08D0" w:rsidRPr="001D7BB9">
          <w:rPr>
            <w:rStyle w:val="a8"/>
            <w:noProof/>
          </w:rPr>
          <w:t xml:space="preserve"> References and Bibliography</w:t>
        </w:r>
        <w:r w:rsidR="00DF08D0">
          <w:rPr>
            <w:noProof/>
            <w:webHidden/>
          </w:rPr>
          <w:tab/>
        </w:r>
        <w:r w:rsidR="00DF08D0">
          <w:rPr>
            <w:noProof/>
            <w:webHidden/>
          </w:rPr>
          <w:fldChar w:fldCharType="begin"/>
        </w:r>
        <w:r w:rsidR="00DF08D0">
          <w:rPr>
            <w:noProof/>
            <w:webHidden/>
          </w:rPr>
          <w:instrText xml:space="preserve"> PAGEREF _Toc18039121 \h </w:instrText>
        </w:r>
        <w:r w:rsidR="00DF08D0">
          <w:rPr>
            <w:noProof/>
            <w:webHidden/>
          </w:rPr>
        </w:r>
        <w:r w:rsidR="00DF08D0">
          <w:rPr>
            <w:noProof/>
            <w:webHidden/>
          </w:rPr>
          <w:fldChar w:fldCharType="separate"/>
        </w:r>
        <w:r w:rsidR="00DF08D0">
          <w:rPr>
            <w:noProof/>
            <w:webHidden/>
          </w:rPr>
          <w:t>22</w:t>
        </w:r>
        <w:r w:rsidR="00DF08D0">
          <w:rPr>
            <w:noProof/>
            <w:webHidden/>
          </w:rPr>
          <w:fldChar w:fldCharType="end"/>
        </w:r>
      </w:hyperlink>
    </w:p>
    <w:p w14:paraId="0330B9D0" w14:textId="7B851765" w:rsidR="008A2C3E" w:rsidRDefault="008A2C3E">
      <w:r>
        <w:rPr>
          <w:b/>
          <w:bCs/>
          <w:lang w:val="zh-CN"/>
        </w:rPr>
        <w:fldChar w:fldCharType="end"/>
      </w:r>
    </w:p>
    <w:p w14:paraId="7F55142F" w14:textId="77777777" w:rsidR="00CA4EA6" w:rsidRDefault="00CA4EA6">
      <w:pPr>
        <w:spacing w:line="360" w:lineRule="auto"/>
      </w:pPr>
    </w:p>
    <w:p w14:paraId="7DF4550B" w14:textId="77777777" w:rsidR="00BD6E5F" w:rsidRDefault="00BD6E5F">
      <w:pPr>
        <w:spacing w:line="360" w:lineRule="auto"/>
        <w:rPr>
          <w:lang w:val="en-US" w:eastAsia="zh-CN"/>
        </w:rPr>
      </w:pPr>
    </w:p>
    <w:p w14:paraId="216F9596" w14:textId="77777777" w:rsidR="00FB20A0" w:rsidRDefault="00FB20A0">
      <w:pPr>
        <w:spacing w:line="360" w:lineRule="auto"/>
        <w:rPr>
          <w:lang w:val="en-US" w:eastAsia="zh-CN"/>
        </w:rPr>
      </w:pPr>
    </w:p>
    <w:p w14:paraId="50CA6871" w14:textId="77777777" w:rsidR="00FB20A0" w:rsidRDefault="00FB20A0">
      <w:pPr>
        <w:spacing w:line="360" w:lineRule="auto"/>
        <w:rPr>
          <w:lang w:val="en-US" w:eastAsia="zh-CN"/>
        </w:rPr>
      </w:pPr>
    </w:p>
    <w:p w14:paraId="0015A5CD" w14:textId="77777777" w:rsidR="00FB20A0" w:rsidRDefault="00FB20A0">
      <w:pPr>
        <w:spacing w:line="360" w:lineRule="auto"/>
        <w:rPr>
          <w:lang w:val="en-US" w:eastAsia="zh-CN"/>
        </w:rPr>
      </w:pPr>
    </w:p>
    <w:p w14:paraId="5986486B" w14:textId="77777777" w:rsidR="00FB20A0" w:rsidRDefault="00FB20A0">
      <w:pPr>
        <w:spacing w:line="360" w:lineRule="auto"/>
        <w:rPr>
          <w:lang w:val="en-US" w:eastAsia="zh-CN"/>
        </w:rPr>
      </w:pPr>
    </w:p>
    <w:p w14:paraId="1BBC8675" w14:textId="4F51D259" w:rsidR="00091D83" w:rsidRDefault="00091D83" w:rsidP="00FB20A0"/>
    <w:p w14:paraId="10FF6F16" w14:textId="32554ECC" w:rsidR="001E0CF4" w:rsidRDefault="001E0CF4" w:rsidP="00FB20A0"/>
    <w:p w14:paraId="03D635E5" w14:textId="77777777" w:rsidR="001E0CF4" w:rsidRDefault="001E0CF4" w:rsidP="00FB20A0"/>
    <w:p w14:paraId="67B5CD5D" w14:textId="77777777" w:rsidR="009350D2" w:rsidRPr="00371A65" w:rsidRDefault="009350D2" w:rsidP="00033B19">
      <w:pPr>
        <w:pStyle w:val="1"/>
        <w:numPr>
          <w:ilvl w:val="0"/>
          <w:numId w:val="20"/>
        </w:numPr>
      </w:pPr>
      <w:bookmarkStart w:id="2" w:name="_Toc18039071"/>
      <w:r w:rsidRPr="00371A65">
        <w:lastRenderedPageBreak/>
        <w:t>Introduction</w:t>
      </w:r>
      <w:bookmarkEnd w:id="2"/>
    </w:p>
    <w:p w14:paraId="449458BA" w14:textId="77777777" w:rsidR="00557F52" w:rsidRPr="00423F72" w:rsidRDefault="00557F52" w:rsidP="00033B19">
      <w:pPr>
        <w:pStyle w:val="a"/>
      </w:pPr>
      <w:bookmarkStart w:id="3" w:name="_Toc18039072"/>
      <w:r w:rsidRPr="00423F72">
        <w:t>Operational safety---the key to the development of CAVs</w:t>
      </w:r>
      <w:bookmarkEnd w:id="3"/>
    </w:p>
    <w:p w14:paraId="1FA519AB" w14:textId="77777777" w:rsidR="008F0BFD" w:rsidRPr="008F0BFD" w:rsidRDefault="008F0BFD" w:rsidP="00357647">
      <w:pPr>
        <w:ind w:firstLineChars="150" w:firstLine="360"/>
        <w:jc w:val="both"/>
        <w:rPr>
          <w:color w:val="000000"/>
        </w:rPr>
      </w:pPr>
      <w:r w:rsidRPr="008F0BFD">
        <w:rPr>
          <w:color w:val="000000"/>
        </w:rPr>
        <w:t>The continuing evolution of connected autonomous vehicles (CAVs) impels countries around the world to develop a relevant national strategy. Even though autonomous vehicles are designed to be capable of safely completing journeys without the need for a driver in all normally encountered traffic, road and weather conditions (DfT, 2015), as with any innovation, they have faced many technological problems in real-world operations, and social and ethical controversy as well. Safety issue is one of which people concern a lot. That doesn’t only mean the safety of just the drivers and passengers, but also other vehicles on the road, pedestrians, and bicycle traffic, etc. Automotive driving process requires a great deal of decision making, and there are many unpredictable factors that may affect it. Therefore, the development of CAVs must be mainly guided by the government to ensure operational safety.</w:t>
      </w:r>
    </w:p>
    <w:p w14:paraId="1BD6750A" w14:textId="77777777" w:rsidR="008F0BFD" w:rsidRPr="008F0BFD" w:rsidRDefault="008F0BFD" w:rsidP="00357647">
      <w:pPr>
        <w:ind w:firstLineChars="150" w:firstLine="360"/>
        <w:jc w:val="both"/>
        <w:rPr>
          <w:color w:val="000000"/>
        </w:rPr>
      </w:pPr>
      <w:r w:rsidRPr="008F0BFD">
        <w:rPr>
          <w:color w:val="000000"/>
        </w:rPr>
        <w:t xml:space="preserve">Understanding operational safety means also taking on a thicket of technological and policy-related challenges. Oxford City Council is developing the vision of connected and autonomous vehicles, which could revolutionise people’s lives. Before the fleet change in reality, it is of paramount importance to find out what factors contribute to safety problems and how to solve them. We believe Oxford is uniquely positioned to become a premium location globally for the development of CAVs, but learning from other places which have already taken steps to amend their policies and legislative framework is also a necessary process while formulating policy and conducting related projects in Oxford City Council and Oxfordshire County Council. This research involves an international study of guidance and policies related to CAVs, targeting one European country. Sweden is chosen in this report and the reasons are illustrated in the following section. </w:t>
      </w:r>
    </w:p>
    <w:p w14:paraId="0B85412E" w14:textId="77777777" w:rsidR="009350D2" w:rsidRPr="009350D2" w:rsidRDefault="009350D2" w:rsidP="009350D2">
      <w:pPr>
        <w:pStyle w:val="ae"/>
        <w:numPr>
          <w:ilvl w:val="0"/>
          <w:numId w:val="12"/>
        </w:numPr>
        <w:rPr>
          <w:rFonts w:ascii="Arial" w:hAnsi="Arial" w:cs="Arial"/>
          <w:vanish/>
          <w:sz w:val="28"/>
          <w:szCs w:val="28"/>
          <w:lang w:eastAsia="en-US"/>
        </w:rPr>
      </w:pPr>
    </w:p>
    <w:p w14:paraId="12223C88" w14:textId="77777777" w:rsidR="009350D2" w:rsidRPr="009350D2" w:rsidRDefault="009350D2" w:rsidP="009350D2">
      <w:pPr>
        <w:pStyle w:val="ae"/>
        <w:numPr>
          <w:ilvl w:val="1"/>
          <w:numId w:val="12"/>
        </w:numPr>
        <w:rPr>
          <w:rFonts w:ascii="Arial" w:hAnsi="Arial" w:cs="Arial"/>
          <w:vanish/>
          <w:sz w:val="28"/>
          <w:szCs w:val="28"/>
          <w:lang w:eastAsia="en-US"/>
        </w:rPr>
      </w:pPr>
    </w:p>
    <w:p w14:paraId="4678F76F" w14:textId="77777777" w:rsidR="00557F52" w:rsidRPr="00CB0182" w:rsidRDefault="00CA4EA6" w:rsidP="00033B19">
      <w:pPr>
        <w:pStyle w:val="a"/>
      </w:pPr>
      <w:bookmarkStart w:id="4" w:name="_Toc18039073"/>
      <w:r w:rsidRPr="00CB0182">
        <w:t xml:space="preserve">Reason for </w:t>
      </w:r>
      <w:r w:rsidR="00557F52" w:rsidRPr="00CB0182">
        <w:t>choos</w:t>
      </w:r>
      <w:r w:rsidRPr="00CB0182">
        <w:t>ing</w:t>
      </w:r>
      <w:r w:rsidR="00557F52" w:rsidRPr="00CB0182">
        <w:t xml:space="preserve"> Sweden</w:t>
      </w:r>
      <w:bookmarkEnd w:id="4"/>
    </w:p>
    <w:p w14:paraId="1949F529" w14:textId="77777777" w:rsidR="00EA17F3" w:rsidRPr="001E0CF4" w:rsidRDefault="00EA17F3" w:rsidP="00EA17F3">
      <w:pPr>
        <w:ind w:firstLineChars="150" w:firstLine="360"/>
        <w:jc w:val="both"/>
        <w:rPr>
          <w:color w:val="000000"/>
        </w:rPr>
      </w:pPr>
      <w:r w:rsidRPr="00EA17F3">
        <w:rPr>
          <w:color w:val="000000"/>
        </w:rPr>
        <w:t xml:space="preserve">Sweden has recognised the importance of ensuring the regulatory environment is suitable to allow the development of CAVs technologies. Autonomous transport technologies are regarded as enablers to meeting target of reduction in carbon </w:t>
      </w:r>
      <w:r w:rsidRPr="001E0CF4">
        <w:rPr>
          <w:color w:val="000000"/>
        </w:rPr>
        <w:t xml:space="preserve">emissions and “vision zero” – where nobody is killed in road collisions – by 2050. After adopting the Vision Zero plan early in 1997, Sweden has consistently registered the world’s lowest numbers of traffic fatalities in relation to its population, and roads are the world's safest (the Economist, 2014). Safety is always prioritized over speed, convenience and other factors in Sweden, but this doesn’t hinder the government to conduct trials in autonomous vehicles under risk and uncertainty. There must be some secrets to ensure operational safety that other places can learn from. </w:t>
      </w:r>
    </w:p>
    <w:p w14:paraId="454EDCD1" w14:textId="24FB10D0" w:rsidR="00EA17F3" w:rsidRPr="001E0CF4" w:rsidRDefault="00EA17F3" w:rsidP="00EA17F3">
      <w:pPr>
        <w:ind w:firstLineChars="150" w:firstLine="360"/>
        <w:jc w:val="both"/>
        <w:rPr>
          <w:color w:val="000000"/>
        </w:rPr>
      </w:pPr>
      <w:r w:rsidRPr="001E0CF4">
        <w:rPr>
          <w:color w:val="000000"/>
        </w:rPr>
        <w:t xml:space="preserve">In international comparisons, Sweden perform well in relation to policy frameworks that enable innovation and a strong track record in digital infrastructure. Sweden ranked top 5 in the Autonomous Vehicles Readiness Index (AVRI), which is a tool provided by KPMG to help measure level of preparedness for autonomous vehicles. (KPMG, 2019). In the city level, the transport agency has already permitted small-scale Autonomous Vehicles (AV) pilots, including a driverless bus running on a 1.5 kilometres section of public road in northern Stockholm and a self-driving shuttle in Gothenburg. Also, Gothenburg is the first city to incorporate autonomous vehicles </w:t>
      </w:r>
      <w:r w:rsidRPr="001E0CF4">
        <w:rPr>
          <w:color w:val="000000"/>
        </w:rPr>
        <w:lastRenderedPageBreak/>
        <w:t xml:space="preserve">into urban planning, creating a milestone for city’s long-term planning in the field of autonomous vehicles. </w:t>
      </w:r>
    </w:p>
    <w:p w14:paraId="53DC0F46" w14:textId="7D7A1D3B" w:rsidR="00557F52" w:rsidRPr="00CE7539" w:rsidRDefault="00EA17F3" w:rsidP="00EA17F3">
      <w:pPr>
        <w:ind w:firstLineChars="150" w:firstLine="360"/>
        <w:jc w:val="both"/>
        <w:rPr>
          <w:color w:val="000000"/>
        </w:rPr>
      </w:pPr>
      <w:r w:rsidRPr="001E0CF4">
        <w:rPr>
          <w:color w:val="000000"/>
        </w:rPr>
        <w:t>Sweden’s reputation for innovative technology as well as having excellent road and mobile network infrastructure makes it a leading model to learn and gain experience from. And Gothenburg is the CAVs pioneer city in Sweden, so it would be the city mainly discussed and used as a benchmarking city that compare with Oxford in this report. For the aim of this research, a policy proposal to improve operational safety is being recommended for the Oxford City Council, based on the case study in Sweden</w:t>
      </w:r>
      <w:r w:rsidRPr="001E0CF4">
        <w:rPr>
          <w:rFonts w:hint="eastAsia"/>
          <w:color w:val="000000"/>
        </w:rPr>
        <w:t xml:space="preserve"> a</w:t>
      </w:r>
      <w:r w:rsidRPr="001E0CF4">
        <w:rPr>
          <w:color w:val="000000"/>
        </w:rPr>
        <w:t>nd comparative study between Oxford and Gothenburg.</w:t>
      </w:r>
      <w:r w:rsidR="00557F52" w:rsidRPr="00CE7539">
        <w:rPr>
          <w:color w:val="000000"/>
        </w:rPr>
        <w:t>.</w:t>
      </w:r>
    </w:p>
    <w:p w14:paraId="3C42C912" w14:textId="77777777" w:rsidR="006D4403" w:rsidRPr="00371A65" w:rsidRDefault="006D4403" w:rsidP="00033B19">
      <w:pPr>
        <w:pStyle w:val="1"/>
        <w:numPr>
          <w:ilvl w:val="0"/>
          <w:numId w:val="12"/>
        </w:numPr>
      </w:pPr>
      <w:bookmarkStart w:id="5" w:name="_Toc18039074"/>
      <w:r w:rsidRPr="00371A65">
        <w:t>Methodology</w:t>
      </w:r>
      <w:bookmarkEnd w:id="5"/>
      <w:r w:rsidRPr="00371A65">
        <w:t xml:space="preserve"> </w:t>
      </w:r>
    </w:p>
    <w:p w14:paraId="69288CCE" w14:textId="6F121EC7" w:rsidR="006D4403" w:rsidRPr="006D4403" w:rsidRDefault="006D4403" w:rsidP="006D4403">
      <w:pPr>
        <w:pStyle w:val="ae"/>
        <w:numPr>
          <w:ilvl w:val="0"/>
          <w:numId w:val="12"/>
        </w:numPr>
        <w:rPr>
          <w:b/>
          <w:vanish/>
          <w:color w:val="000000"/>
        </w:rPr>
      </w:pPr>
    </w:p>
    <w:p w14:paraId="53AEAFCC" w14:textId="2533A5FD" w:rsidR="00CB0182" w:rsidRPr="008A2C3E" w:rsidRDefault="00CB0182" w:rsidP="00CB0182">
      <w:pPr>
        <w:pStyle w:val="ae"/>
        <w:numPr>
          <w:ilvl w:val="0"/>
          <w:numId w:val="21"/>
        </w:numPr>
        <w:spacing w:before="240" w:after="60" w:line="312" w:lineRule="auto"/>
        <w:outlineLvl w:val="0"/>
        <w:rPr>
          <w:rFonts w:ascii="等线 Light" w:eastAsia="Times New Roman" w:hAnsi="等线 Light"/>
          <w:vanish/>
          <w:kern w:val="28"/>
          <w:sz w:val="28"/>
          <w:szCs w:val="32"/>
          <w:lang w:eastAsia="en-US"/>
        </w:rPr>
      </w:pPr>
      <w:bookmarkStart w:id="6" w:name="_Toc17930811"/>
      <w:bookmarkStart w:id="7" w:name="_Toc17930962"/>
      <w:bookmarkStart w:id="8" w:name="_Toc17931236"/>
      <w:bookmarkStart w:id="9" w:name="_Toc17931312"/>
      <w:bookmarkStart w:id="10" w:name="_Toc17931406"/>
      <w:bookmarkStart w:id="11" w:name="_Toc17931459"/>
      <w:bookmarkStart w:id="12" w:name="_Toc17931518"/>
      <w:bookmarkStart w:id="13" w:name="_Toc17931647"/>
      <w:bookmarkStart w:id="14" w:name="_Toc17941845"/>
      <w:bookmarkStart w:id="15" w:name="_Toc17942079"/>
      <w:bookmarkStart w:id="16" w:name="_Toc17942148"/>
      <w:bookmarkStart w:id="17" w:name="_Toc17944836"/>
      <w:bookmarkStart w:id="18" w:name="_Toc17945263"/>
      <w:bookmarkStart w:id="19" w:name="_Toc17945316"/>
      <w:bookmarkStart w:id="20" w:name="_Toc17994258"/>
      <w:bookmarkStart w:id="21" w:name="_Toc17994312"/>
      <w:bookmarkStart w:id="22" w:name="_Toc17998578"/>
      <w:bookmarkStart w:id="23" w:name="_Toc17998632"/>
      <w:bookmarkStart w:id="24" w:name="_Toc18035046"/>
      <w:bookmarkStart w:id="25" w:name="_Toc18035207"/>
      <w:bookmarkStart w:id="26" w:name="_Toc18035290"/>
      <w:bookmarkStart w:id="27" w:name="_Toc18035918"/>
      <w:bookmarkStart w:id="28" w:name="_Toc18036192"/>
      <w:bookmarkStart w:id="29" w:name="_Toc18036245"/>
      <w:bookmarkStart w:id="30" w:name="_Toc18036802"/>
      <w:bookmarkStart w:id="31" w:name="_Toc18038620"/>
      <w:bookmarkStart w:id="32" w:name="_Toc18039020"/>
      <w:bookmarkStart w:id="33" w:name="_Toc1803907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p>
    <w:p w14:paraId="6F9B13B3" w14:textId="77777777" w:rsidR="00CB0182" w:rsidRPr="008A2C3E" w:rsidRDefault="00CB0182" w:rsidP="00CB0182">
      <w:pPr>
        <w:pStyle w:val="ae"/>
        <w:numPr>
          <w:ilvl w:val="0"/>
          <w:numId w:val="21"/>
        </w:numPr>
        <w:spacing w:before="240" w:after="60" w:line="312" w:lineRule="auto"/>
        <w:outlineLvl w:val="0"/>
        <w:rPr>
          <w:rFonts w:ascii="等线 Light" w:eastAsia="Times New Roman" w:hAnsi="等线 Light"/>
          <w:vanish/>
          <w:kern w:val="28"/>
          <w:sz w:val="28"/>
          <w:szCs w:val="32"/>
          <w:lang w:eastAsia="en-US"/>
        </w:rPr>
      </w:pPr>
      <w:bookmarkStart w:id="34" w:name="_Toc17930812"/>
      <w:bookmarkStart w:id="35" w:name="_Toc17930963"/>
      <w:bookmarkStart w:id="36" w:name="_Toc17931237"/>
      <w:bookmarkStart w:id="37" w:name="_Toc17931313"/>
      <w:bookmarkStart w:id="38" w:name="_Toc17931407"/>
      <w:bookmarkStart w:id="39" w:name="_Toc17931460"/>
      <w:bookmarkStart w:id="40" w:name="_Toc17931519"/>
      <w:bookmarkStart w:id="41" w:name="_Toc17931648"/>
      <w:bookmarkStart w:id="42" w:name="_Toc17941846"/>
      <w:bookmarkStart w:id="43" w:name="_Toc17942080"/>
      <w:bookmarkStart w:id="44" w:name="_Toc17942149"/>
      <w:bookmarkStart w:id="45" w:name="_Toc17944837"/>
      <w:bookmarkStart w:id="46" w:name="_Toc17945264"/>
      <w:bookmarkStart w:id="47" w:name="_Toc17945317"/>
      <w:bookmarkStart w:id="48" w:name="_Toc17994259"/>
      <w:bookmarkStart w:id="49" w:name="_Toc17994313"/>
      <w:bookmarkStart w:id="50" w:name="_Toc17998579"/>
      <w:bookmarkStart w:id="51" w:name="_Toc17998633"/>
      <w:bookmarkStart w:id="52" w:name="_Toc18035047"/>
      <w:bookmarkStart w:id="53" w:name="_Toc18035208"/>
      <w:bookmarkStart w:id="54" w:name="_Toc18035291"/>
      <w:bookmarkStart w:id="55" w:name="_Toc18035919"/>
      <w:bookmarkStart w:id="56" w:name="_Toc18036193"/>
      <w:bookmarkStart w:id="57" w:name="_Toc18036246"/>
      <w:bookmarkStart w:id="58" w:name="_Toc18036803"/>
      <w:bookmarkStart w:id="59" w:name="_Toc18038621"/>
      <w:bookmarkStart w:id="60" w:name="_Toc18039021"/>
      <w:bookmarkStart w:id="61" w:name="_Toc18039076"/>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p>
    <w:p w14:paraId="2B4FBE21" w14:textId="77777777" w:rsidR="006D4403" w:rsidRPr="00CB0182" w:rsidRDefault="006D4403" w:rsidP="00033B19">
      <w:pPr>
        <w:pStyle w:val="a"/>
        <w:numPr>
          <w:ilvl w:val="1"/>
          <w:numId w:val="21"/>
        </w:numPr>
      </w:pPr>
      <w:bookmarkStart w:id="62" w:name="_Toc18039077"/>
      <w:r w:rsidRPr="00CB0182">
        <w:t>Literature Review</w:t>
      </w:r>
      <w:bookmarkEnd w:id="62"/>
    </w:p>
    <w:p w14:paraId="2CC36A6C" w14:textId="77777777" w:rsidR="00F836B2" w:rsidRPr="00F836B2" w:rsidRDefault="00F836B2" w:rsidP="00F836B2">
      <w:pPr>
        <w:ind w:firstLineChars="150" w:firstLine="360"/>
        <w:jc w:val="both"/>
        <w:rPr>
          <w:color w:val="000000"/>
        </w:rPr>
      </w:pPr>
      <w:bookmarkStart w:id="63" w:name="_Toc17930814"/>
      <w:bookmarkStart w:id="64" w:name="_Toc17930965"/>
      <w:bookmarkStart w:id="65" w:name="_Toc17931239"/>
      <w:bookmarkStart w:id="66" w:name="_Toc17931315"/>
      <w:bookmarkStart w:id="67" w:name="_Toc17931409"/>
      <w:bookmarkStart w:id="68" w:name="_Toc17931462"/>
      <w:bookmarkStart w:id="69" w:name="_Toc17931521"/>
      <w:bookmarkStart w:id="70" w:name="_Toc17931650"/>
      <w:bookmarkStart w:id="71" w:name="_Toc17941848"/>
      <w:bookmarkStart w:id="72" w:name="_Toc17942082"/>
      <w:bookmarkStart w:id="73" w:name="_Toc17942151"/>
      <w:bookmarkStart w:id="74" w:name="_Toc17944839"/>
      <w:bookmarkStart w:id="75" w:name="_Toc17945266"/>
      <w:bookmarkStart w:id="76" w:name="_Toc17945319"/>
      <w:bookmarkStart w:id="77" w:name="_Toc17994261"/>
      <w:bookmarkStart w:id="78" w:name="_Toc17994315"/>
      <w:bookmarkStart w:id="79" w:name="_Toc17998581"/>
      <w:bookmarkStart w:id="80" w:name="_Toc17998635"/>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r w:rsidRPr="00F836B2">
        <w:rPr>
          <w:color w:val="000000"/>
        </w:rPr>
        <w:t>To start the research, a literature review of international experience was undertaken. Policies and projects, from national to city scale, related autonomous vehicles was collected and summarised. The planning documents and strategies in Gothenburg and safety tests are also important part of the review to provide the whole understanding of the development situation.</w:t>
      </w:r>
    </w:p>
    <w:p w14:paraId="54A1AB30" w14:textId="76770098" w:rsidR="00CB0182" w:rsidRPr="008A2C3E" w:rsidRDefault="00CB0182" w:rsidP="00CB0182">
      <w:pPr>
        <w:pStyle w:val="ae"/>
        <w:numPr>
          <w:ilvl w:val="0"/>
          <w:numId w:val="22"/>
        </w:numPr>
        <w:spacing w:before="240" w:after="60" w:line="312" w:lineRule="auto"/>
        <w:outlineLvl w:val="0"/>
        <w:rPr>
          <w:rFonts w:ascii="等线 Light" w:eastAsia="Times New Roman" w:hAnsi="等线 Light"/>
          <w:vanish/>
          <w:kern w:val="28"/>
          <w:sz w:val="28"/>
          <w:szCs w:val="32"/>
          <w:lang w:eastAsia="en-US"/>
        </w:rPr>
      </w:pPr>
      <w:bookmarkStart w:id="81" w:name="_Toc18035049"/>
      <w:bookmarkStart w:id="82" w:name="_Toc18035210"/>
      <w:bookmarkStart w:id="83" w:name="_Toc18035293"/>
      <w:bookmarkStart w:id="84" w:name="_Toc18035921"/>
      <w:bookmarkStart w:id="85" w:name="_Toc18036195"/>
      <w:bookmarkStart w:id="86" w:name="_Toc18036248"/>
      <w:bookmarkStart w:id="87" w:name="_Toc18036805"/>
      <w:bookmarkStart w:id="88" w:name="_Toc18038623"/>
      <w:bookmarkStart w:id="89" w:name="_Toc18039023"/>
      <w:bookmarkStart w:id="90" w:name="_Toc18039078"/>
      <w:bookmarkEnd w:id="81"/>
      <w:bookmarkEnd w:id="82"/>
      <w:bookmarkEnd w:id="83"/>
      <w:bookmarkEnd w:id="84"/>
      <w:bookmarkEnd w:id="85"/>
      <w:bookmarkEnd w:id="86"/>
      <w:bookmarkEnd w:id="87"/>
      <w:bookmarkEnd w:id="88"/>
      <w:bookmarkEnd w:id="89"/>
      <w:bookmarkEnd w:id="90"/>
    </w:p>
    <w:p w14:paraId="59312541" w14:textId="77777777" w:rsidR="00CB0182" w:rsidRPr="008A2C3E" w:rsidRDefault="00CB0182" w:rsidP="00CB0182">
      <w:pPr>
        <w:pStyle w:val="ae"/>
        <w:numPr>
          <w:ilvl w:val="0"/>
          <w:numId w:val="22"/>
        </w:numPr>
        <w:spacing w:before="240" w:after="60" w:line="312" w:lineRule="auto"/>
        <w:outlineLvl w:val="0"/>
        <w:rPr>
          <w:rFonts w:ascii="等线 Light" w:eastAsia="Times New Roman" w:hAnsi="等线 Light"/>
          <w:vanish/>
          <w:kern w:val="28"/>
          <w:sz w:val="28"/>
          <w:szCs w:val="32"/>
          <w:lang w:eastAsia="en-US"/>
        </w:rPr>
      </w:pPr>
      <w:bookmarkStart w:id="91" w:name="_Toc17930815"/>
      <w:bookmarkStart w:id="92" w:name="_Toc17930966"/>
      <w:bookmarkStart w:id="93" w:name="_Toc17931240"/>
      <w:bookmarkStart w:id="94" w:name="_Toc17931316"/>
      <w:bookmarkStart w:id="95" w:name="_Toc17931410"/>
      <w:bookmarkStart w:id="96" w:name="_Toc17931463"/>
      <w:bookmarkStart w:id="97" w:name="_Toc17931522"/>
      <w:bookmarkStart w:id="98" w:name="_Toc17931651"/>
      <w:bookmarkStart w:id="99" w:name="_Toc17941849"/>
      <w:bookmarkStart w:id="100" w:name="_Toc17942083"/>
      <w:bookmarkStart w:id="101" w:name="_Toc17942152"/>
      <w:bookmarkStart w:id="102" w:name="_Toc17944840"/>
      <w:bookmarkStart w:id="103" w:name="_Toc17945267"/>
      <w:bookmarkStart w:id="104" w:name="_Toc17945320"/>
      <w:bookmarkStart w:id="105" w:name="_Toc17994262"/>
      <w:bookmarkStart w:id="106" w:name="_Toc17994316"/>
      <w:bookmarkStart w:id="107" w:name="_Toc17998582"/>
      <w:bookmarkStart w:id="108" w:name="_Toc17998636"/>
      <w:bookmarkStart w:id="109" w:name="_Toc18035050"/>
      <w:bookmarkStart w:id="110" w:name="_Toc18035211"/>
      <w:bookmarkStart w:id="111" w:name="_Toc18035294"/>
      <w:bookmarkStart w:id="112" w:name="_Toc18035922"/>
      <w:bookmarkStart w:id="113" w:name="_Toc18036196"/>
      <w:bookmarkStart w:id="114" w:name="_Toc18036249"/>
      <w:bookmarkStart w:id="115" w:name="_Toc18036806"/>
      <w:bookmarkStart w:id="116" w:name="_Toc18038624"/>
      <w:bookmarkStart w:id="117" w:name="_Toc18039024"/>
      <w:bookmarkStart w:id="118" w:name="_Toc18039079"/>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p>
    <w:p w14:paraId="4D6F2021" w14:textId="77777777" w:rsidR="00CB0182" w:rsidRPr="008A2C3E" w:rsidRDefault="00CB0182" w:rsidP="00CB0182">
      <w:pPr>
        <w:pStyle w:val="ae"/>
        <w:numPr>
          <w:ilvl w:val="1"/>
          <w:numId w:val="22"/>
        </w:numPr>
        <w:spacing w:before="240" w:after="60" w:line="312" w:lineRule="auto"/>
        <w:outlineLvl w:val="0"/>
        <w:rPr>
          <w:rFonts w:ascii="等线 Light" w:eastAsia="Times New Roman" w:hAnsi="等线 Light"/>
          <w:vanish/>
          <w:kern w:val="28"/>
          <w:sz w:val="28"/>
          <w:szCs w:val="32"/>
          <w:lang w:eastAsia="en-US"/>
        </w:rPr>
      </w:pPr>
      <w:bookmarkStart w:id="119" w:name="_Toc17930816"/>
      <w:bookmarkStart w:id="120" w:name="_Toc17930967"/>
      <w:bookmarkStart w:id="121" w:name="_Toc17931241"/>
      <w:bookmarkStart w:id="122" w:name="_Toc17931317"/>
      <w:bookmarkStart w:id="123" w:name="_Toc17931411"/>
      <w:bookmarkStart w:id="124" w:name="_Toc17931464"/>
      <w:bookmarkStart w:id="125" w:name="_Toc17931523"/>
      <w:bookmarkStart w:id="126" w:name="_Toc17931652"/>
      <w:bookmarkStart w:id="127" w:name="_Toc17941850"/>
      <w:bookmarkStart w:id="128" w:name="_Toc17942084"/>
      <w:bookmarkStart w:id="129" w:name="_Toc17942153"/>
      <w:bookmarkStart w:id="130" w:name="_Toc17944841"/>
      <w:bookmarkStart w:id="131" w:name="_Toc17945268"/>
      <w:bookmarkStart w:id="132" w:name="_Toc17945321"/>
      <w:bookmarkStart w:id="133" w:name="_Toc17994263"/>
      <w:bookmarkStart w:id="134" w:name="_Toc17994317"/>
      <w:bookmarkStart w:id="135" w:name="_Toc17998583"/>
      <w:bookmarkStart w:id="136" w:name="_Toc17998637"/>
      <w:bookmarkStart w:id="137" w:name="_Toc18035051"/>
      <w:bookmarkStart w:id="138" w:name="_Toc18035212"/>
      <w:bookmarkStart w:id="139" w:name="_Toc18035295"/>
      <w:bookmarkStart w:id="140" w:name="_Toc18035923"/>
      <w:bookmarkStart w:id="141" w:name="_Toc18036197"/>
      <w:bookmarkStart w:id="142" w:name="_Toc18036250"/>
      <w:bookmarkStart w:id="143" w:name="_Toc18036807"/>
      <w:bookmarkStart w:id="144" w:name="_Toc18038625"/>
      <w:bookmarkStart w:id="145" w:name="_Toc18039025"/>
      <w:bookmarkStart w:id="146" w:name="_Toc18039080"/>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p>
    <w:p w14:paraId="3B3072F2" w14:textId="77777777" w:rsidR="006D4403" w:rsidRPr="00CB0182" w:rsidRDefault="006D4403" w:rsidP="00033B19">
      <w:pPr>
        <w:pStyle w:val="a"/>
        <w:numPr>
          <w:ilvl w:val="1"/>
          <w:numId w:val="22"/>
        </w:numPr>
      </w:pPr>
      <w:bookmarkStart w:id="147" w:name="_Toc18039081"/>
      <w:r w:rsidRPr="00CB0182">
        <w:t>Factor Analysis</w:t>
      </w:r>
      <w:bookmarkEnd w:id="147"/>
    </w:p>
    <w:p w14:paraId="11C205F1" w14:textId="15C554E3" w:rsidR="00CB0182" w:rsidRPr="001E0CF4" w:rsidRDefault="00A94D55" w:rsidP="00033B19">
      <w:pPr>
        <w:ind w:firstLineChars="150" w:firstLine="360"/>
        <w:jc w:val="both"/>
        <w:rPr>
          <w:color w:val="000000"/>
        </w:rPr>
      </w:pPr>
      <w:r w:rsidRPr="001E0CF4">
        <w:rPr>
          <w:color w:val="000000"/>
        </w:rPr>
        <w:t xml:space="preserve">After summarising the policies, projects and safety tests in Sweden, mainly in Gothenburg, direct and indirect factors leading to safety problems are identified. We conducted factor analysis, which is commonly used in policy-related research by reducing the large number of variables into few underlying factors to explain the group characteristics. This is a multivariate technique used to help to efficiently discern which criteria Sweden government emphasises and how they affect the implementation. </w:t>
      </w:r>
      <w:bookmarkStart w:id="148" w:name="_Toc17930818"/>
      <w:bookmarkStart w:id="149" w:name="_Toc17930969"/>
      <w:bookmarkStart w:id="150" w:name="_Toc17931243"/>
      <w:bookmarkStart w:id="151" w:name="_Toc17931319"/>
      <w:bookmarkStart w:id="152" w:name="_Toc17931413"/>
      <w:bookmarkStart w:id="153" w:name="_Toc17931466"/>
      <w:bookmarkStart w:id="154" w:name="_Toc17931525"/>
      <w:bookmarkStart w:id="155" w:name="_Toc17931654"/>
      <w:bookmarkStart w:id="156" w:name="_Toc17941852"/>
      <w:bookmarkStart w:id="157" w:name="_Toc17942086"/>
      <w:bookmarkStart w:id="158" w:name="_Toc17942155"/>
      <w:bookmarkStart w:id="159" w:name="_Toc17944843"/>
      <w:bookmarkStart w:id="160" w:name="_Toc17945270"/>
      <w:bookmarkStart w:id="161" w:name="_Toc17945323"/>
      <w:bookmarkStart w:id="162" w:name="_Toc17994265"/>
      <w:bookmarkStart w:id="163" w:name="_Toc17994319"/>
      <w:bookmarkStart w:id="164" w:name="_Toc17998585"/>
      <w:bookmarkStart w:id="165" w:name="_Toc17998639"/>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p>
    <w:p w14:paraId="4E565617" w14:textId="77777777" w:rsidR="00033B19" w:rsidRPr="00CB0182" w:rsidRDefault="00033B19" w:rsidP="00033B19">
      <w:pPr>
        <w:numPr>
          <w:ilvl w:val="1"/>
          <w:numId w:val="22"/>
        </w:numPr>
        <w:jc w:val="both"/>
        <w:rPr>
          <w:rFonts w:eastAsia="Times New Roman"/>
          <w:vanish/>
          <w:kern w:val="28"/>
          <w:sz w:val="28"/>
          <w:szCs w:val="32"/>
          <w:lang w:eastAsia="en-US"/>
        </w:rPr>
      </w:pPr>
    </w:p>
    <w:p w14:paraId="01849DD9" w14:textId="77777777" w:rsidR="00033B19" w:rsidRPr="00033B19" w:rsidRDefault="00033B19" w:rsidP="00033B19">
      <w:pPr>
        <w:pStyle w:val="ae"/>
        <w:numPr>
          <w:ilvl w:val="0"/>
          <w:numId w:val="23"/>
        </w:numPr>
        <w:spacing w:before="240" w:after="60" w:line="312" w:lineRule="auto"/>
        <w:jc w:val="both"/>
        <w:outlineLvl w:val="0"/>
        <w:rPr>
          <w:rFonts w:eastAsia="Times New Roman"/>
          <w:vanish/>
          <w:kern w:val="28"/>
          <w:sz w:val="28"/>
          <w:szCs w:val="32"/>
          <w:lang w:eastAsia="en-US"/>
        </w:rPr>
      </w:pPr>
      <w:bookmarkStart w:id="166" w:name="_Toc17930819"/>
      <w:bookmarkStart w:id="167" w:name="_Toc17930970"/>
      <w:bookmarkStart w:id="168" w:name="_Toc17931244"/>
      <w:bookmarkStart w:id="169" w:name="_Toc17931320"/>
      <w:bookmarkStart w:id="170" w:name="_Toc17931414"/>
      <w:bookmarkStart w:id="171" w:name="_Toc17931467"/>
      <w:bookmarkStart w:id="172" w:name="_Toc17931526"/>
      <w:bookmarkStart w:id="173" w:name="_Toc17931655"/>
      <w:bookmarkStart w:id="174" w:name="_Toc17942156"/>
      <w:bookmarkStart w:id="175" w:name="_Toc17944844"/>
      <w:bookmarkStart w:id="176" w:name="_Toc17945271"/>
      <w:bookmarkStart w:id="177" w:name="_Toc17945324"/>
      <w:bookmarkStart w:id="178" w:name="_Toc17994320"/>
      <w:bookmarkStart w:id="179" w:name="_Toc18035053"/>
      <w:bookmarkStart w:id="180" w:name="_Toc18035214"/>
      <w:bookmarkStart w:id="181" w:name="_Toc18035297"/>
      <w:bookmarkStart w:id="182" w:name="_Toc18035925"/>
      <w:bookmarkStart w:id="183" w:name="_Toc18036199"/>
      <w:bookmarkStart w:id="184" w:name="_Toc18036252"/>
      <w:bookmarkStart w:id="185" w:name="_Toc18036809"/>
      <w:bookmarkStart w:id="186" w:name="_Toc18038627"/>
      <w:bookmarkStart w:id="187" w:name="_Toc18039027"/>
      <w:bookmarkStart w:id="188" w:name="_Toc18039082"/>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p>
    <w:p w14:paraId="29FFF9CC" w14:textId="77777777" w:rsidR="00033B19" w:rsidRPr="00033B19" w:rsidRDefault="00033B19" w:rsidP="00033B19">
      <w:pPr>
        <w:pStyle w:val="ae"/>
        <w:numPr>
          <w:ilvl w:val="1"/>
          <w:numId w:val="23"/>
        </w:numPr>
        <w:spacing w:before="240" w:after="60" w:line="312" w:lineRule="auto"/>
        <w:outlineLvl w:val="0"/>
        <w:rPr>
          <w:rFonts w:eastAsia="Times New Roman"/>
          <w:vanish/>
          <w:kern w:val="28"/>
          <w:sz w:val="28"/>
          <w:szCs w:val="32"/>
          <w:lang w:eastAsia="en-US"/>
        </w:rPr>
      </w:pPr>
      <w:bookmarkStart w:id="189" w:name="_Toc18035054"/>
      <w:bookmarkStart w:id="190" w:name="_Toc18035215"/>
      <w:bookmarkStart w:id="191" w:name="_Toc18035298"/>
      <w:bookmarkStart w:id="192" w:name="_Toc18035926"/>
      <w:bookmarkStart w:id="193" w:name="_Toc18036253"/>
      <w:bookmarkStart w:id="194" w:name="_Toc18036810"/>
      <w:bookmarkStart w:id="195" w:name="_Toc18038628"/>
      <w:bookmarkStart w:id="196" w:name="_Toc18039028"/>
      <w:bookmarkStart w:id="197" w:name="_Toc18039083"/>
      <w:bookmarkEnd w:id="189"/>
      <w:bookmarkEnd w:id="190"/>
      <w:bookmarkEnd w:id="191"/>
      <w:bookmarkEnd w:id="192"/>
      <w:bookmarkEnd w:id="193"/>
      <w:bookmarkEnd w:id="194"/>
      <w:bookmarkEnd w:id="195"/>
      <w:bookmarkEnd w:id="196"/>
      <w:bookmarkEnd w:id="197"/>
    </w:p>
    <w:p w14:paraId="2660EAB2" w14:textId="77777777" w:rsidR="00033B19" w:rsidRPr="00033B19" w:rsidRDefault="00033B19" w:rsidP="00033B19">
      <w:pPr>
        <w:pStyle w:val="ae"/>
        <w:numPr>
          <w:ilvl w:val="1"/>
          <w:numId w:val="23"/>
        </w:numPr>
        <w:spacing w:before="240" w:after="60" w:line="312" w:lineRule="auto"/>
        <w:outlineLvl w:val="0"/>
        <w:rPr>
          <w:rFonts w:eastAsia="Times New Roman"/>
          <w:vanish/>
          <w:kern w:val="28"/>
          <w:sz w:val="28"/>
          <w:szCs w:val="32"/>
          <w:lang w:eastAsia="en-US"/>
        </w:rPr>
      </w:pPr>
      <w:bookmarkStart w:id="198" w:name="_Toc18035055"/>
      <w:bookmarkStart w:id="199" w:name="_Toc18035216"/>
      <w:bookmarkStart w:id="200" w:name="_Toc18035299"/>
      <w:bookmarkStart w:id="201" w:name="_Toc18035927"/>
      <w:bookmarkStart w:id="202" w:name="_Toc18036254"/>
      <w:bookmarkStart w:id="203" w:name="_Toc18036811"/>
      <w:bookmarkStart w:id="204" w:name="_Toc18038629"/>
      <w:bookmarkStart w:id="205" w:name="_Toc18039029"/>
      <w:bookmarkStart w:id="206" w:name="_Toc18039084"/>
      <w:bookmarkEnd w:id="198"/>
      <w:bookmarkEnd w:id="199"/>
      <w:bookmarkEnd w:id="200"/>
      <w:bookmarkEnd w:id="201"/>
      <w:bookmarkEnd w:id="202"/>
      <w:bookmarkEnd w:id="203"/>
      <w:bookmarkEnd w:id="204"/>
      <w:bookmarkEnd w:id="205"/>
      <w:bookmarkEnd w:id="206"/>
    </w:p>
    <w:p w14:paraId="346A4C62" w14:textId="5C1ED868" w:rsidR="006D4403" w:rsidRPr="00CB0182" w:rsidRDefault="006D4403" w:rsidP="00033B19">
      <w:pPr>
        <w:pStyle w:val="a"/>
      </w:pPr>
      <w:bookmarkStart w:id="207" w:name="_Toc18039085"/>
      <w:r w:rsidRPr="00CB0182">
        <w:t>Comparative study</w:t>
      </w:r>
      <w:bookmarkEnd w:id="207"/>
    </w:p>
    <w:p w14:paraId="41614B9B" w14:textId="77777777" w:rsidR="009877BD" w:rsidRPr="009877BD" w:rsidRDefault="009877BD" w:rsidP="009877BD">
      <w:pPr>
        <w:ind w:firstLineChars="150" w:firstLine="360"/>
        <w:jc w:val="both"/>
        <w:rPr>
          <w:color w:val="000000"/>
        </w:rPr>
      </w:pPr>
      <w:r w:rsidRPr="009877BD">
        <w:rPr>
          <w:color w:val="000000"/>
        </w:rPr>
        <w:t xml:space="preserve">There must be lessons to learn from Gothenburg, but not </w:t>
      </w:r>
      <w:r w:rsidRPr="009877BD">
        <w:rPr>
          <w:rFonts w:hint="eastAsia"/>
          <w:color w:val="000000"/>
        </w:rPr>
        <w:t>co</w:t>
      </w:r>
      <w:r w:rsidRPr="009877BD">
        <w:rPr>
          <w:color w:val="000000"/>
        </w:rPr>
        <w:t xml:space="preserve">pying the whole. Since each city has its own characteristics and policy-makers need to come up with policies according to the city development. It is necessary to compare the similarity and differences between two cities in order to sum up what Oxford can learn from Gothenburg and what policies need to adjust to local conditions. </w:t>
      </w:r>
    </w:p>
    <w:p w14:paraId="5F009D7D" w14:textId="4264A11B" w:rsidR="006D4403" w:rsidRDefault="006D4403" w:rsidP="00033B19">
      <w:pPr>
        <w:pStyle w:val="a"/>
      </w:pPr>
      <w:bookmarkStart w:id="208" w:name="_Toc18039086"/>
      <w:r w:rsidRPr="00CB0182">
        <w:t>Spatial Analysis</w:t>
      </w:r>
      <w:bookmarkEnd w:id="208"/>
    </w:p>
    <w:p w14:paraId="29855F6D" w14:textId="2D2BE0CC" w:rsidR="00B4394B" w:rsidRPr="005D7206" w:rsidRDefault="00B4394B" w:rsidP="005D7206">
      <w:pPr>
        <w:ind w:firstLineChars="100" w:firstLine="240"/>
        <w:rPr>
          <w:color w:val="000000"/>
        </w:rPr>
      </w:pPr>
      <w:r w:rsidRPr="005D7206">
        <w:rPr>
          <w:color w:val="000000"/>
        </w:rPr>
        <w:t>In Gothenburg, shared shuttles of level 2 automation have been put into practice. ArcGIS is used to analyze the road speed limitation, the density of conventional bus stations and roads within the central area of the two compared cities. According to the spatial similarities, a possible place for real road test in Oxford is chosen</w:t>
      </w:r>
      <w:r w:rsidR="005D7206">
        <w:rPr>
          <w:color w:val="000000"/>
        </w:rPr>
        <w:t>.</w:t>
      </w:r>
    </w:p>
    <w:p w14:paraId="35A6BB9F" w14:textId="34152D75" w:rsidR="00BD6E5F" w:rsidRDefault="00B560D7" w:rsidP="00033B19">
      <w:pPr>
        <w:pStyle w:val="1"/>
        <w:numPr>
          <w:ilvl w:val="0"/>
          <w:numId w:val="22"/>
        </w:numPr>
      </w:pPr>
      <w:bookmarkStart w:id="209" w:name="_Toc18039087"/>
      <w:r w:rsidRPr="00B560D7">
        <w:t>Sweden Current Situation in CAVs</w:t>
      </w:r>
      <w:bookmarkEnd w:id="209"/>
    </w:p>
    <w:p w14:paraId="10DC7867" w14:textId="35688A5D" w:rsidR="008D5CE9" w:rsidRPr="008A2C3E" w:rsidRDefault="008D5CE9" w:rsidP="002B0B34">
      <w:pPr>
        <w:ind w:firstLineChars="150" w:firstLine="360"/>
        <w:jc w:val="both"/>
        <w:rPr>
          <w:rFonts w:ascii="等线 Light" w:eastAsia="Times New Roman" w:hAnsi="等线 Light"/>
          <w:vanish/>
          <w:kern w:val="28"/>
          <w:sz w:val="28"/>
          <w:szCs w:val="32"/>
          <w:lang w:eastAsia="en-US"/>
        </w:rPr>
      </w:pPr>
      <w:r w:rsidRPr="00F330AD">
        <w:t xml:space="preserve">Various policies instruments are used in Sweden in order to achieve autonomous vehicle operational safety. Many major research and development projects in respect of AV are also being carried out. This section is going to summarise different policies, projects from national to city scale. Most of the projects were hold by </w:t>
      </w:r>
      <w:r>
        <w:t>t</w:t>
      </w:r>
      <w:r w:rsidRPr="00171C02">
        <w:t xml:space="preserve">he Swedish </w:t>
      </w:r>
      <w:r w:rsidRPr="00171C02">
        <w:lastRenderedPageBreak/>
        <w:t>Transport Agency</w:t>
      </w:r>
      <w:r>
        <w:t>, which</w:t>
      </w:r>
      <w:r w:rsidRPr="00171C02">
        <w:t xml:space="preserve"> </w:t>
      </w:r>
      <w:r>
        <w:t xml:space="preserve">has the </w:t>
      </w:r>
      <w:r w:rsidRPr="00171C02">
        <w:t>regulatory responsibility and is heavily involved in the developments and negotiations</w:t>
      </w:r>
      <w:r>
        <w:t>. City of Gothenburg is also the main responsible stakeholders to initiate different policies. The following table shows three categories, including Sweden related policies and CAV projects from a national scale, Gothenburg related policies and CAV projects from a city scale, and also safety tests in Gothenburg. Some examples are listed to show how autonomous vehicles have been developed in Sweden. The whole table can be seen in the</w:t>
      </w:r>
      <w:r w:rsidR="00A34102">
        <w:t xml:space="preserve"> </w:t>
      </w:r>
      <w:r>
        <w:t>Appendix</w:t>
      </w:r>
      <w:r w:rsidR="00A34102">
        <w:t>(</w:t>
      </w:r>
    </w:p>
    <w:p w14:paraId="7503CB86" w14:textId="77777777" w:rsidR="008D5CE9" w:rsidRPr="008A2C3E" w:rsidRDefault="008D5CE9" w:rsidP="002B0B34">
      <w:pPr>
        <w:pStyle w:val="ae"/>
        <w:numPr>
          <w:ilvl w:val="0"/>
          <w:numId w:val="22"/>
        </w:numPr>
        <w:spacing w:before="240" w:after="60" w:line="312" w:lineRule="auto"/>
        <w:jc w:val="both"/>
        <w:outlineLvl w:val="0"/>
        <w:rPr>
          <w:rFonts w:ascii="等线 Light" w:eastAsia="Times New Roman" w:hAnsi="等线 Light"/>
          <w:vanish/>
          <w:kern w:val="28"/>
          <w:sz w:val="28"/>
          <w:szCs w:val="32"/>
          <w:lang w:eastAsia="en-US"/>
        </w:rPr>
      </w:pPr>
      <w:bookmarkStart w:id="210" w:name="_Toc17930830"/>
      <w:bookmarkStart w:id="211" w:name="_Toc17930981"/>
      <w:bookmarkStart w:id="212" w:name="_Toc17931255"/>
      <w:bookmarkStart w:id="213" w:name="_Toc17931331"/>
      <w:bookmarkStart w:id="214" w:name="_Toc17931425"/>
      <w:bookmarkStart w:id="215" w:name="_Toc17931478"/>
      <w:bookmarkStart w:id="216" w:name="_Toc17931537"/>
      <w:bookmarkStart w:id="217" w:name="_Toc17931666"/>
      <w:bookmarkStart w:id="218" w:name="_Toc17941864"/>
      <w:bookmarkStart w:id="219" w:name="_Toc17942098"/>
      <w:bookmarkStart w:id="220" w:name="_Toc17942167"/>
      <w:bookmarkStart w:id="221" w:name="_Toc17944855"/>
      <w:bookmarkStart w:id="222" w:name="_Toc17945282"/>
      <w:bookmarkStart w:id="223" w:name="_Toc17945335"/>
      <w:bookmarkStart w:id="224" w:name="_Toc17994277"/>
      <w:bookmarkStart w:id="225" w:name="_Toc17994331"/>
      <w:bookmarkStart w:id="226" w:name="_Toc17998597"/>
      <w:bookmarkStart w:id="227" w:name="_Toc17998651"/>
      <w:bookmarkStart w:id="228" w:name="_Toc18035060"/>
      <w:bookmarkStart w:id="229" w:name="_Toc18035220"/>
      <w:bookmarkStart w:id="230" w:name="_Toc18035303"/>
      <w:bookmarkStart w:id="231" w:name="_Toc18035931"/>
      <w:bookmarkStart w:id="232" w:name="_Toc18036205"/>
      <w:bookmarkStart w:id="233" w:name="_Toc18036258"/>
      <w:bookmarkStart w:id="234" w:name="_Toc18036815"/>
      <w:bookmarkStart w:id="235" w:name="_Toc18038633"/>
      <w:bookmarkStart w:id="236" w:name="_Toc18039033"/>
      <w:bookmarkStart w:id="237" w:name="_Toc18039088"/>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p>
    <w:p w14:paraId="2DA3D828" w14:textId="77777777" w:rsidR="008D5CE9" w:rsidRPr="008A2C3E" w:rsidRDefault="008D5CE9" w:rsidP="002B0B34">
      <w:pPr>
        <w:pStyle w:val="ae"/>
        <w:numPr>
          <w:ilvl w:val="0"/>
          <w:numId w:val="22"/>
        </w:numPr>
        <w:spacing w:before="240" w:after="60" w:line="312" w:lineRule="auto"/>
        <w:jc w:val="both"/>
        <w:outlineLvl w:val="0"/>
        <w:rPr>
          <w:rFonts w:ascii="等线 Light" w:eastAsia="Times New Roman" w:hAnsi="等线 Light"/>
          <w:vanish/>
          <w:kern w:val="28"/>
          <w:sz w:val="28"/>
          <w:szCs w:val="32"/>
          <w:lang w:eastAsia="en-US"/>
        </w:rPr>
      </w:pPr>
      <w:bookmarkStart w:id="238" w:name="_Toc17930831"/>
      <w:bookmarkStart w:id="239" w:name="_Toc17930982"/>
      <w:bookmarkStart w:id="240" w:name="_Toc17931256"/>
      <w:bookmarkStart w:id="241" w:name="_Toc17931332"/>
      <w:bookmarkStart w:id="242" w:name="_Toc17931426"/>
      <w:bookmarkStart w:id="243" w:name="_Toc17931479"/>
      <w:bookmarkStart w:id="244" w:name="_Toc17931538"/>
      <w:bookmarkStart w:id="245" w:name="_Toc17931667"/>
      <w:bookmarkStart w:id="246" w:name="_Toc17941865"/>
      <w:bookmarkStart w:id="247" w:name="_Toc17942099"/>
      <w:bookmarkStart w:id="248" w:name="_Toc17942168"/>
      <w:bookmarkStart w:id="249" w:name="_Toc17944856"/>
      <w:bookmarkStart w:id="250" w:name="_Toc17945283"/>
      <w:bookmarkStart w:id="251" w:name="_Toc17945336"/>
      <w:bookmarkStart w:id="252" w:name="_Toc17994278"/>
      <w:bookmarkStart w:id="253" w:name="_Toc17994332"/>
      <w:bookmarkStart w:id="254" w:name="_Toc17998598"/>
      <w:bookmarkStart w:id="255" w:name="_Toc17998652"/>
      <w:bookmarkStart w:id="256" w:name="_Toc18035061"/>
      <w:bookmarkStart w:id="257" w:name="_Toc18035221"/>
      <w:bookmarkStart w:id="258" w:name="_Toc18035304"/>
      <w:bookmarkStart w:id="259" w:name="_Toc18035932"/>
      <w:bookmarkStart w:id="260" w:name="_Toc18036206"/>
      <w:bookmarkStart w:id="261" w:name="_Toc18036259"/>
      <w:bookmarkStart w:id="262" w:name="_Toc18036816"/>
      <w:bookmarkStart w:id="263" w:name="_Toc18038634"/>
      <w:bookmarkStart w:id="264" w:name="_Toc18039034"/>
      <w:bookmarkStart w:id="265" w:name="_Toc18039089"/>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p>
    <w:p w14:paraId="01A82F68" w14:textId="77777777" w:rsidR="008D5CE9" w:rsidRPr="008A2C3E" w:rsidRDefault="008D5CE9" w:rsidP="002B0B34">
      <w:pPr>
        <w:pStyle w:val="ae"/>
        <w:numPr>
          <w:ilvl w:val="1"/>
          <w:numId w:val="22"/>
        </w:numPr>
        <w:spacing w:before="240" w:after="60" w:line="312" w:lineRule="auto"/>
        <w:jc w:val="both"/>
        <w:outlineLvl w:val="0"/>
        <w:rPr>
          <w:rFonts w:ascii="等线 Light" w:eastAsia="Times New Roman" w:hAnsi="等线 Light"/>
          <w:vanish/>
          <w:kern w:val="28"/>
          <w:sz w:val="28"/>
          <w:szCs w:val="32"/>
          <w:lang w:eastAsia="en-US"/>
        </w:rPr>
      </w:pPr>
      <w:bookmarkStart w:id="266" w:name="_Toc17930832"/>
      <w:bookmarkStart w:id="267" w:name="_Toc17930983"/>
      <w:bookmarkStart w:id="268" w:name="_Toc17931257"/>
      <w:bookmarkStart w:id="269" w:name="_Toc17931333"/>
      <w:bookmarkStart w:id="270" w:name="_Toc17931427"/>
      <w:bookmarkStart w:id="271" w:name="_Toc17931480"/>
      <w:bookmarkStart w:id="272" w:name="_Toc17931539"/>
      <w:bookmarkStart w:id="273" w:name="_Toc17931668"/>
      <w:bookmarkStart w:id="274" w:name="_Toc17941866"/>
      <w:bookmarkStart w:id="275" w:name="_Toc17942100"/>
      <w:bookmarkStart w:id="276" w:name="_Toc17942169"/>
      <w:bookmarkStart w:id="277" w:name="_Toc17944857"/>
      <w:bookmarkStart w:id="278" w:name="_Toc17945284"/>
      <w:bookmarkStart w:id="279" w:name="_Toc17945337"/>
      <w:bookmarkStart w:id="280" w:name="_Toc17994279"/>
      <w:bookmarkStart w:id="281" w:name="_Toc17994333"/>
      <w:bookmarkStart w:id="282" w:name="_Toc17998599"/>
      <w:bookmarkStart w:id="283" w:name="_Toc17998653"/>
      <w:bookmarkStart w:id="284" w:name="_Toc18035062"/>
      <w:bookmarkStart w:id="285" w:name="_Toc18035222"/>
      <w:bookmarkStart w:id="286" w:name="_Toc18035305"/>
      <w:bookmarkStart w:id="287" w:name="_Toc18035933"/>
      <w:bookmarkStart w:id="288" w:name="_Toc18036207"/>
      <w:bookmarkStart w:id="289" w:name="_Toc18036260"/>
      <w:bookmarkStart w:id="290" w:name="_Toc18036817"/>
      <w:bookmarkStart w:id="291" w:name="_Toc18038635"/>
      <w:bookmarkStart w:id="292" w:name="_Toc18039035"/>
      <w:bookmarkStart w:id="293" w:name="_Toc18039090"/>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p>
    <w:p w14:paraId="2B7DB6D9" w14:textId="0690D513" w:rsidR="008D5CE9" w:rsidRDefault="008D5CE9" w:rsidP="00EA3AFC">
      <w:r w:rsidRPr="00423F72">
        <w:t>Gothenburg related policies and projects</w:t>
      </w:r>
      <w:r w:rsidR="00A34102">
        <w:t>)</w:t>
      </w:r>
    </w:p>
    <w:tbl>
      <w:tblPr>
        <w:tblW w:w="0" w:type="auto"/>
        <w:tblCellMar>
          <w:top w:w="15" w:type="dxa"/>
          <w:left w:w="15" w:type="dxa"/>
          <w:bottom w:w="15" w:type="dxa"/>
          <w:right w:w="15" w:type="dxa"/>
        </w:tblCellMar>
        <w:tblLook w:val="04A0" w:firstRow="1" w:lastRow="0" w:firstColumn="1" w:lastColumn="0" w:noHBand="0" w:noVBand="1"/>
      </w:tblPr>
      <w:tblGrid>
        <w:gridCol w:w="1542"/>
        <w:gridCol w:w="1914"/>
        <w:gridCol w:w="3409"/>
        <w:gridCol w:w="1457"/>
      </w:tblGrid>
      <w:tr w:rsidR="00A34102" w:rsidRPr="00A34102" w14:paraId="78E5D942" w14:textId="77777777" w:rsidTr="00A34102">
        <w:trPr>
          <w:trHeight w:val="900"/>
        </w:trPr>
        <w:tc>
          <w:tcPr>
            <w:tcW w:w="1542" w:type="dxa"/>
            <w:tcBorders>
              <w:top w:val="single" w:sz="6" w:space="0" w:color="auto"/>
              <w:left w:val="single" w:sz="6" w:space="0" w:color="auto"/>
              <w:bottom w:val="single" w:sz="6" w:space="0" w:color="auto"/>
              <w:right w:val="single" w:sz="6" w:space="0" w:color="auto"/>
            </w:tcBorders>
            <w:tcMar>
              <w:top w:w="60" w:type="dxa"/>
              <w:left w:w="0" w:type="dxa"/>
              <w:bottom w:w="60" w:type="dxa"/>
              <w:right w:w="0" w:type="dxa"/>
            </w:tcMar>
            <w:hideMark/>
          </w:tcPr>
          <w:p w14:paraId="49C39FA0" w14:textId="3F282C69" w:rsidR="00A34102" w:rsidRPr="00A34102" w:rsidRDefault="00A34102" w:rsidP="00A93B69">
            <w:pPr>
              <w:rPr>
                <w:color w:val="000000"/>
              </w:rPr>
            </w:pPr>
            <w:r w:rsidRPr="00A34102">
              <w:rPr>
                <w:b/>
                <w:bCs/>
                <w:color w:val="000000"/>
              </w:rPr>
              <w:t>Catalog</w:t>
            </w:r>
            <w:r>
              <w:rPr>
                <w:b/>
                <w:bCs/>
                <w:color w:val="000000"/>
              </w:rPr>
              <w:t>ue</w:t>
            </w:r>
            <w:r w:rsidRPr="00A34102">
              <w:rPr>
                <w:b/>
                <w:bCs/>
                <w:color w:val="000000"/>
              </w:rPr>
              <w:t xml:space="preserve"> </w:t>
            </w:r>
          </w:p>
        </w:tc>
        <w:tc>
          <w:tcPr>
            <w:tcW w:w="1914" w:type="dxa"/>
            <w:tcBorders>
              <w:top w:val="single" w:sz="6" w:space="0" w:color="auto"/>
              <w:left w:val="single" w:sz="6" w:space="0" w:color="auto"/>
              <w:bottom w:val="single" w:sz="6" w:space="0" w:color="auto"/>
              <w:right w:val="single" w:sz="6" w:space="0" w:color="auto"/>
            </w:tcBorders>
            <w:tcMar>
              <w:top w:w="60" w:type="dxa"/>
              <w:left w:w="0" w:type="dxa"/>
              <w:bottom w:w="60" w:type="dxa"/>
              <w:right w:w="0" w:type="dxa"/>
            </w:tcMar>
            <w:hideMark/>
          </w:tcPr>
          <w:p w14:paraId="70CFA9D8" w14:textId="77777777" w:rsidR="00A34102" w:rsidRPr="00A34102" w:rsidRDefault="00A34102" w:rsidP="00A93B69">
            <w:pPr>
              <w:rPr>
                <w:color w:val="000000"/>
              </w:rPr>
            </w:pPr>
            <w:r w:rsidRPr="00A34102">
              <w:rPr>
                <w:b/>
                <w:bCs/>
                <w:color w:val="000000"/>
              </w:rPr>
              <w:t xml:space="preserve">Example </w:t>
            </w:r>
          </w:p>
        </w:tc>
        <w:tc>
          <w:tcPr>
            <w:tcW w:w="3409" w:type="dxa"/>
            <w:tcBorders>
              <w:top w:val="single" w:sz="6" w:space="0" w:color="auto"/>
              <w:left w:val="single" w:sz="6" w:space="0" w:color="auto"/>
              <w:bottom w:val="single" w:sz="6" w:space="0" w:color="auto"/>
              <w:right w:val="single" w:sz="6" w:space="0" w:color="auto"/>
            </w:tcBorders>
            <w:tcMar>
              <w:top w:w="60" w:type="dxa"/>
              <w:left w:w="0" w:type="dxa"/>
              <w:bottom w:w="60" w:type="dxa"/>
              <w:right w:w="0" w:type="dxa"/>
            </w:tcMar>
            <w:hideMark/>
          </w:tcPr>
          <w:p w14:paraId="69B3B2CF" w14:textId="77777777" w:rsidR="00A34102" w:rsidRPr="00A34102" w:rsidRDefault="00A34102" w:rsidP="00A93B69">
            <w:pPr>
              <w:rPr>
                <w:color w:val="000000"/>
              </w:rPr>
            </w:pPr>
            <w:r w:rsidRPr="00A34102">
              <w:rPr>
                <w:b/>
                <w:bCs/>
                <w:color w:val="000000"/>
              </w:rPr>
              <w:t>Remark</w:t>
            </w:r>
          </w:p>
        </w:tc>
        <w:tc>
          <w:tcPr>
            <w:tcW w:w="1457" w:type="dxa"/>
            <w:tcBorders>
              <w:top w:val="single" w:sz="6" w:space="0" w:color="auto"/>
              <w:left w:val="single" w:sz="6" w:space="0" w:color="auto"/>
              <w:bottom w:val="single" w:sz="6" w:space="0" w:color="auto"/>
              <w:right w:val="single" w:sz="6" w:space="0" w:color="auto"/>
            </w:tcBorders>
            <w:tcMar>
              <w:top w:w="60" w:type="dxa"/>
              <w:left w:w="0" w:type="dxa"/>
              <w:bottom w:w="60" w:type="dxa"/>
              <w:right w:w="0" w:type="dxa"/>
            </w:tcMar>
            <w:hideMark/>
          </w:tcPr>
          <w:p w14:paraId="2DDFAC68" w14:textId="77777777" w:rsidR="00A34102" w:rsidRPr="00A34102" w:rsidRDefault="00A34102" w:rsidP="00A93B69">
            <w:pPr>
              <w:rPr>
                <w:color w:val="000000"/>
              </w:rPr>
            </w:pPr>
            <w:r w:rsidRPr="00A34102">
              <w:rPr>
                <w:b/>
                <w:bCs/>
                <w:color w:val="000000"/>
              </w:rPr>
              <w:t xml:space="preserve">Total number of policies studied </w:t>
            </w:r>
          </w:p>
        </w:tc>
      </w:tr>
      <w:tr w:rsidR="00A34102" w:rsidRPr="00A34102" w14:paraId="61C02354" w14:textId="77777777" w:rsidTr="00A34102">
        <w:trPr>
          <w:trHeight w:val="825"/>
        </w:trPr>
        <w:tc>
          <w:tcPr>
            <w:tcW w:w="1542" w:type="dxa"/>
            <w:vMerge w:val="restart"/>
            <w:tcBorders>
              <w:top w:val="single" w:sz="6" w:space="0" w:color="auto"/>
              <w:left w:val="single" w:sz="6" w:space="0" w:color="auto"/>
              <w:bottom w:val="single" w:sz="6" w:space="0" w:color="auto"/>
              <w:right w:val="single" w:sz="6" w:space="0" w:color="auto"/>
            </w:tcBorders>
            <w:tcMar>
              <w:top w:w="60" w:type="dxa"/>
              <w:left w:w="0" w:type="dxa"/>
              <w:bottom w:w="60" w:type="dxa"/>
              <w:right w:w="0" w:type="dxa"/>
            </w:tcMar>
            <w:hideMark/>
          </w:tcPr>
          <w:p w14:paraId="24CCC41F" w14:textId="77777777" w:rsidR="00A34102" w:rsidRPr="00A34102" w:rsidRDefault="00A34102" w:rsidP="00A93B69">
            <w:pPr>
              <w:rPr>
                <w:color w:val="000000"/>
              </w:rPr>
            </w:pPr>
            <w:r w:rsidRPr="00A34102">
              <w:rPr>
                <w:b/>
                <w:bCs/>
                <w:color w:val="000000"/>
              </w:rPr>
              <w:t>Sweden related policies and projects</w:t>
            </w:r>
          </w:p>
        </w:tc>
        <w:tc>
          <w:tcPr>
            <w:tcW w:w="1914" w:type="dxa"/>
            <w:tcBorders>
              <w:top w:val="single" w:sz="6" w:space="0" w:color="auto"/>
              <w:left w:val="single" w:sz="6" w:space="0" w:color="auto"/>
              <w:bottom w:val="single" w:sz="6" w:space="0" w:color="auto"/>
              <w:right w:val="single" w:sz="6" w:space="0" w:color="auto"/>
            </w:tcBorders>
            <w:tcMar>
              <w:top w:w="60" w:type="dxa"/>
              <w:left w:w="0" w:type="dxa"/>
              <w:bottom w:w="60" w:type="dxa"/>
              <w:right w:w="0" w:type="dxa"/>
            </w:tcMar>
            <w:hideMark/>
          </w:tcPr>
          <w:p w14:paraId="5E8C9893" w14:textId="77777777" w:rsidR="00A34102" w:rsidRPr="00A34102" w:rsidRDefault="00A34102" w:rsidP="00A93B69">
            <w:pPr>
              <w:rPr>
                <w:color w:val="000000"/>
              </w:rPr>
            </w:pPr>
            <w:r w:rsidRPr="00A34102">
              <w:rPr>
                <w:color w:val="000000"/>
              </w:rPr>
              <w:t>AVTCT</w:t>
            </w:r>
          </w:p>
        </w:tc>
        <w:tc>
          <w:tcPr>
            <w:tcW w:w="3409" w:type="dxa"/>
            <w:tcBorders>
              <w:top w:val="single" w:sz="6" w:space="0" w:color="auto"/>
              <w:left w:val="single" w:sz="6" w:space="0" w:color="auto"/>
              <w:bottom w:val="single" w:sz="6" w:space="0" w:color="auto"/>
              <w:right w:val="single" w:sz="6" w:space="0" w:color="auto"/>
            </w:tcBorders>
            <w:tcMar>
              <w:top w:w="60" w:type="dxa"/>
              <w:left w:w="0" w:type="dxa"/>
              <w:bottom w:w="60" w:type="dxa"/>
              <w:right w:w="0" w:type="dxa"/>
            </w:tcMar>
            <w:hideMark/>
          </w:tcPr>
          <w:p w14:paraId="52C62BE6" w14:textId="77777777" w:rsidR="00A34102" w:rsidRPr="00A34102" w:rsidRDefault="00A34102" w:rsidP="00A93B69">
            <w:pPr>
              <w:rPr>
                <w:color w:val="000000"/>
              </w:rPr>
            </w:pPr>
            <w:r w:rsidRPr="00A34102">
              <w:rPr>
                <w:rFonts w:hint="eastAsia"/>
                <w:color w:val="000000"/>
              </w:rPr>
              <w:t>T</w:t>
            </w:r>
            <w:r w:rsidRPr="00A34102">
              <w:rPr>
                <w:color w:val="000000"/>
              </w:rPr>
              <w:t>o understand the role of a traffic control tower (TCT) for automated road vehicles (AVs).</w:t>
            </w:r>
          </w:p>
        </w:tc>
        <w:tc>
          <w:tcPr>
            <w:tcW w:w="1457" w:type="dxa"/>
            <w:vMerge w:val="restart"/>
            <w:tcBorders>
              <w:top w:val="single" w:sz="6" w:space="0" w:color="auto"/>
              <w:left w:val="single" w:sz="6" w:space="0" w:color="auto"/>
              <w:bottom w:val="single" w:sz="6" w:space="0" w:color="auto"/>
              <w:right w:val="single" w:sz="6" w:space="0" w:color="auto"/>
            </w:tcBorders>
            <w:tcMar>
              <w:top w:w="60" w:type="dxa"/>
              <w:left w:w="0" w:type="dxa"/>
              <w:bottom w:w="60" w:type="dxa"/>
              <w:right w:w="0" w:type="dxa"/>
            </w:tcMar>
            <w:hideMark/>
          </w:tcPr>
          <w:p w14:paraId="178EF0FF" w14:textId="77777777" w:rsidR="00A34102" w:rsidRPr="00A34102" w:rsidRDefault="00A34102" w:rsidP="00A93B69">
            <w:pPr>
              <w:rPr>
                <w:color w:val="000000"/>
              </w:rPr>
            </w:pPr>
            <w:r w:rsidRPr="00A34102">
              <w:rPr>
                <w:color w:val="000000"/>
              </w:rPr>
              <w:t>12</w:t>
            </w:r>
          </w:p>
        </w:tc>
      </w:tr>
      <w:tr w:rsidR="00A34102" w:rsidRPr="00A34102" w14:paraId="553C7337" w14:textId="77777777" w:rsidTr="00A34102">
        <w:trPr>
          <w:trHeight w:val="1095"/>
        </w:trPr>
        <w:tc>
          <w:tcPr>
            <w:tcW w:w="0" w:type="auto"/>
            <w:vMerge/>
            <w:tcBorders>
              <w:top w:val="single" w:sz="6" w:space="0" w:color="auto"/>
              <w:left w:val="single" w:sz="6" w:space="0" w:color="auto"/>
              <w:bottom w:val="single" w:sz="6" w:space="0" w:color="auto"/>
              <w:right w:val="single" w:sz="6" w:space="0" w:color="auto"/>
            </w:tcBorders>
            <w:vAlign w:val="center"/>
            <w:hideMark/>
          </w:tcPr>
          <w:p w14:paraId="23182C4D" w14:textId="77777777" w:rsidR="00A34102" w:rsidRPr="00A34102" w:rsidRDefault="00A34102" w:rsidP="00A93B69">
            <w:pPr>
              <w:rPr>
                <w:color w:val="000000"/>
              </w:rPr>
            </w:pPr>
          </w:p>
        </w:tc>
        <w:tc>
          <w:tcPr>
            <w:tcW w:w="1914" w:type="dxa"/>
            <w:tcBorders>
              <w:top w:val="single" w:sz="6" w:space="0" w:color="auto"/>
              <w:left w:val="single" w:sz="6" w:space="0" w:color="auto"/>
              <w:bottom w:val="single" w:sz="6" w:space="0" w:color="auto"/>
              <w:right w:val="single" w:sz="6" w:space="0" w:color="auto"/>
            </w:tcBorders>
            <w:tcMar>
              <w:top w:w="60" w:type="dxa"/>
              <w:left w:w="0" w:type="dxa"/>
              <w:bottom w:w="60" w:type="dxa"/>
              <w:right w:w="0" w:type="dxa"/>
            </w:tcMar>
            <w:hideMark/>
          </w:tcPr>
          <w:p w14:paraId="71685731" w14:textId="77777777" w:rsidR="00A34102" w:rsidRPr="00A34102" w:rsidRDefault="00A34102" w:rsidP="00A93B69">
            <w:pPr>
              <w:rPr>
                <w:color w:val="000000"/>
              </w:rPr>
            </w:pPr>
            <w:r w:rsidRPr="00A34102">
              <w:rPr>
                <w:color w:val="000000"/>
              </w:rPr>
              <w:t xml:space="preserve">SARTRE (Safe Road Trains for the Environment) Project </w:t>
            </w:r>
          </w:p>
        </w:tc>
        <w:tc>
          <w:tcPr>
            <w:tcW w:w="3409" w:type="dxa"/>
            <w:tcBorders>
              <w:top w:val="single" w:sz="6" w:space="0" w:color="auto"/>
              <w:left w:val="single" w:sz="6" w:space="0" w:color="auto"/>
              <w:bottom w:val="single" w:sz="6" w:space="0" w:color="auto"/>
              <w:right w:val="single" w:sz="6" w:space="0" w:color="auto"/>
            </w:tcBorders>
            <w:tcMar>
              <w:top w:w="60" w:type="dxa"/>
              <w:left w:w="0" w:type="dxa"/>
              <w:bottom w:w="60" w:type="dxa"/>
              <w:right w:w="0" w:type="dxa"/>
            </w:tcMar>
            <w:hideMark/>
          </w:tcPr>
          <w:p w14:paraId="4AE5EF1B" w14:textId="77777777" w:rsidR="00A34102" w:rsidRPr="00A34102" w:rsidRDefault="00A34102" w:rsidP="00A93B69">
            <w:pPr>
              <w:rPr>
                <w:color w:val="000000"/>
              </w:rPr>
            </w:pPr>
            <w:r w:rsidRPr="00A34102">
              <w:rPr>
                <w:color w:val="000000"/>
              </w:rPr>
              <w:t>An EU-financed project to ensure that hardware and software work safely and suitable to the existing infrastructure.</w:t>
            </w:r>
          </w:p>
        </w:tc>
        <w:tc>
          <w:tcPr>
            <w:tcW w:w="0" w:type="auto"/>
            <w:vMerge/>
            <w:tcBorders>
              <w:top w:val="single" w:sz="6" w:space="0" w:color="auto"/>
              <w:left w:val="single" w:sz="6" w:space="0" w:color="auto"/>
              <w:bottom w:val="single" w:sz="6" w:space="0" w:color="auto"/>
              <w:right w:val="single" w:sz="6" w:space="0" w:color="auto"/>
            </w:tcBorders>
            <w:vAlign w:val="center"/>
            <w:hideMark/>
          </w:tcPr>
          <w:p w14:paraId="7212C5D5" w14:textId="77777777" w:rsidR="00A34102" w:rsidRPr="00A34102" w:rsidRDefault="00A34102" w:rsidP="00A93B69">
            <w:pPr>
              <w:rPr>
                <w:color w:val="000000"/>
              </w:rPr>
            </w:pPr>
          </w:p>
        </w:tc>
      </w:tr>
      <w:tr w:rsidR="00A34102" w:rsidRPr="00A34102" w14:paraId="67749A3F" w14:textId="77777777" w:rsidTr="00A34102">
        <w:trPr>
          <w:trHeight w:val="825"/>
        </w:trPr>
        <w:tc>
          <w:tcPr>
            <w:tcW w:w="1542" w:type="dxa"/>
            <w:vMerge w:val="restart"/>
            <w:tcBorders>
              <w:top w:val="single" w:sz="6" w:space="0" w:color="auto"/>
              <w:left w:val="single" w:sz="6" w:space="0" w:color="auto"/>
              <w:bottom w:val="single" w:sz="6" w:space="0" w:color="auto"/>
              <w:right w:val="single" w:sz="6" w:space="0" w:color="auto"/>
            </w:tcBorders>
            <w:tcMar>
              <w:top w:w="60" w:type="dxa"/>
              <w:left w:w="0" w:type="dxa"/>
              <w:bottom w:w="60" w:type="dxa"/>
              <w:right w:w="0" w:type="dxa"/>
            </w:tcMar>
            <w:hideMark/>
          </w:tcPr>
          <w:p w14:paraId="0B1CE21F" w14:textId="77777777" w:rsidR="00A34102" w:rsidRPr="00A34102" w:rsidRDefault="00A34102" w:rsidP="00A93B69">
            <w:pPr>
              <w:rPr>
                <w:color w:val="000000"/>
              </w:rPr>
            </w:pPr>
            <w:r w:rsidRPr="00A34102">
              <w:rPr>
                <w:b/>
                <w:bCs/>
                <w:color w:val="000000"/>
              </w:rPr>
              <w:t>Gothenburg related policies and projects</w:t>
            </w:r>
          </w:p>
        </w:tc>
        <w:tc>
          <w:tcPr>
            <w:tcW w:w="1914" w:type="dxa"/>
            <w:tcBorders>
              <w:top w:val="single" w:sz="6" w:space="0" w:color="auto"/>
              <w:left w:val="single" w:sz="6" w:space="0" w:color="auto"/>
              <w:bottom w:val="single" w:sz="6" w:space="0" w:color="auto"/>
              <w:right w:val="single" w:sz="6" w:space="0" w:color="auto"/>
            </w:tcBorders>
            <w:tcMar>
              <w:top w:w="60" w:type="dxa"/>
              <w:left w:w="0" w:type="dxa"/>
              <w:bottom w:w="60" w:type="dxa"/>
              <w:right w:w="0" w:type="dxa"/>
            </w:tcMar>
            <w:hideMark/>
          </w:tcPr>
          <w:p w14:paraId="6E1B6A45" w14:textId="77777777" w:rsidR="00A34102" w:rsidRPr="00A34102" w:rsidRDefault="00A34102" w:rsidP="00A93B69">
            <w:pPr>
              <w:rPr>
                <w:color w:val="000000"/>
              </w:rPr>
            </w:pPr>
            <w:r w:rsidRPr="00A34102">
              <w:rPr>
                <w:color w:val="000000"/>
              </w:rPr>
              <w:t>Gothenburg Comprehensive Plan</w:t>
            </w:r>
          </w:p>
        </w:tc>
        <w:tc>
          <w:tcPr>
            <w:tcW w:w="3409" w:type="dxa"/>
            <w:tcBorders>
              <w:top w:val="single" w:sz="6" w:space="0" w:color="auto"/>
              <w:left w:val="single" w:sz="6" w:space="0" w:color="auto"/>
              <w:bottom w:val="single" w:sz="6" w:space="0" w:color="auto"/>
              <w:right w:val="single" w:sz="6" w:space="0" w:color="auto"/>
            </w:tcBorders>
            <w:tcMar>
              <w:top w:w="60" w:type="dxa"/>
              <w:left w:w="0" w:type="dxa"/>
              <w:bottom w:w="60" w:type="dxa"/>
              <w:right w:w="0" w:type="dxa"/>
            </w:tcMar>
            <w:hideMark/>
          </w:tcPr>
          <w:p w14:paraId="2CC8BCF3" w14:textId="42263362" w:rsidR="00A34102" w:rsidRPr="00A34102" w:rsidRDefault="00A34102" w:rsidP="00A93B69">
            <w:pPr>
              <w:rPr>
                <w:color w:val="000000"/>
              </w:rPr>
            </w:pPr>
            <w:r w:rsidRPr="00A34102">
              <w:rPr>
                <w:color w:val="000000"/>
              </w:rPr>
              <w:t>Autonomous Vehicles as part of comprehensive plan for city cent</w:t>
            </w:r>
            <w:r>
              <w:rPr>
                <w:color w:val="000000"/>
              </w:rPr>
              <w:t>re</w:t>
            </w:r>
          </w:p>
        </w:tc>
        <w:tc>
          <w:tcPr>
            <w:tcW w:w="1457" w:type="dxa"/>
            <w:vMerge w:val="restart"/>
            <w:tcBorders>
              <w:top w:val="single" w:sz="6" w:space="0" w:color="auto"/>
              <w:left w:val="single" w:sz="6" w:space="0" w:color="auto"/>
              <w:bottom w:val="single" w:sz="6" w:space="0" w:color="auto"/>
              <w:right w:val="single" w:sz="6" w:space="0" w:color="auto"/>
            </w:tcBorders>
            <w:tcMar>
              <w:top w:w="60" w:type="dxa"/>
              <w:left w:w="0" w:type="dxa"/>
              <w:bottom w:w="60" w:type="dxa"/>
              <w:right w:w="0" w:type="dxa"/>
            </w:tcMar>
            <w:hideMark/>
          </w:tcPr>
          <w:p w14:paraId="2C056EB3" w14:textId="77777777" w:rsidR="00A34102" w:rsidRPr="00A34102" w:rsidRDefault="00A34102" w:rsidP="00A93B69">
            <w:pPr>
              <w:rPr>
                <w:color w:val="000000"/>
              </w:rPr>
            </w:pPr>
            <w:r w:rsidRPr="00A34102">
              <w:rPr>
                <w:color w:val="000000"/>
              </w:rPr>
              <w:t>5</w:t>
            </w:r>
          </w:p>
        </w:tc>
      </w:tr>
      <w:tr w:rsidR="00A34102" w:rsidRPr="00A34102" w14:paraId="3A6E0876" w14:textId="77777777" w:rsidTr="00A34102">
        <w:trPr>
          <w:trHeight w:val="825"/>
        </w:trPr>
        <w:tc>
          <w:tcPr>
            <w:tcW w:w="0" w:type="auto"/>
            <w:vMerge/>
            <w:tcBorders>
              <w:top w:val="single" w:sz="6" w:space="0" w:color="auto"/>
              <w:left w:val="single" w:sz="6" w:space="0" w:color="auto"/>
              <w:bottom w:val="single" w:sz="6" w:space="0" w:color="auto"/>
              <w:right w:val="single" w:sz="6" w:space="0" w:color="auto"/>
            </w:tcBorders>
            <w:vAlign w:val="center"/>
            <w:hideMark/>
          </w:tcPr>
          <w:p w14:paraId="7F4E5F30" w14:textId="77777777" w:rsidR="00A34102" w:rsidRPr="00A34102" w:rsidRDefault="00A34102" w:rsidP="00A93B69">
            <w:pPr>
              <w:rPr>
                <w:color w:val="000000"/>
              </w:rPr>
            </w:pPr>
          </w:p>
        </w:tc>
        <w:tc>
          <w:tcPr>
            <w:tcW w:w="1914" w:type="dxa"/>
            <w:tcBorders>
              <w:top w:val="single" w:sz="6" w:space="0" w:color="auto"/>
              <w:left w:val="single" w:sz="6" w:space="0" w:color="auto"/>
              <w:bottom w:val="single" w:sz="6" w:space="0" w:color="auto"/>
              <w:right w:val="single" w:sz="6" w:space="0" w:color="auto"/>
            </w:tcBorders>
            <w:tcMar>
              <w:top w:w="60" w:type="dxa"/>
              <w:left w:w="0" w:type="dxa"/>
              <w:bottom w:w="60" w:type="dxa"/>
              <w:right w:w="0" w:type="dxa"/>
            </w:tcMar>
            <w:hideMark/>
          </w:tcPr>
          <w:p w14:paraId="7CA6C1C0" w14:textId="77777777" w:rsidR="00A34102" w:rsidRPr="00A34102" w:rsidRDefault="00A34102" w:rsidP="00A93B69">
            <w:pPr>
              <w:rPr>
                <w:color w:val="000000"/>
              </w:rPr>
            </w:pPr>
            <w:r w:rsidRPr="00A34102">
              <w:rPr>
                <w:color w:val="000000"/>
              </w:rPr>
              <w:t>Shared Shuttle Services (S3)</w:t>
            </w:r>
          </w:p>
          <w:p w14:paraId="2463D2C5" w14:textId="77777777" w:rsidR="00A34102" w:rsidRPr="00A34102" w:rsidRDefault="00A34102" w:rsidP="00A93B69">
            <w:pPr>
              <w:rPr>
                <w:color w:val="000000"/>
              </w:rPr>
            </w:pPr>
            <w:r w:rsidRPr="00A34102">
              <w:rPr>
                <w:color w:val="000000"/>
              </w:rPr>
              <w:t> </w:t>
            </w:r>
          </w:p>
        </w:tc>
        <w:tc>
          <w:tcPr>
            <w:tcW w:w="3409" w:type="dxa"/>
            <w:tcBorders>
              <w:top w:val="single" w:sz="6" w:space="0" w:color="auto"/>
              <w:left w:val="single" w:sz="6" w:space="0" w:color="auto"/>
              <w:bottom w:val="single" w:sz="6" w:space="0" w:color="auto"/>
              <w:right w:val="single" w:sz="6" w:space="0" w:color="auto"/>
            </w:tcBorders>
            <w:tcMar>
              <w:top w:w="60" w:type="dxa"/>
              <w:left w:w="0" w:type="dxa"/>
              <w:bottom w:w="60" w:type="dxa"/>
              <w:right w:w="0" w:type="dxa"/>
            </w:tcMar>
            <w:hideMark/>
          </w:tcPr>
          <w:p w14:paraId="24999853" w14:textId="77777777" w:rsidR="00A34102" w:rsidRPr="00A34102" w:rsidRDefault="00A34102" w:rsidP="00A93B69">
            <w:pPr>
              <w:rPr>
                <w:color w:val="000000"/>
              </w:rPr>
            </w:pPr>
            <w:r w:rsidRPr="00A34102">
              <w:rPr>
                <w:color w:val="000000"/>
              </w:rPr>
              <w:t>An autonomous shuttle bus is available to the public in the campus of university</w:t>
            </w:r>
          </w:p>
        </w:tc>
        <w:tc>
          <w:tcPr>
            <w:tcW w:w="0" w:type="auto"/>
            <w:vMerge/>
            <w:tcBorders>
              <w:top w:val="single" w:sz="6" w:space="0" w:color="auto"/>
              <w:left w:val="single" w:sz="6" w:space="0" w:color="auto"/>
              <w:bottom w:val="single" w:sz="6" w:space="0" w:color="auto"/>
              <w:right w:val="single" w:sz="6" w:space="0" w:color="auto"/>
            </w:tcBorders>
            <w:vAlign w:val="center"/>
            <w:hideMark/>
          </w:tcPr>
          <w:p w14:paraId="337569F1" w14:textId="77777777" w:rsidR="00A34102" w:rsidRPr="00A34102" w:rsidRDefault="00A34102" w:rsidP="00A93B69">
            <w:pPr>
              <w:rPr>
                <w:color w:val="000000"/>
              </w:rPr>
            </w:pPr>
          </w:p>
        </w:tc>
      </w:tr>
      <w:tr w:rsidR="00A34102" w:rsidRPr="00A34102" w14:paraId="640964EC" w14:textId="77777777" w:rsidTr="00A34102">
        <w:trPr>
          <w:trHeight w:val="825"/>
        </w:trPr>
        <w:tc>
          <w:tcPr>
            <w:tcW w:w="0" w:type="auto"/>
            <w:vMerge/>
            <w:tcBorders>
              <w:top w:val="single" w:sz="6" w:space="0" w:color="auto"/>
              <w:left w:val="single" w:sz="6" w:space="0" w:color="auto"/>
              <w:bottom w:val="single" w:sz="6" w:space="0" w:color="auto"/>
              <w:right w:val="single" w:sz="6" w:space="0" w:color="auto"/>
            </w:tcBorders>
            <w:vAlign w:val="center"/>
            <w:hideMark/>
          </w:tcPr>
          <w:p w14:paraId="2A475C67" w14:textId="77777777" w:rsidR="00A34102" w:rsidRPr="00A34102" w:rsidRDefault="00A34102" w:rsidP="00A93B69">
            <w:pPr>
              <w:rPr>
                <w:color w:val="000000"/>
              </w:rPr>
            </w:pPr>
          </w:p>
        </w:tc>
        <w:tc>
          <w:tcPr>
            <w:tcW w:w="1914" w:type="dxa"/>
            <w:tcBorders>
              <w:top w:val="single" w:sz="6" w:space="0" w:color="auto"/>
              <w:left w:val="single" w:sz="6" w:space="0" w:color="auto"/>
              <w:bottom w:val="single" w:sz="6" w:space="0" w:color="auto"/>
              <w:right w:val="single" w:sz="6" w:space="0" w:color="auto"/>
            </w:tcBorders>
            <w:tcMar>
              <w:top w:w="60" w:type="dxa"/>
              <w:left w:w="0" w:type="dxa"/>
              <w:bottom w:w="60" w:type="dxa"/>
              <w:right w:w="0" w:type="dxa"/>
            </w:tcMar>
            <w:hideMark/>
          </w:tcPr>
          <w:p w14:paraId="0EB0A47A" w14:textId="77777777" w:rsidR="00A34102" w:rsidRPr="00A34102" w:rsidRDefault="00A34102" w:rsidP="00A93B69">
            <w:pPr>
              <w:rPr>
                <w:color w:val="000000"/>
              </w:rPr>
            </w:pPr>
            <w:r w:rsidRPr="00A34102">
              <w:rPr>
                <w:color w:val="000000"/>
              </w:rPr>
              <w:t xml:space="preserve">Drive Me Project </w:t>
            </w:r>
          </w:p>
          <w:p w14:paraId="29A2939E" w14:textId="77777777" w:rsidR="00A34102" w:rsidRPr="00A34102" w:rsidRDefault="00A34102" w:rsidP="00A93B69">
            <w:pPr>
              <w:rPr>
                <w:color w:val="000000"/>
              </w:rPr>
            </w:pPr>
          </w:p>
        </w:tc>
        <w:tc>
          <w:tcPr>
            <w:tcW w:w="3409" w:type="dxa"/>
            <w:tcBorders>
              <w:top w:val="single" w:sz="6" w:space="0" w:color="auto"/>
              <w:left w:val="single" w:sz="6" w:space="0" w:color="auto"/>
              <w:bottom w:val="single" w:sz="6" w:space="0" w:color="auto"/>
              <w:right w:val="single" w:sz="6" w:space="0" w:color="auto"/>
            </w:tcBorders>
            <w:tcMar>
              <w:top w:w="60" w:type="dxa"/>
              <w:left w:w="0" w:type="dxa"/>
              <w:bottom w:w="60" w:type="dxa"/>
              <w:right w:w="0" w:type="dxa"/>
            </w:tcMar>
            <w:hideMark/>
          </w:tcPr>
          <w:p w14:paraId="5D05F02F" w14:textId="77777777" w:rsidR="00A34102" w:rsidRPr="00A34102" w:rsidRDefault="00A34102" w:rsidP="00A93B69">
            <w:pPr>
              <w:rPr>
                <w:color w:val="000000"/>
              </w:rPr>
            </w:pPr>
            <w:r w:rsidRPr="00A34102">
              <w:rPr>
                <w:color w:val="000000"/>
              </w:rPr>
              <w:t>100 self-driving Volvo cars will be driven on public roads in Gothenburg</w:t>
            </w:r>
          </w:p>
        </w:tc>
        <w:tc>
          <w:tcPr>
            <w:tcW w:w="0" w:type="auto"/>
            <w:vMerge/>
            <w:tcBorders>
              <w:top w:val="single" w:sz="6" w:space="0" w:color="auto"/>
              <w:left w:val="single" w:sz="6" w:space="0" w:color="auto"/>
              <w:bottom w:val="single" w:sz="6" w:space="0" w:color="auto"/>
              <w:right w:val="single" w:sz="6" w:space="0" w:color="auto"/>
            </w:tcBorders>
            <w:vAlign w:val="center"/>
            <w:hideMark/>
          </w:tcPr>
          <w:p w14:paraId="47DC2878" w14:textId="77777777" w:rsidR="00A34102" w:rsidRPr="00A34102" w:rsidRDefault="00A34102" w:rsidP="00A93B69">
            <w:pPr>
              <w:rPr>
                <w:color w:val="000000"/>
              </w:rPr>
            </w:pPr>
          </w:p>
        </w:tc>
      </w:tr>
      <w:tr w:rsidR="00A34102" w:rsidRPr="00A34102" w14:paraId="1F6D67AF" w14:textId="77777777" w:rsidTr="00A34102">
        <w:trPr>
          <w:trHeight w:val="825"/>
        </w:trPr>
        <w:tc>
          <w:tcPr>
            <w:tcW w:w="1542" w:type="dxa"/>
            <w:tcBorders>
              <w:top w:val="single" w:sz="6" w:space="0" w:color="auto"/>
              <w:left w:val="single" w:sz="6" w:space="0" w:color="auto"/>
              <w:bottom w:val="single" w:sz="6" w:space="0" w:color="auto"/>
              <w:right w:val="single" w:sz="6" w:space="0" w:color="auto"/>
            </w:tcBorders>
            <w:tcMar>
              <w:top w:w="60" w:type="dxa"/>
              <w:left w:w="0" w:type="dxa"/>
              <w:bottom w:w="60" w:type="dxa"/>
              <w:right w:w="0" w:type="dxa"/>
            </w:tcMar>
            <w:hideMark/>
          </w:tcPr>
          <w:p w14:paraId="5771B010" w14:textId="77777777" w:rsidR="00A34102" w:rsidRPr="00A34102" w:rsidRDefault="00A34102" w:rsidP="00A93B69">
            <w:pPr>
              <w:rPr>
                <w:color w:val="000000"/>
              </w:rPr>
            </w:pPr>
            <w:r w:rsidRPr="00A34102">
              <w:rPr>
                <w:b/>
                <w:bCs/>
                <w:color w:val="000000"/>
              </w:rPr>
              <w:t>Safety tests in Gothenburg</w:t>
            </w:r>
          </w:p>
        </w:tc>
        <w:tc>
          <w:tcPr>
            <w:tcW w:w="1914" w:type="dxa"/>
            <w:tcBorders>
              <w:top w:val="single" w:sz="6" w:space="0" w:color="auto"/>
              <w:left w:val="single" w:sz="6" w:space="0" w:color="auto"/>
              <w:bottom w:val="single" w:sz="6" w:space="0" w:color="auto"/>
              <w:right w:val="single" w:sz="6" w:space="0" w:color="auto"/>
            </w:tcBorders>
            <w:tcMar>
              <w:top w:w="60" w:type="dxa"/>
              <w:left w:w="0" w:type="dxa"/>
              <w:bottom w:w="60" w:type="dxa"/>
              <w:right w:w="0" w:type="dxa"/>
            </w:tcMar>
            <w:hideMark/>
          </w:tcPr>
          <w:p w14:paraId="3F7C3918" w14:textId="77777777" w:rsidR="00A34102" w:rsidRPr="00A34102" w:rsidRDefault="00A34102" w:rsidP="00A93B69">
            <w:pPr>
              <w:rPr>
                <w:color w:val="000000"/>
              </w:rPr>
            </w:pPr>
            <w:r w:rsidRPr="00A34102">
              <w:rPr>
                <w:color w:val="000000"/>
              </w:rPr>
              <w:t>HEADSTART</w:t>
            </w:r>
          </w:p>
          <w:p w14:paraId="1BA71B0C" w14:textId="77777777" w:rsidR="00A34102" w:rsidRPr="00A34102" w:rsidRDefault="00A34102" w:rsidP="00A93B69">
            <w:pPr>
              <w:rPr>
                <w:color w:val="000000"/>
              </w:rPr>
            </w:pPr>
            <w:r w:rsidRPr="00A34102">
              <w:rPr>
                <w:color w:val="000000"/>
              </w:rPr>
              <w:t> </w:t>
            </w:r>
          </w:p>
        </w:tc>
        <w:tc>
          <w:tcPr>
            <w:tcW w:w="3409" w:type="dxa"/>
            <w:tcBorders>
              <w:top w:val="single" w:sz="6" w:space="0" w:color="auto"/>
              <w:left w:val="single" w:sz="6" w:space="0" w:color="auto"/>
              <w:bottom w:val="single" w:sz="6" w:space="0" w:color="auto"/>
              <w:right w:val="single" w:sz="6" w:space="0" w:color="auto"/>
            </w:tcBorders>
            <w:tcMar>
              <w:top w:w="60" w:type="dxa"/>
              <w:left w:w="0" w:type="dxa"/>
              <w:bottom w:w="60" w:type="dxa"/>
              <w:right w:w="0" w:type="dxa"/>
            </w:tcMar>
            <w:hideMark/>
          </w:tcPr>
          <w:p w14:paraId="74C56037" w14:textId="77777777" w:rsidR="00A34102" w:rsidRPr="00A34102" w:rsidRDefault="00A34102" w:rsidP="00A93B69">
            <w:pPr>
              <w:rPr>
                <w:color w:val="000000"/>
              </w:rPr>
            </w:pPr>
            <w:r w:rsidRPr="00A34102">
              <w:rPr>
                <w:color w:val="000000"/>
              </w:rPr>
              <w:t>Define testing and validation procedures of connected and autonomous driving functions</w:t>
            </w:r>
          </w:p>
        </w:tc>
        <w:tc>
          <w:tcPr>
            <w:tcW w:w="1457" w:type="dxa"/>
            <w:tcBorders>
              <w:top w:val="single" w:sz="6" w:space="0" w:color="auto"/>
              <w:left w:val="single" w:sz="6" w:space="0" w:color="auto"/>
              <w:bottom w:val="single" w:sz="6" w:space="0" w:color="auto"/>
              <w:right w:val="single" w:sz="6" w:space="0" w:color="auto"/>
            </w:tcBorders>
            <w:tcMar>
              <w:top w:w="60" w:type="dxa"/>
              <w:left w:w="0" w:type="dxa"/>
              <w:bottom w:w="60" w:type="dxa"/>
              <w:right w:w="0" w:type="dxa"/>
            </w:tcMar>
            <w:hideMark/>
          </w:tcPr>
          <w:p w14:paraId="53091B69" w14:textId="77777777" w:rsidR="00A34102" w:rsidRPr="00A34102" w:rsidRDefault="00A34102" w:rsidP="00A93B69">
            <w:pPr>
              <w:rPr>
                <w:color w:val="000000"/>
              </w:rPr>
            </w:pPr>
            <w:r w:rsidRPr="00A34102">
              <w:rPr>
                <w:color w:val="000000"/>
              </w:rPr>
              <w:t>3</w:t>
            </w:r>
          </w:p>
        </w:tc>
      </w:tr>
    </w:tbl>
    <w:p w14:paraId="58789C3A" w14:textId="302306D9" w:rsidR="00CB0182" w:rsidRDefault="00A34102" w:rsidP="00C5371F">
      <w:pPr>
        <w:jc w:val="center"/>
        <w:rPr>
          <w:sz w:val="22"/>
          <w:szCs w:val="22"/>
          <w:lang w:eastAsia="en-US"/>
        </w:rPr>
      </w:pPr>
      <w:r>
        <w:rPr>
          <w:sz w:val="22"/>
          <w:szCs w:val="22"/>
          <w:lang w:eastAsia="en-US"/>
        </w:rPr>
        <w:t>Table</w:t>
      </w:r>
      <w:r w:rsidRPr="008719BA">
        <w:rPr>
          <w:sz w:val="22"/>
          <w:szCs w:val="22"/>
          <w:lang w:eastAsia="en-US"/>
        </w:rPr>
        <w:t xml:space="preserve"> </w:t>
      </w:r>
      <w:r>
        <w:rPr>
          <w:sz w:val="22"/>
          <w:szCs w:val="22"/>
          <w:lang w:eastAsia="en-US"/>
        </w:rPr>
        <w:t>3-</w:t>
      </w:r>
      <w:r w:rsidR="00C5371F">
        <w:rPr>
          <w:sz w:val="22"/>
          <w:szCs w:val="22"/>
          <w:lang w:eastAsia="en-US"/>
        </w:rPr>
        <w:t>1</w:t>
      </w:r>
      <w:r w:rsidRPr="008719BA">
        <w:rPr>
          <w:sz w:val="22"/>
          <w:szCs w:val="22"/>
          <w:lang w:eastAsia="en-US"/>
        </w:rPr>
        <w:t xml:space="preserve">. </w:t>
      </w:r>
      <w:bookmarkStart w:id="294" w:name="_Toc17930824"/>
      <w:bookmarkStart w:id="295" w:name="_Toc17930975"/>
      <w:bookmarkStart w:id="296" w:name="_Toc17931249"/>
      <w:bookmarkStart w:id="297" w:name="_Toc17931325"/>
      <w:bookmarkStart w:id="298" w:name="_Toc17931419"/>
      <w:bookmarkStart w:id="299" w:name="_Toc17931472"/>
      <w:bookmarkStart w:id="300" w:name="_Toc17931531"/>
      <w:bookmarkStart w:id="301" w:name="_Toc17931660"/>
      <w:bookmarkStart w:id="302" w:name="_Toc17941858"/>
      <w:bookmarkStart w:id="303" w:name="_Toc17942092"/>
      <w:bookmarkStart w:id="304" w:name="_Toc17942161"/>
      <w:bookmarkStart w:id="305" w:name="_Toc17944849"/>
      <w:bookmarkStart w:id="306" w:name="_Toc17945276"/>
      <w:bookmarkStart w:id="307" w:name="_Toc17945329"/>
      <w:bookmarkStart w:id="308" w:name="_Toc17994271"/>
      <w:bookmarkStart w:id="309" w:name="_Toc17994325"/>
      <w:bookmarkStart w:id="310" w:name="_Toc17998591"/>
      <w:bookmarkStart w:id="311" w:name="_Toc17998645"/>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r w:rsidR="002A319E">
        <w:rPr>
          <w:sz w:val="22"/>
          <w:szCs w:val="22"/>
          <w:lang w:eastAsia="en-US"/>
        </w:rPr>
        <w:t xml:space="preserve">Current CAV progress made by Sweden </w:t>
      </w:r>
    </w:p>
    <w:p w14:paraId="6270DED1" w14:textId="77777777" w:rsidR="002A319E" w:rsidRPr="008A2C3E" w:rsidRDefault="002A319E" w:rsidP="00C5371F">
      <w:pPr>
        <w:jc w:val="center"/>
        <w:rPr>
          <w:rFonts w:ascii="等线 Light" w:eastAsia="Times New Roman" w:hAnsi="等线 Light"/>
          <w:vanish/>
          <w:kern w:val="28"/>
          <w:sz w:val="28"/>
          <w:szCs w:val="32"/>
          <w:lang w:eastAsia="en-US"/>
        </w:rPr>
      </w:pPr>
    </w:p>
    <w:p w14:paraId="260E3244" w14:textId="77777777" w:rsidR="00CB0182" w:rsidRPr="008A2C3E" w:rsidRDefault="00CB0182" w:rsidP="00CB0182">
      <w:pPr>
        <w:pStyle w:val="ae"/>
        <w:numPr>
          <w:ilvl w:val="0"/>
          <w:numId w:val="24"/>
        </w:numPr>
        <w:spacing w:before="240" w:after="60" w:line="312" w:lineRule="auto"/>
        <w:outlineLvl w:val="0"/>
        <w:rPr>
          <w:rFonts w:ascii="等线 Light" w:eastAsia="Times New Roman" w:hAnsi="等线 Light"/>
          <w:vanish/>
          <w:kern w:val="28"/>
          <w:sz w:val="28"/>
          <w:szCs w:val="32"/>
          <w:lang w:eastAsia="en-US"/>
        </w:rPr>
      </w:pPr>
      <w:bookmarkStart w:id="312" w:name="_Toc17930825"/>
      <w:bookmarkStart w:id="313" w:name="_Toc17930976"/>
      <w:bookmarkStart w:id="314" w:name="_Toc17931250"/>
      <w:bookmarkStart w:id="315" w:name="_Toc17931326"/>
      <w:bookmarkStart w:id="316" w:name="_Toc17931420"/>
      <w:bookmarkStart w:id="317" w:name="_Toc17931473"/>
      <w:bookmarkStart w:id="318" w:name="_Toc17931532"/>
      <w:bookmarkStart w:id="319" w:name="_Toc17931661"/>
      <w:bookmarkStart w:id="320" w:name="_Toc17941859"/>
      <w:bookmarkStart w:id="321" w:name="_Toc17942093"/>
      <w:bookmarkStart w:id="322" w:name="_Toc17942162"/>
      <w:bookmarkStart w:id="323" w:name="_Toc17944850"/>
      <w:bookmarkStart w:id="324" w:name="_Toc17945277"/>
      <w:bookmarkStart w:id="325" w:name="_Toc17945330"/>
      <w:bookmarkStart w:id="326" w:name="_Toc17994272"/>
      <w:bookmarkStart w:id="327" w:name="_Toc17994326"/>
      <w:bookmarkStart w:id="328" w:name="_Toc17998592"/>
      <w:bookmarkStart w:id="329" w:name="_Toc17998646"/>
      <w:bookmarkStart w:id="330" w:name="_Toc18035064"/>
      <w:bookmarkStart w:id="331" w:name="_Toc18035224"/>
      <w:bookmarkStart w:id="332" w:name="_Toc18035307"/>
      <w:bookmarkStart w:id="333" w:name="_Toc18035935"/>
      <w:bookmarkStart w:id="334" w:name="_Toc18036208"/>
      <w:bookmarkStart w:id="335" w:name="_Toc18036261"/>
      <w:bookmarkStart w:id="336" w:name="_Toc18036818"/>
      <w:bookmarkStart w:id="337" w:name="_Toc18038636"/>
      <w:bookmarkStart w:id="338" w:name="_Toc18039036"/>
      <w:bookmarkStart w:id="339" w:name="_Toc1803909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p>
    <w:p w14:paraId="09AB2257" w14:textId="77777777" w:rsidR="00CB0182" w:rsidRPr="008A2C3E" w:rsidRDefault="00CB0182" w:rsidP="00CB0182">
      <w:pPr>
        <w:pStyle w:val="ae"/>
        <w:numPr>
          <w:ilvl w:val="0"/>
          <w:numId w:val="24"/>
        </w:numPr>
        <w:spacing w:before="240" w:after="60" w:line="312" w:lineRule="auto"/>
        <w:outlineLvl w:val="0"/>
        <w:rPr>
          <w:rFonts w:ascii="等线 Light" w:eastAsia="Times New Roman" w:hAnsi="等线 Light"/>
          <w:vanish/>
          <w:kern w:val="28"/>
          <w:sz w:val="28"/>
          <w:szCs w:val="32"/>
          <w:lang w:eastAsia="en-US"/>
        </w:rPr>
      </w:pPr>
      <w:bookmarkStart w:id="340" w:name="_Toc17930826"/>
      <w:bookmarkStart w:id="341" w:name="_Toc17930977"/>
      <w:bookmarkStart w:id="342" w:name="_Toc17931251"/>
      <w:bookmarkStart w:id="343" w:name="_Toc17931327"/>
      <w:bookmarkStart w:id="344" w:name="_Toc17931421"/>
      <w:bookmarkStart w:id="345" w:name="_Toc17931474"/>
      <w:bookmarkStart w:id="346" w:name="_Toc17931533"/>
      <w:bookmarkStart w:id="347" w:name="_Toc17931662"/>
      <w:bookmarkStart w:id="348" w:name="_Toc17941860"/>
      <w:bookmarkStart w:id="349" w:name="_Toc17942094"/>
      <w:bookmarkStart w:id="350" w:name="_Toc17942163"/>
      <w:bookmarkStart w:id="351" w:name="_Toc17944851"/>
      <w:bookmarkStart w:id="352" w:name="_Toc17945278"/>
      <w:bookmarkStart w:id="353" w:name="_Toc17945331"/>
      <w:bookmarkStart w:id="354" w:name="_Toc17994273"/>
      <w:bookmarkStart w:id="355" w:name="_Toc17994327"/>
      <w:bookmarkStart w:id="356" w:name="_Toc17998593"/>
      <w:bookmarkStart w:id="357" w:name="_Toc17998647"/>
      <w:bookmarkStart w:id="358" w:name="_Toc18035065"/>
      <w:bookmarkStart w:id="359" w:name="_Toc18035225"/>
      <w:bookmarkStart w:id="360" w:name="_Toc18035308"/>
      <w:bookmarkStart w:id="361" w:name="_Toc18035936"/>
      <w:bookmarkStart w:id="362" w:name="_Toc18036209"/>
      <w:bookmarkStart w:id="363" w:name="_Toc18036262"/>
      <w:bookmarkStart w:id="364" w:name="_Toc18036819"/>
      <w:bookmarkStart w:id="365" w:name="_Toc18038637"/>
      <w:bookmarkStart w:id="366" w:name="_Toc18039037"/>
      <w:bookmarkStart w:id="367" w:name="_Toc18039092"/>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p>
    <w:p w14:paraId="05510999" w14:textId="77777777" w:rsidR="00423F72" w:rsidRPr="00423F72" w:rsidRDefault="00423F72" w:rsidP="00423F72">
      <w:pPr>
        <w:pStyle w:val="ae"/>
        <w:numPr>
          <w:ilvl w:val="0"/>
          <w:numId w:val="23"/>
        </w:numPr>
        <w:spacing w:before="240" w:after="60" w:line="312" w:lineRule="auto"/>
        <w:outlineLvl w:val="0"/>
        <w:rPr>
          <w:rFonts w:eastAsia="Times New Roman"/>
          <w:vanish/>
          <w:kern w:val="28"/>
          <w:sz w:val="28"/>
          <w:szCs w:val="32"/>
          <w:lang w:eastAsia="en-US"/>
        </w:rPr>
      </w:pPr>
      <w:bookmarkStart w:id="368" w:name="_Toc17930827"/>
      <w:bookmarkStart w:id="369" w:name="_Toc17930978"/>
      <w:bookmarkStart w:id="370" w:name="_Toc17931252"/>
      <w:bookmarkStart w:id="371" w:name="_Toc17931328"/>
      <w:bookmarkStart w:id="372" w:name="_Toc17931422"/>
      <w:bookmarkStart w:id="373" w:name="_Toc17931475"/>
      <w:bookmarkStart w:id="374" w:name="_Toc17931534"/>
      <w:bookmarkStart w:id="375" w:name="_Toc17931663"/>
      <w:bookmarkStart w:id="376" w:name="_Toc17941861"/>
      <w:bookmarkStart w:id="377" w:name="_Toc17942095"/>
      <w:bookmarkStart w:id="378" w:name="_Toc17942164"/>
      <w:bookmarkStart w:id="379" w:name="_Toc17944852"/>
      <w:bookmarkStart w:id="380" w:name="_Toc17945279"/>
      <w:bookmarkStart w:id="381" w:name="_Toc17945332"/>
      <w:bookmarkStart w:id="382" w:name="_Toc17994274"/>
      <w:bookmarkStart w:id="383" w:name="_Toc17994328"/>
      <w:bookmarkStart w:id="384" w:name="_Toc17998594"/>
      <w:bookmarkStart w:id="385" w:name="_Toc17998648"/>
      <w:bookmarkStart w:id="386" w:name="_Toc18035066"/>
      <w:bookmarkStart w:id="387" w:name="_Toc18035226"/>
      <w:bookmarkStart w:id="388" w:name="_Toc18035309"/>
      <w:bookmarkStart w:id="389" w:name="_Toc18035937"/>
      <w:bookmarkStart w:id="390" w:name="_Toc18036210"/>
      <w:bookmarkStart w:id="391" w:name="_Toc18036263"/>
      <w:bookmarkStart w:id="392" w:name="_Toc18036820"/>
      <w:bookmarkStart w:id="393" w:name="_Toc18038638"/>
      <w:bookmarkStart w:id="394" w:name="_Toc18039038"/>
      <w:bookmarkStart w:id="395" w:name="_Toc18039093"/>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p>
    <w:p w14:paraId="10E9E995" w14:textId="152681DE" w:rsidR="00F97630" w:rsidRDefault="00B560D7" w:rsidP="00033B19">
      <w:pPr>
        <w:pStyle w:val="a"/>
      </w:pPr>
      <w:bookmarkStart w:id="396" w:name="_Toc18039094"/>
      <w:r w:rsidRPr="00CB0182">
        <w:t>Sweden related policies and projects</w:t>
      </w:r>
      <w:bookmarkEnd w:id="396"/>
    </w:p>
    <w:p w14:paraId="0150DEA5" w14:textId="4042C6E3" w:rsidR="00F10A8B" w:rsidRDefault="00F10A8B" w:rsidP="002A319E">
      <w:pPr>
        <w:ind w:firstLineChars="150" w:firstLine="360"/>
        <w:jc w:val="both"/>
      </w:pPr>
      <w:r w:rsidRPr="00F10A8B">
        <w:t>For example, CAV(Connected and Autonomous Truck)project will demonstrate how driverless truck transport can be enabled by enhanced connectivity based on 5G, connected services and ecosystem and remote operation of vehicles. Developed services will be made available through Drive Sweden Innovation Cloud to enable additional innovation, demonstrations and dissemination of</w:t>
      </w:r>
      <w:hyperlink r:id="rId13" w:tgtFrame="_blank" w:history="1">
        <w:r w:rsidRPr="00F10A8B">
          <w:t xml:space="preserve"> results.The</w:t>
        </w:r>
      </w:hyperlink>
      <w:r w:rsidRPr="00F10A8B">
        <w:t xml:space="preserve"> purpose of the HUGO project, and the long-term goal, is to explore new innovative and environmentally friendly ways of performing the last mile deliveries. The project was to go from idea to finished prototype by exploring, investigating and building a self-driving last-mile robot to solve the problem of costly, time-consuming and environmentally friendly transports</w:t>
      </w:r>
    </w:p>
    <w:p w14:paraId="6D01A33C" w14:textId="77777777" w:rsidR="00CE1F4D" w:rsidRPr="00CE1F4D" w:rsidRDefault="00CE1F4D" w:rsidP="00CE1F4D">
      <w:pPr>
        <w:pStyle w:val="1"/>
        <w:rPr>
          <w:rFonts w:ascii="Times New Roman" w:eastAsia="Times New Roman" w:hAnsi="Times New Roman" w:cs="Times New Roman"/>
          <w:b w:val="0"/>
          <w:bCs w:val="0"/>
          <w:kern w:val="28"/>
          <w:sz w:val="28"/>
        </w:rPr>
      </w:pPr>
      <w:bookmarkStart w:id="397" w:name="_Toc18039095"/>
      <w:r w:rsidRPr="00CE1F4D">
        <w:rPr>
          <w:rFonts w:ascii="Times New Roman" w:eastAsia="Times New Roman" w:hAnsi="Times New Roman" w:cs="Times New Roman"/>
          <w:b w:val="0"/>
          <w:bCs w:val="0"/>
          <w:kern w:val="28"/>
          <w:sz w:val="28"/>
        </w:rPr>
        <w:t>Gothenburg related policies and projects</w:t>
      </w:r>
      <w:bookmarkEnd w:id="397"/>
    </w:p>
    <w:p w14:paraId="72E02B7B" w14:textId="7FC4F15E" w:rsidR="00CE1F4D" w:rsidRPr="00CE1F4D" w:rsidRDefault="00CE1F4D" w:rsidP="00CE1F4D">
      <w:pPr>
        <w:ind w:firstLineChars="200" w:firstLine="480"/>
        <w:jc w:val="both"/>
        <w:rPr>
          <w:color w:val="000000"/>
        </w:rPr>
      </w:pPr>
      <w:r w:rsidRPr="00CE1F4D">
        <w:rPr>
          <w:color w:val="000000"/>
        </w:rPr>
        <w:lastRenderedPageBreak/>
        <w:t xml:space="preserve">Gothenburg City Planning Authority is the first in the world to examine the interaction between autonomous vehicles and sustainable, long-term urban planning. It is groundbreaking to see autonomous vehicle is part of the transport strategy, aiming to achieve high degree of autonomation and sustainable goals like reducing carbon dioxide. The city is exploring the effects and benefits of technology, including, but not limited to, the future need for parking facilities, enhanced road safety, accessibility. Interdependencies between the technology associated with autonomous vehicles and transport systems are the trend of development. </w:t>
      </w:r>
      <w:r>
        <w:rPr>
          <w:color w:val="211D1E"/>
        </w:rPr>
        <w:t>The c</w:t>
      </w:r>
      <w:r w:rsidRPr="00055E93">
        <w:rPr>
          <w:color w:val="211D1E"/>
        </w:rPr>
        <w:t xml:space="preserve">ontinued planning in Gothenburg </w:t>
      </w:r>
      <w:r>
        <w:rPr>
          <w:color w:val="211D1E"/>
        </w:rPr>
        <w:t xml:space="preserve">would </w:t>
      </w:r>
      <w:r w:rsidRPr="00055E93">
        <w:rPr>
          <w:color w:val="211D1E"/>
        </w:rPr>
        <w:t>primarily focus on supplementing the existing infra</w:t>
      </w:r>
      <w:r>
        <w:rPr>
          <w:color w:val="211D1E"/>
        </w:rPr>
        <w:t xml:space="preserve">structure </w:t>
      </w:r>
      <w:r w:rsidRPr="00055E93">
        <w:rPr>
          <w:color w:val="282828"/>
          <w:shd w:val="clear" w:color="auto" w:fill="FFFFFF"/>
        </w:rPr>
        <w:t xml:space="preserve">for CAVs. </w:t>
      </w:r>
      <w:r w:rsidRPr="00055E93">
        <w:rPr>
          <w:color w:val="211D1E"/>
        </w:rPr>
        <w:t>When building ad</w:t>
      </w:r>
      <w:r w:rsidRPr="00055E93">
        <w:rPr>
          <w:color w:val="211D1E"/>
        </w:rPr>
        <w:softHyphen/>
        <w:t>ditional structures, it is important to consider poten</w:t>
      </w:r>
      <w:r w:rsidRPr="00055E93">
        <w:rPr>
          <w:color w:val="211D1E"/>
        </w:rPr>
        <w:softHyphen/>
        <w:t>tial con</w:t>
      </w:r>
      <w:r w:rsidRPr="00CE1F4D">
        <w:rPr>
          <w:color w:val="000000"/>
        </w:rPr>
        <w:t xml:space="preserve">flicts between CAV and non CAVs. Reduce the need for a significant amount of infrastructure change </w:t>
      </w:r>
      <w:r w:rsidRPr="00CE1F4D">
        <w:rPr>
          <w:rFonts w:hint="eastAsia"/>
          <w:color w:val="000000"/>
        </w:rPr>
        <w:t>i</w:t>
      </w:r>
      <w:r w:rsidRPr="00CE1F4D">
        <w:rPr>
          <w:color w:val="000000"/>
        </w:rPr>
        <w:t xml:space="preserve">s also reasonable. </w:t>
      </w:r>
    </w:p>
    <w:p w14:paraId="5CD4DBD0" w14:textId="1CF10319" w:rsidR="00CE1F4D" w:rsidRPr="00F10A8B" w:rsidRDefault="00CE1F4D" w:rsidP="00CE1F4D">
      <w:pPr>
        <w:ind w:firstLineChars="150" w:firstLine="360"/>
        <w:jc w:val="both"/>
      </w:pPr>
      <w:r w:rsidRPr="00CE1F4D">
        <w:rPr>
          <w:color w:val="000000"/>
        </w:rPr>
        <w:t xml:space="preserve">Another projects worth mentioning is called Drive Me. </w:t>
      </w:r>
      <w:r w:rsidRPr="00CE1F4D">
        <w:rPr>
          <w:color w:val="000000"/>
          <w:shd w:val="clear" w:color="auto" w:fill="FFFFFF"/>
        </w:rPr>
        <w:t>The Drive Me pilot project in Gothenburg is the first in a number of planned public trials with autonomous driving Volvo cars. City of Gothenburg cooperate with Volvo who is the industry leader in the area of automotive safety. It is believed that the introduction of Autonomous Driving (AD) technology promises to reduce car accidents. Furthermore, AD technology promises to free up congested roads, reduce pollution and allows drivers to use their time in their cars more valuably.</w:t>
      </w:r>
      <w:r w:rsidRPr="00CE1F4D">
        <w:rPr>
          <w:color w:val="000000"/>
        </w:rPr>
        <w:t xml:space="preserve"> Drive Me project is a </w:t>
      </w:r>
      <w:r w:rsidRPr="00CE1F4D">
        <w:rPr>
          <w:color w:val="000000"/>
          <w:shd w:val="clear" w:color="auto" w:fill="FFFFFF"/>
        </w:rPr>
        <w:t>customer-focused approach. Instead of relying purely on the research of its own engineers, it aims to collect feedback and inputs from real customers using these autonomous cars in their everyday lives.</w:t>
      </w:r>
    </w:p>
    <w:p w14:paraId="1257EB3B" w14:textId="77777777" w:rsidR="00B560D7" w:rsidRPr="00B560D7" w:rsidRDefault="00B560D7" w:rsidP="00B560D7">
      <w:pPr>
        <w:pStyle w:val="ae"/>
        <w:numPr>
          <w:ilvl w:val="0"/>
          <w:numId w:val="1"/>
        </w:numPr>
        <w:rPr>
          <w:rFonts w:ascii="Arial" w:hAnsi="Arial" w:cs="Arial"/>
          <w:vanish/>
          <w:sz w:val="28"/>
          <w:szCs w:val="28"/>
          <w:lang w:eastAsia="en-US"/>
        </w:rPr>
      </w:pPr>
      <w:bookmarkStart w:id="398" w:name="_Toc17930829"/>
      <w:bookmarkStart w:id="399" w:name="_Toc17930980"/>
      <w:bookmarkStart w:id="400" w:name="_Toc17931254"/>
      <w:bookmarkStart w:id="401" w:name="_Toc17931330"/>
      <w:bookmarkStart w:id="402" w:name="_Toc17931424"/>
      <w:bookmarkStart w:id="403" w:name="_Toc17931477"/>
      <w:bookmarkStart w:id="404" w:name="_Toc17931536"/>
      <w:bookmarkStart w:id="405" w:name="_Toc17931665"/>
      <w:bookmarkStart w:id="406" w:name="_Toc17941863"/>
      <w:bookmarkStart w:id="407" w:name="_Toc17942097"/>
      <w:bookmarkStart w:id="408" w:name="_Toc17942166"/>
      <w:bookmarkStart w:id="409" w:name="_Toc17944854"/>
      <w:bookmarkStart w:id="410" w:name="_Toc17945281"/>
      <w:bookmarkStart w:id="411" w:name="_Toc17945334"/>
      <w:bookmarkStart w:id="412" w:name="_Toc17994276"/>
      <w:bookmarkStart w:id="413" w:name="_Toc17994330"/>
      <w:bookmarkStart w:id="414" w:name="_Toc17998596"/>
      <w:bookmarkStart w:id="415" w:name="_Toc17998650"/>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p>
    <w:p w14:paraId="51E7F440" w14:textId="77777777" w:rsidR="00B560D7" w:rsidRPr="00B560D7" w:rsidRDefault="00B560D7" w:rsidP="00B560D7">
      <w:pPr>
        <w:pStyle w:val="ae"/>
        <w:numPr>
          <w:ilvl w:val="0"/>
          <w:numId w:val="1"/>
        </w:numPr>
        <w:rPr>
          <w:rFonts w:ascii="Arial" w:hAnsi="Arial" w:cs="Arial"/>
          <w:vanish/>
          <w:sz w:val="28"/>
          <w:szCs w:val="28"/>
          <w:lang w:eastAsia="en-US"/>
        </w:rPr>
      </w:pPr>
    </w:p>
    <w:p w14:paraId="4A920F78" w14:textId="77777777" w:rsidR="00B560D7" w:rsidRPr="00B560D7" w:rsidRDefault="00B560D7" w:rsidP="00B560D7">
      <w:pPr>
        <w:pStyle w:val="ae"/>
        <w:numPr>
          <w:ilvl w:val="0"/>
          <w:numId w:val="1"/>
        </w:numPr>
        <w:rPr>
          <w:rFonts w:ascii="Arial" w:hAnsi="Arial" w:cs="Arial"/>
          <w:vanish/>
          <w:sz w:val="28"/>
          <w:szCs w:val="28"/>
          <w:lang w:eastAsia="en-US"/>
        </w:rPr>
      </w:pPr>
    </w:p>
    <w:p w14:paraId="60684EBA" w14:textId="77777777" w:rsidR="00B560D7" w:rsidRPr="00B560D7" w:rsidRDefault="00B560D7" w:rsidP="00B560D7">
      <w:pPr>
        <w:pStyle w:val="ae"/>
        <w:numPr>
          <w:ilvl w:val="1"/>
          <w:numId w:val="1"/>
        </w:numPr>
        <w:rPr>
          <w:rFonts w:ascii="Arial" w:hAnsi="Arial" w:cs="Arial"/>
          <w:vanish/>
          <w:sz w:val="28"/>
          <w:szCs w:val="28"/>
          <w:lang w:eastAsia="en-US"/>
        </w:rPr>
      </w:pPr>
    </w:p>
    <w:p w14:paraId="1CA11123" w14:textId="77777777" w:rsidR="00B560D7" w:rsidRPr="00B560D7" w:rsidRDefault="00B560D7" w:rsidP="00B560D7">
      <w:pPr>
        <w:pStyle w:val="ae"/>
        <w:numPr>
          <w:ilvl w:val="1"/>
          <w:numId w:val="1"/>
        </w:numPr>
        <w:rPr>
          <w:rFonts w:ascii="Arial" w:hAnsi="Arial" w:cs="Arial"/>
          <w:vanish/>
          <w:sz w:val="28"/>
          <w:szCs w:val="28"/>
          <w:lang w:eastAsia="en-US"/>
        </w:rPr>
      </w:pPr>
    </w:p>
    <w:p w14:paraId="6A1B1DD7" w14:textId="77777777" w:rsidR="00DC48DE" w:rsidRPr="00DC48DE" w:rsidRDefault="00DC48DE" w:rsidP="00033B19">
      <w:pPr>
        <w:pStyle w:val="a"/>
        <w:numPr>
          <w:ilvl w:val="1"/>
          <w:numId w:val="1"/>
        </w:numPr>
      </w:pPr>
      <w:bookmarkStart w:id="416" w:name="_Toc18039096"/>
      <w:r w:rsidRPr="00DC48DE">
        <w:t>S</w:t>
      </w:r>
      <w:r w:rsidRPr="00DC48DE">
        <w:rPr>
          <w:rFonts w:hint="eastAsia"/>
        </w:rPr>
        <w:t>afety</w:t>
      </w:r>
      <w:r w:rsidRPr="00DC48DE">
        <w:t xml:space="preserve"> </w:t>
      </w:r>
      <w:r w:rsidRPr="00DC48DE">
        <w:rPr>
          <w:rFonts w:hint="eastAsia"/>
        </w:rPr>
        <w:t>test</w:t>
      </w:r>
      <w:bookmarkEnd w:id="416"/>
    </w:p>
    <w:p w14:paraId="2D54AECD" w14:textId="2DA76F0F" w:rsidR="00DC48DE" w:rsidRPr="00DC48DE" w:rsidRDefault="003142C2" w:rsidP="00454ED7">
      <w:pPr>
        <w:pStyle w:val="ql-text-indent-1"/>
        <w:spacing w:before="0" w:beforeAutospacing="0" w:after="0" w:afterAutospacing="0"/>
        <w:ind w:firstLineChars="150" w:firstLine="360"/>
        <w:jc w:val="both"/>
        <w:rPr>
          <w:rFonts w:ascii="Times New Roman" w:hAnsi="Times New Roman" w:cs="Times New Roman"/>
          <w:lang w:val="en-AU" w:eastAsia="en-AU"/>
        </w:rPr>
      </w:pPr>
      <w:r w:rsidRPr="00DC48DE">
        <w:rPr>
          <w:rFonts w:ascii="Times New Roman" w:hAnsi="Times New Roman" w:cs="Times New Roman" w:hint="eastAsia"/>
          <w:lang w:val="en-AU" w:eastAsia="en-AU"/>
        </w:rPr>
        <w:t>A</w:t>
      </w:r>
      <w:r w:rsidRPr="00DC48DE">
        <w:rPr>
          <w:rFonts w:ascii="Times New Roman" w:hAnsi="Times New Roman" w:cs="Times New Roman"/>
          <w:lang w:val="en-AU" w:eastAsia="en-AU"/>
        </w:rPr>
        <w:t xml:space="preserve"> </w:t>
      </w:r>
      <w:r w:rsidRPr="00DC48DE">
        <w:rPr>
          <w:rFonts w:ascii="Times New Roman" w:hAnsi="Times New Roman" w:cs="Times New Roman" w:hint="eastAsia"/>
          <w:lang w:val="en-AU" w:eastAsia="en-AU"/>
        </w:rPr>
        <w:t>big</w:t>
      </w:r>
      <w:r w:rsidRPr="00DC48DE">
        <w:rPr>
          <w:rFonts w:ascii="Times New Roman" w:hAnsi="Times New Roman" w:cs="Times New Roman"/>
          <w:lang w:val="en-AU" w:eastAsia="en-AU"/>
        </w:rPr>
        <w:t xml:space="preserve">-scale project funded by European Union with 17 members is </w:t>
      </w:r>
      <w:r>
        <w:rPr>
          <w:rFonts w:ascii="Times New Roman" w:hAnsi="Times New Roman" w:cs="Times New Roman"/>
          <w:lang w:val="en-AU" w:eastAsia="en-AU"/>
        </w:rPr>
        <w:t>aiming to</w:t>
      </w:r>
      <w:r w:rsidRPr="00DC48DE">
        <w:rPr>
          <w:rFonts w:ascii="Times New Roman" w:hAnsi="Times New Roman" w:cs="Times New Roman"/>
          <w:lang w:val="en-AU" w:eastAsia="en-AU"/>
        </w:rPr>
        <w:t xml:space="preserve"> harmonize European solutions for testing automated road transport</w:t>
      </w:r>
      <w:r>
        <w:rPr>
          <w:rFonts w:ascii="Times New Roman" w:hAnsi="Times New Roman" w:cs="Times New Roman"/>
          <w:lang w:val="en-AU" w:eastAsia="en-AU"/>
        </w:rPr>
        <w:t>,</w:t>
      </w:r>
      <w:r w:rsidRPr="00DC48DE">
        <w:rPr>
          <w:rFonts w:ascii="Times New Roman" w:hAnsi="Times New Roman" w:cs="Times New Roman"/>
          <w:lang w:val="en-AU" w:eastAsia="en-AU"/>
        </w:rPr>
        <w:t xml:space="preserve"> and operational safety is one of the key </w:t>
      </w:r>
      <w:r>
        <w:rPr>
          <w:rFonts w:ascii="Times New Roman" w:hAnsi="Times New Roman" w:cs="Times New Roman"/>
          <w:lang w:val="en-AU" w:eastAsia="en-AU"/>
        </w:rPr>
        <w:t>topics</w:t>
      </w:r>
      <w:r w:rsidRPr="00DC48DE">
        <w:rPr>
          <w:rFonts w:ascii="Times New Roman" w:hAnsi="Times New Roman" w:cs="Times New Roman"/>
          <w:lang w:val="en-AU" w:eastAsia="en-AU"/>
        </w:rPr>
        <w:t xml:space="preserve"> it focus on</w:t>
      </w:r>
      <w:r>
        <w:rPr>
          <w:rFonts w:ascii="Times New Roman" w:hAnsi="Times New Roman" w:cs="Times New Roman"/>
          <w:lang w:val="en-AU" w:eastAsia="en-AU"/>
        </w:rPr>
        <w:t xml:space="preserve"> (</w:t>
      </w:r>
      <w:r w:rsidR="005E04B9" w:rsidRPr="0028127D">
        <w:rPr>
          <w:rFonts w:ascii="Times New Roman" w:hAnsi="Times New Roman" w:cs="Times New Roman"/>
          <w:lang w:val="en-AU" w:eastAsia="en-AU"/>
        </w:rPr>
        <w:t>HEADSTART[Harmoni</w:t>
      </w:r>
      <w:r w:rsidR="0028127D">
        <w:rPr>
          <w:rFonts w:ascii="Times New Roman" w:hAnsi="Times New Roman" w:cs="Times New Roman"/>
          <w:lang w:val="en-AU" w:eastAsia="en-AU"/>
        </w:rPr>
        <w:t>z</w:t>
      </w:r>
      <w:r w:rsidR="005E04B9" w:rsidRPr="0028127D">
        <w:rPr>
          <w:rFonts w:ascii="Times New Roman" w:hAnsi="Times New Roman" w:cs="Times New Roman"/>
          <w:lang w:val="en-AU" w:eastAsia="en-AU"/>
        </w:rPr>
        <w:t xml:space="preserve">ed European Solutions for Testing Automated Road Transport], </w:t>
      </w:r>
      <w:hyperlink r:id="rId14" w:history="1">
        <w:r w:rsidR="005E04B9" w:rsidRPr="0028127D">
          <w:rPr>
            <w:rFonts w:ascii="Times New Roman" w:hAnsi="Times New Roman" w:cs="Times New Roman"/>
            <w:lang w:val="en-AU" w:eastAsia="en-AU"/>
          </w:rPr>
          <w:t>https://www.headstart-project.eu/</w:t>
        </w:r>
      </w:hyperlink>
      <w:r w:rsidR="00472A30">
        <w:rPr>
          <w:rFonts w:ascii="Times New Roman" w:hAnsi="Times New Roman" w:cs="Times New Roman"/>
          <w:lang w:val="en-AU" w:eastAsia="en-AU"/>
        </w:rPr>
        <w:t>, 2019</w:t>
      </w:r>
      <w:r>
        <w:rPr>
          <w:rFonts w:ascii="Times New Roman" w:hAnsi="Times New Roman" w:cs="Times New Roman"/>
          <w:lang w:val="en-AU" w:eastAsia="en-AU"/>
        </w:rPr>
        <w:t xml:space="preserve">) </w:t>
      </w:r>
      <w:r w:rsidRPr="00DC48DE">
        <w:rPr>
          <w:rFonts w:ascii="Times New Roman" w:hAnsi="Times New Roman" w:cs="Times New Roman"/>
          <w:lang w:val="en-AU" w:eastAsia="en-AU"/>
        </w:rPr>
        <w:t>. Established in January 2019</w:t>
      </w:r>
      <w:r w:rsidRPr="004E7360">
        <w:rPr>
          <w:rFonts w:ascii="Times New Roman" w:hAnsi="Times New Roman" w:cs="Times New Roman"/>
          <w:lang w:val="en-AU" w:eastAsia="en-AU"/>
        </w:rPr>
        <w:t xml:space="preserve"> </w:t>
      </w:r>
      <w:r>
        <w:rPr>
          <w:rFonts w:ascii="Times New Roman" w:hAnsi="Times New Roman" w:cs="Times New Roman"/>
          <w:lang w:val="en-AU" w:eastAsia="en-AU"/>
        </w:rPr>
        <w:t xml:space="preserve">and </w:t>
      </w:r>
      <w:r w:rsidRPr="00DC48DE">
        <w:rPr>
          <w:rFonts w:ascii="Times New Roman" w:hAnsi="Times New Roman" w:cs="Times New Roman"/>
          <w:lang w:val="en-AU" w:eastAsia="en-AU"/>
        </w:rPr>
        <w:t xml:space="preserve">lasting for 36 months, the project </w:t>
      </w:r>
      <w:r>
        <w:rPr>
          <w:rFonts w:ascii="Times New Roman" w:hAnsi="Times New Roman" w:cs="Times New Roman"/>
          <w:lang w:val="en-AU" w:eastAsia="en-AU"/>
        </w:rPr>
        <w:t>aims</w:t>
      </w:r>
      <w:r w:rsidRPr="00DC48DE">
        <w:rPr>
          <w:rFonts w:ascii="Times New Roman" w:hAnsi="Times New Roman" w:cs="Times New Roman"/>
          <w:lang w:val="en-AU" w:eastAsia="en-AU"/>
        </w:rPr>
        <w:t xml:space="preserve"> to define testing and validation procedures of connected and autonomous driving</w:t>
      </w:r>
      <w:r w:rsidRPr="00DC48DE">
        <w:rPr>
          <w:rFonts w:ascii="Times New Roman" w:hAnsi="Times New Roman" w:cs="Times New Roman" w:hint="eastAsia"/>
          <w:lang w:val="en-AU" w:eastAsia="en-AU"/>
        </w:rPr>
        <w:t xml:space="preserve"> </w:t>
      </w:r>
      <w:r w:rsidRPr="00DC48DE">
        <w:rPr>
          <w:rFonts w:ascii="Times New Roman" w:hAnsi="Times New Roman" w:cs="Times New Roman"/>
          <w:lang w:val="en-AU" w:eastAsia="en-AU"/>
        </w:rPr>
        <w:t xml:space="preserve">functions including key technologies such as v2x communications, cyber-security and positioning(three significant characteristics for safety reliability),. </w:t>
      </w:r>
      <w:r>
        <w:rPr>
          <w:rFonts w:ascii="Times New Roman" w:hAnsi="Times New Roman" w:cs="Times New Roman"/>
          <w:lang w:val="en-AU" w:eastAsia="en-AU"/>
        </w:rPr>
        <w:t>Furthermore</w:t>
      </w:r>
      <w:r w:rsidRPr="00DC48DE">
        <w:rPr>
          <w:rFonts w:ascii="Times New Roman" w:hAnsi="Times New Roman" w:cs="Times New Roman"/>
          <w:lang w:val="en-AU" w:eastAsia="en-AU"/>
        </w:rPr>
        <w:t xml:space="preserve">, it </w:t>
      </w:r>
      <w:r>
        <w:rPr>
          <w:rFonts w:ascii="Times New Roman" w:hAnsi="Times New Roman" w:cs="Times New Roman"/>
          <w:lang w:val="en-AU" w:eastAsia="en-AU"/>
        </w:rPr>
        <w:t xml:space="preserve">aims to </w:t>
      </w:r>
      <w:r w:rsidRPr="00DC48DE">
        <w:rPr>
          <w:rFonts w:ascii="Times New Roman" w:hAnsi="Times New Roman" w:cs="Times New Roman"/>
          <w:lang w:val="en-AU" w:eastAsia="en-AU"/>
        </w:rPr>
        <w:t>create an assessment protocols to increase vehicle safety awareness and intend</w:t>
      </w:r>
      <w:r>
        <w:rPr>
          <w:rFonts w:ascii="Times New Roman" w:hAnsi="Times New Roman" w:cs="Times New Roman"/>
          <w:lang w:val="en-AU" w:eastAsia="en-AU"/>
        </w:rPr>
        <w:t>s</w:t>
      </w:r>
      <w:r w:rsidRPr="00DC48DE">
        <w:rPr>
          <w:rFonts w:ascii="Times New Roman" w:hAnsi="Times New Roman" w:cs="Times New Roman"/>
          <w:lang w:val="en-AU" w:eastAsia="en-AU"/>
        </w:rPr>
        <w:t xml:space="preserve"> to generate regulation</w:t>
      </w:r>
      <w:r>
        <w:rPr>
          <w:rFonts w:ascii="Times New Roman" w:hAnsi="Times New Roman" w:cs="Times New Roman"/>
          <w:lang w:val="en-AU" w:eastAsia="en-AU"/>
        </w:rPr>
        <w:t>s</w:t>
      </w:r>
      <w:r w:rsidRPr="00DC48DE">
        <w:rPr>
          <w:rFonts w:ascii="Times New Roman" w:hAnsi="Times New Roman" w:cs="Times New Roman"/>
          <w:lang w:val="en-AU" w:eastAsia="en-AU"/>
        </w:rPr>
        <w:t xml:space="preserve"> to promote safe introduction of autonomous vehicles to the market.</w:t>
      </w:r>
      <w:r w:rsidR="00AC49A6">
        <w:rPr>
          <w:rFonts w:ascii="Times New Roman" w:hAnsi="Times New Roman" w:cs="Times New Roman"/>
          <w:lang w:val="en-AU" w:eastAsia="en-AU"/>
        </w:rPr>
        <w:t xml:space="preserve"> </w:t>
      </w:r>
      <w:r w:rsidR="00DC48DE" w:rsidRPr="00DC48DE">
        <w:rPr>
          <w:rFonts w:ascii="Times New Roman" w:hAnsi="Times New Roman" w:cs="Times New Roman"/>
          <w:lang w:val="en-AU" w:eastAsia="en-AU"/>
        </w:rPr>
        <w:t>Meanwhile, it creates an assessment protocols to increase vehicle safety awareness and intend to generate regulation to promote safe introduction of autonomous vehicles to the market.</w:t>
      </w:r>
      <w:r w:rsidR="00782C6F">
        <w:rPr>
          <w:rFonts w:ascii="Times New Roman" w:hAnsi="Times New Roman" w:cs="Times New Roman"/>
          <w:lang w:val="en-AU" w:eastAsia="en-AU"/>
        </w:rPr>
        <w:t xml:space="preserve"> </w:t>
      </w:r>
      <w:r w:rsidR="00CF244C">
        <w:rPr>
          <w:rFonts w:ascii="Times New Roman" w:hAnsi="Times New Roman" w:cs="Times New Roman"/>
          <w:lang w:val="en-AU" w:eastAsia="en-AU"/>
        </w:rPr>
        <w:t>(</w:t>
      </w:r>
      <w:r w:rsidR="00BB5662">
        <w:rPr>
          <w:rFonts w:ascii="Times New Roman" w:hAnsi="Times New Roman" w:cs="Times New Roman"/>
          <w:lang w:val="en-AU" w:eastAsia="en-AU"/>
        </w:rPr>
        <w:t>Detailed information could be viewed in Appendix)</w:t>
      </w:r>
    </w:p>
    <w:p w14:paraId="24C2C551" w14:textId="6713AD2D" w:rsidR="00DC48DE" w:rsidRPr="00DC48DE" w:rsidRDefault="00226A40" w:rsidP="00DC48DE">
      <w:pPr>
        <w:pStyle w:val="ql-text-indent-1"/>
        <w:spacing w:before="0" w:beforeAutospacing="0" w:after="0" w:afterAutospacing="0"/>
        <w:ind w:left="425"/>
        <w:jc w:val="center"/>
        <w:rPr>
          <w:rFonts w:ascii="Times New Roman" w:hAnsi="Times New Roman" w:cs="Times New Roman"/>
          <w:lang w:val="en-AU" w:eastAsia="en-AU"/>
        </w:rPr>
      </w:pPr>
      <w:r>
        <w:rPr>
          <w:noProof/>
        </w:rPr>
        <w:pict w14:anchorId="14FF8BC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320.1pt;height:106.2pt;visibility:visible">
            <v:imagedata r:id="rId15" o:title=""/>
            <o:lock v:ext="edit" aspectratio="f"/>
          </v:shape>
        </w:pict>
      </w:r>
    </w:p>
    <w:p w14:paraId="5F187BE8" w14:textId="273A618D" w:rsidR="00DC48DE" w:rsidRPr="008719BA" w:rsidRDefault="00DC48DE" w:rsidP="00DC48DE">
      <w:pPr>
        <w:pStyle w:val="ql-text-indent-1"/>
        <w:spacing w:before="0" w:beforeAutospacing="0" w:after="0" w:afterAutospacing="0"/>
        <w:ind w:left="425"/>
        <w:jc w:val="center"/>
        <w:rPr>
          <w:rFonts w:ascii="Times New Roman" w:hAnsi="Times New Roman" w:cs="Times New Roman"/>
          <w:sz w:val="22"/>
          <w:szCs w:val="22"/>
          <w:lang w:val="en-AU" w:eastAsia="en-US"/>
        </w:rPr>
      </w:pPr>
      <w:r w:rsidRPr="008719BA">
        <w:rPr>
          <w:rFonts w:ascii="Times New Roman" w:hAnsi="Times New Roman" w:cs="Times New Roman" w:hint="eastAsia"/>
          <w:sz w:val="22"/>
          <w:szCs w:val="22"/>
          <w:lang w:val="en-AU" w:eastAsia="en-US"/>
        </w:rPr>
        <w:t>F</w:t>
      </w:r>
      <w:r w:rsidRPr="008719BA">
        <w:rPr>
          <w:rFonts w:ascii="Times New Roman" w:hAnsi="Times New Roman" w:cs="Times New Roman"/>
          <w:sz w:val="22"/>
          <w:szCs w:val="22"/>
          <w:lang w:val="en-AU" w:eastAsia="en-US"/>
        </w:rPr>
        <w:t xml:space="preserve">igure </w:t>
      </w:r>
      <w:r w:rsidR="008719BA" w:rsidRPr="008719BA">
        <w:rPr>
          <w:rFonts w:ascii="Times New Roman" w:hAnsi="Times New Roman" w:cs="Times New Roman"/>
          <w:sz w:val="22"/>
          <w:szCs w:val="22"/>
          <w:lang w:val="en-AU" w:eastAsia="en-US"/>
        </w:rPr>
        <w:t>3.3</w:t>
      </w:r>
      <w:r w:rsidRPr="008719BA">
        <w:rPr>
          <w:rFonts w:ascii="Times New Roman" w:hAnsi="Times New Roman" w:cs="Times New Roman"/>
          <w:sz w:val="22"/>
          <w:szCs w:val="22"/>
          <w:lang w:val="en-AU" w:eastAsia="en-US"/>
        </w:rPr>
        <w:t>-</w:t>
      </w:r>
      <w:r w:rsidR="008719BA" w:rsidRPr="008719BA">
        <w:rPr>
          <w:rFonts w:ascii="Times New Roman" w:hAnsi="Times New Roman" w:cs="Times New Roman"/>
          <w:sz w:val="22"/>
          <w:szCs w:val="22"/>
          <w:lang w:val="en-AU" w:eastAsia="en-US"/>
        </w:rPr>
        <w:t>1.</w:t>
      </w:r>
      <w:r w:rsidRPr="008719BA">
        <w:rPr>
          <w:rFonts w:ascii="Times New Roman" w:hAnsi="Times New Roman" w:cs="Times New Roman"/>
          <w:sz w:val="22"/>
          <w:szCs w:val="22"/>
          <w:lang w:val="en-AU" w:eastAsia="en-US"/>
        </w:rPr>
        <w:t xml:space="preserve"> project concept of HEADSTART</w:t>
      </w:r>
      <w:r w:rsidR="00E20F7D">
        <w:rPr>
          <w:rFonts w:ascii="Times New Roman" w:hAnsi="Times New Roman" w:cs="Times New Roman"/>
          <w:sz w:val="22"/>
          <w:szCs w:val="22"/>
          <w:lang w:val="en-AU" w:eastAsia="en-US"/>
        </w:rPr>
        <w:t xml:space="preserve">  </w:t>
      </w:r>
      <w:hyperlink r:id="rId16" w:history="1">
        <w:r w:rsidR="00E20F7D" w:rsidRPr="00E20F7D">
          <w:rPr>
            <w:rFonts w:ascii="Times New Roman" w:hAnsi="Times New Roman" w:cs="Times New Roman"/>
            <w:sz w:val="22"/>
            <w:szCs w:val="22"/>
            <w:lang w:val="en-AU" w:eastAsia="en-US"/>
          </w:rPr>
          <w:t>https://www.headstart-project.eu/results-to-date/presentations/</w:t>
        </w:r>
      </w:hyperlink>
    </w:p>
    <w:p w14:paraId="4956580F" w14:textId="77777777" w:rsidR="0048170C" w:rsidRPr="008719BA" w:rsidRDefault="0048170C" w:rsidP="00DC48DE">
      <w:pPr>
        <w:pStyle w:val="ql-text-indent-1"/>
        <w:spacing w:before="0" w:beforeAutospacing="0" w:after="0" w:afterAutospacing="0"/>
        <w:ind w:left="425"/>
        <w:jc w:val="center"/>
        <w:rPr>
          <w:rFonts w:ascii="Times New Roman" w:hAnsi="Times New Roman" w:cs="Times New Roman"/>
          <w:sz w:val="22"/>
          <w:szCs w:val="22"/>
          <w:lang w:val="en-AU" w:eastAsia="en-US"/>
        </w:rPr>
      </w:pPr>
    </w:p>
    <w:p w14:paraId="077AF03C" w14:textId="744DC88D" w:rsidR="0048170C" w:rsidRPr="0048170C" w:rsidRDefault="0048170C" w:rsidP="008A2C3E">
      <w:r w:rsidRPr="0048170C">
        <w:t>Test sites</w:t>
      </w:r>
    </w:p>
    <w:p w14:paraId="23E2F3E5" w14:textId="77777777" w:rsidR="00E1548A" w:rsidRPr="00DC48DE" w:rsidRDefault="00E1548A" w:rsidP="00454ED7">
      <w:pPr>
        <w:pStyle w:val="ql-text-indent-1"/>
        <w:spacing w:before="0" w:beforeAutospacing="0" w:after="0" w:afterAutospacing="0"/>
        <w:ind w:firstLineChars="150" w:firstLine="360"/>
        <w:jc w:val="both"/>
        <w:rPr>
          <w:rFonts w:ascii="Times New Roman" w:hAnsi="Times New Roman" w:cs="Times New Roman"/>
          <w:lang w:val="en-AU" w:eastAsia="en-AU"/>
        </w:rPr>
      </w:pPr>
      <w:r w:rsidRPr="00DC48DE">
        <w:rPr>
          <w:rFonts w:ascii="Times New Roman" w:hAnsi="Times New Roman" w:cs="Times New Roman"/>
          <w:lang w:val="en-AU" w:eastAsia="en-AU"/>
        </w:rPr>
        <w:lastRenderedPageBreak/>
        <w:t>HEADSTART now owns 5 test sites and AstaZero is the one that involve</w:t>
      </w:r>
      <w:r>
        <w:rPr>
          <w:rFonts w:ascii="Times New Roman" w:hAnsi="Times New Roman" w:cs="Times New Roman"/>
          <w:lang w:val="en-AU" w:eastAsia="en-AU"/>
        </w:rPr>
        <w:t>s the</w:t>
      </w:r>
      <w:r w:rsidRPr="00DC48DE">
        <w:rPr>
          <w:rFonts w:ascii="Times New Roman" w:hAnsi="Times New Roman" w:cs="Times New Roman"/>
          <w:lang w:val="en-AU" w:eastAsia="en-AU"/>
        </w:rPr>
        <w:t> state-owned </w:t>
      </w:r>
      <w:hyperlink r:id="rId17" w:tgtFrame="_blank" w:history="1">
        <w:r w:rsidRPr="00DC48DE">
          <w:rPr>
            <w:rFonts w:ascii="Times New Roman" w:hAnsi="Times New Roman" w:cs="Times New Roman"/>
            <w:lang w:val="en-AU" w:eastAsia="en-AU"/>
          </w:rPr>
          <w:t>Research Institutes of Sweden</w:t>
        </w:r>
      </w:hyperlink>
      <w:r w:rsidRPr="00DC48DE">
        <w:rPr>
          <w:rFonts w:ascii="Times New Roman" w:hAnsi="Times New Roman" w:cs="Times New Roman"/>
          <w:lang w:val="en-AU" w:eastAsia="en-AU"/>
        </w:rPr>
        <w:t>(RISE) and </w:t>
      </w:r>
      <w:hyperlink r:id="rId18" w:tgtFrame="_blank" w:history="1">
        <w:r w:rsidRPr="00DC48DE">
          <w:rPr>
            <w:rFonts w:ascii="Times New Roman" w:hAnsi="Times New Roman" w:cs="Times New Roman"/>
            <w:lang w:val="en-AU" w:eastAsia="en-AU"/>
          </w:rPr>
          <w:t>Chalmers University of Technology</w:t>
        </w:r>
      </w:hyperlink>
      <w:r w:rsidRPr="00DC48DE">
        <w:rPr>
          <w:rFonts w:ascii="Times New Roman" w:hAnsi="Times New Roman" w:cs="Times New Roman"/>
          <w:lang w:val="en-AU" w:eastAsia="en-AU"/>
        </w:rPr>
        <w:t xml:space="preserve">. </w:t>
      </w:r>
    </w:p>
    <w:p w14:paraId="54B35688" w14:textId="50F5BB7E" w:rsidR="00E1548A" w:rsidRPr="00DC48DE" w:rsidRDefault="00E1548A" w:rsidP="00454ED7">
      <w:pPr>
        <w:pStyle w:val="ql-text-indent-1"/>
        <w:spacing w:before="0" w:beforeAutospacing="0" w:after="0" w:afterAutospacing="0"/>
        <w:ind w:firstLineChars="150" w:firstLine="360"/>
        <w:jc w:val="both"/>
        <w:rPr>
          <w:rFonts w:ascii="Times New Roman" w:hAnsi="Times New Roman" w:cs="Times New Roman"/>
          <w:lang w:val="en-AU" w:eastAsia="en-AU"/>
        </w:rPr>
      </w:pPr>
      <w:r w:rsidRPr="00DC48DE">
        <w:rPr>
          <w:rFonts w:ascii="Times New Roman" w:hAnsi="Times New Roman" w:cs="Times New Roman"/>
          <w:lang w:val="en-AU" w:eastAsia="en-AU"/>
        </w:rPr>
        <w:t>Facility of AstaZero features a track that takes advantage of the combination of virtual traffic system, human beings and test vehicle to form a new realistic environment. The major testing aim of AstaZero is active safety which is about avoiding collisions and other incidents before they happen. Based on this fundamental aim and provided year-round testing, the site will study diver behavio</w:t>
      </w:r>
      <w:r>
        <w:rPr>
          <w:rFonts w:ascii="Times New Roman" w:hAnsi="Times New Roman" w:cs="Times New Roman"/>
          <w:lang w:val="en-AU" w:eastAsia="en-AU"/>
        </w:rPr>
        <w:t>u</w:t>
      </w:r>
      <w:r w:rsidRPr="00DC48DE">
        <w:rPr>
          <w:rFonts w:ascii="Times New Roman" w:hAnsi="Times New Roman" w:cs="Times New Roman"/>
          <w:lang w:val="en-AU" w:eastAsia="en-AU"/>
        </w:rPr>
        <w:t xml:space="preserve">r, detection for false alarm and crash contact point optimization. </w:t>
      </w:r>
    </w:p>
    <w:p w14:paraId="2688F479" w14:textId="1A71F3BA" w:rsidR="00DC48DE" w:rsidRPr="00DC48DE" w:rsidRDefault="00226A40" w:rsidP="0048170C">
      <w:pPr>
        <w:pStyle w:val="ql-long-20040191"/>
        <w:spacing w:before="0" w:beforeAutospacing="0" w:after="0" w:afterAutospacing="0"/>
        <w:ind w:left="425"/>
        <w:jc w:val="center"/>
        <w:rPr>
          <w:rFonts w:ascii="Times New Roman" w:hAnsi="Times New Roman" w:cs="Times New Roman"/>
          <w:lang w:val="en-AU" w:eastAsia="en-AU"/>
        </w:rPr>
      </w:pPr>
      <w:r>
        <w:rPr>
          <w:noProof/>
        </w:rPr>
        <w:pict w14:anchorId="3A247428">
          <v:shape id="_x0000_i1029" type="#_x0000_t75" style="width:265.2pt;height:163.25pt;visibility:visible">
            <v:imagedata r:id="rId19" o:title=""/>
            <o:lock v:ext="edit" aspectratio="f"/>
          </v:shape>
        </w:pict>
      </w:r>
    </w:p>
    <w:p w14:paraId="6F1784F8" w14:textId="77777777" w:rsidR="00DC48DE" w:rsidRPr="008719BA" w:rsidRDefault="00DC48DE" w:rsidP="008719BA">
      <w:pPr>
        <w:jc w:val="center"/>
        <w:rPr>
          <w:sz w:val="22"/>
          <w:szCs w:val="22"/>
          <w:lang w:eastAsia="en-US"/>
        </w:rPr>
      </w:pPr>
      <w:r w:rsidRPr="008719BA">
        <w:rPr>
          <w:sz w:val="22"/>
          <w:szCs w:val="22"/>
          <w:lang w:eastAsia="en-US"/>
        </w:rPr>
        <w:t xml:space="preserve">Figure </w:t>
      </w:r>
      <w:r w:rsidR="008719BA">
        <w:rPr>
          <w:sz w:val="22"/>
          <w:szCs w:val="22"/>
          <w:lang w:eastAsia="en-US"/>
        </w:rPr>
        <w:t>3.3-2</w:t>
      </w:r>
      <w:r w:rsidRPr="008719BA">
        <w:rPr>
          <w:sz w:val="22"/>
          <w:szCs w:val="22"/>
          <w:lang w:eastAsia="en-US"/>
        </w:rPr>
        <w:t xml:space="preserve">. super-multilane design of AstaZero site </w:t>
      </w:r>
      <w:hyperlink r:id="rId20" w:history="1">
        <w:r w:rsidRPr="008719BA">
          <w:rPr>
            <w:sz w:val="22"/>
            <w:szCs w:val="22"/>
            <w:lang w:eastAsia="en-US"/>
          </w:rPr>
          <w:t>http://www.astazero.com/super-multilane/</w:t>
        </w:r>
      </w:hyperlink>
    </w:p>
    <w:p w14:paraId="74551514" w14:textId="77777777" w:rsidR="0048170C" w:rsidRPr="008719BA" w:rsidRDefault="0048170C" w:rsidP="008719BA">
      <w:pPr>
        <w:jc w:val="center"/>
        <w:rPr>
          <w:sz w:val="22"/>
          <w:szCs w:val="22"/>
          <w:lang w:eastAsia="en-US"/>
        </w:rPr>
      </w:pPr>
    </w:p>
    <w:p w14:paraId="4A5802BD" w14:textId="73017ECD" w:rsidR="00504F45" w:rsidRDefault="009854E9" w:rsidP="0097194F">
      <w:pPr>
        <w:ind w:firstLineChars="150" w:firstLine="360"/>
        <w:jc w:val="both"/>
      </w:pPr>
      <w:r w:rsidRPr="00070C54">
        <w:t xml:space="preserve">Another test site belongs to Applus + IDIADA, situated in the </w:t>
      </w:r>
      <w:r w:rsidRPr="00DC48DE">
        <w:t>technology cent</w:t>
      </w:r>
      <w:r>
        <w:t>re</w:t>
      </w:r>
      <w:r w:rsidRPr="00DC48DE">
        <w:t xml:space="preserve"> near Barcelona,  including the most comprehensive independent </w:t>
      </w:r>
      <w:r>
        <w:t>testing</w:t>
      </w:r>
      <w:r w:rsidRPr="00DC48DE">
        <w:t xml:space="preserve"> ground, testing laboratories and vehicle development cent</w:t>
      </w:r>
      <w:r>
        <w:t>re</w:t>
      </w:r>
      <w:r w:rsidRPr="00DC48DE">
        <w:t xml:space="preserve"> for motor vehicles in Europe</w:t>
      </w:r>
      <w:r>
        <w:t xml:space="preserve">. In terms of operational safety, the site leads projects such as </w:t>
      </w:r>
      <w:r w:rsidRPr="00DC48DE">
        <w:t>vehicle-to-vehicle emergency braking systems</w:t>
      </w:r>
      <w:r>
        <w:t xml:space="preserve"> for CAV application and pedestrian detection system to guarantee the mass security.</w:t>
      </w:r>
    </w:p>
    <w:p w14:paraId="2D6DF1E4" w14:textId="77777777" w:rsidR="008F52C7" w:rsidRPr="008F52C7" w:rsidRDefault="008F52C7" w:rsidP="00504F45">
      <w:pPr>
        <w:pStyle w:val="ae"/>
        <w:numPr>
          <w:ilvl w:val="0"/>
          <w:numId w:val="13"/>
        </w:numPr>
        <w:rPr>
          <w:rFonts w:ascii="Arial" w:hAnsi="Arial" w:cs="Arial"/>
          <w:b/>
          <w:bCs/>
          <w:vanish/>
          <w:kern w:val="32"/>
          <w:sz w:val="32"/>
          <w:szCs w:val="32"/>
        </w:rPr>
      </w:pPr>
    </w:p>
    <w:p w14:paraId="6DE59184" w14:textId="77777777" w:rsidR="008F52C7" w:rsidRPr="008F52C7" w:rsidRDefault="008F52C7" w:rsidP="00504F45">
      <w:pPr>
        <w:pStyle w:val="ae"/>
        <w:numPr>
          <w:ilvl w:val="0"/>
          <w:numId w:val="13"/>
        </w:numPr>
        <w:rPr>
          <w:rFonts w:ascii="Arial" w:hAnsi="Arial" w:cs="Arial"/>
          <w:b/>
          <w:bCs/>
          <w:vanish/>
          <w:kern w:val="32"/>
          <w:sz w:val="32"/>
          <w:szCs w:val="32"/>
        </w:rPr>
      </w:pPr>
    </w:p>
    <w:p w14:paraId="1B0C5F0E" w14:textId="77777777" w:rsidR="00BD6E5F" w:rsidRDefault="00504F45" w:rsidP="005F49E6">
      <w:pPr>
        <w:pStyle w:val="1"/>
        <w:numPr>
          <w:ilvl w:val="0"/>
          <w:numId w:val="23"/>
        </w:numPr>
      </w:pPr>
      <w:bookmarkStart w:id="417" w:name="_Toc18039097"/>
      <w:r w:rsidRPr="00504F45">
        <w:t>Factor Analysis</w:t>
      </w:r>
      <w:bookmarkEnd w:id="417"/>
    </w:p>
    <w:p w14:paraId="44A7575B" w14:textId="77777777" w:rsidR="00504F45" w:rsidRPr="00504F45" w:rsidRDefault="00504F45" w:rsidP="00504F45">
      <w:pPr>
        <w:pStyle w:val="ae"/>
        <w:numPr>
          <w:ilvl w:val="0"/>
          <w:numId w:val="1"/>
        </w:numPr>
        <w:rPr>
          <w:vanish/>
        </w:rPr>
      </w:pPr>
    </w:p>
    <w:p w14:paraId="62CF0B88" w14:textId="77777777" w:rsidR="00504F45" w:rsidRPr="00504F45" w:rsidRDefault="00504F45" w:rsidP="00033B19">
      <w:pPr>
        <w:pStyle w:val="a"/>
      </w:pPr>
      <w:bookmarkStart w:id="418" w:name="_Toc18039098"/>
      <w:r w:rsidRPr="00504F45">
        <w:t>Analysis Aim</w:t>
      </w:r>
      <w:bookmarkEnd w:id="418"/>
    </w:p>
    <w:p w14:paraId="3BFA5991" w14:textId="77777777" w:rsidR="00504F45" w:rsidRDefault="00504F45" w:rsidP="00504F45">
      <w:pPr>
        <w:ind w:firstLineChars="150" w:firstLine="360"/>
        <w:jc w:val="both"/>
      </w:pPr>
      <w:r>
        <w:rPr>
          <w:rFonts w:hint="eastAsia"/>
        </w:rPr>
        <w:t>T</w:t>
      </w:r>
      <w:r>
        <w:t xml:space="preserve">hrough the summary of all the policy, </w:t>
      </w:r>
      <w:r>
        <w:rPr>
          <w:rFonts w:hint="eastAsia"/>
        </w:rPr>
        <w:t>r</w:t>
      </w:r>
      <w:r>
        <w:t xml:space="preserve">esearch and projects conducted by Swedish government regarding to the safe operation of CAVs, we can discover that each item owns its emphasis, which draws the most intention of the researcher or policy maker. For example, in the case of </w:t>
      </w:r>
      <w:r w:rsidRPr="00810C92">
        <w:t xml:space="preserve">Shared Shuttle Services </w:t>
      </w:r>
      <w:r>
        <w:t>(S3) project implemented in Gothenburg, Sweden, the main purpose of the appliance of such service is to test the needed infrastructure and management system</w:t>
      </w:r>
      <w:r>
        <w:rPr>
          <w:rFonts w:hint="eastAsia"/>
        </w:rPr>
        <w:t>,</w:t>
      </w:r>
      <w:r>
        <w:t xml:space="preserve"> as well as to give public opportunities to experience autonomous transportation. </w:t>
      </w:r>
    </w:p>
    <w:p w14:paraId="5F793F75" w14:textId="439D1EE0" w:rsidR="0013458B" w:rsidRPr="0013458B" w:rsidRDefault="008313B3" w:rsidP="004B4CF7">
      <w:pPr>
        <w:ind w:firstLineChars="150" w:firstLine="360"/>
        <w:jc w:val="both"/>
      </w:pPr>
      <w:r w:rsidRPr="0013458B">
        <w:t>Factors gains most concerns from people can be considered to be of most significance. Factors imply what status the policy and projects most attend to change and what puzzle the research most would like to demonstrate when forcing to promote CAVs. As an interaction, these factors also constrain the efforts to enhance the operational safety of CAVs. Infrastructure inadequacy determined that S3 project can only install the routes of autonomous shuttle buses on roads in relatively fine condition. Similar examples can be readily found in the difficulties the governments face when they put policy into effect</w:t>
      </w:r>
      <w:r w:rsidR="0013458B" w:rsidRPr="0013458B">
        <w:rPr>
          <w:rFonts w:hint="eastAsia"/>
        </w:rPr>
        <w:t>.</w:t>
      </w:r>
    </w:p>
    <w:p w14:paraId="6946B1A2" w14:textId="24154809" w:rsidR="00504F45" w:rsidRPr="004B4CF7" w:rsidRDefault="00504F45" w:rsidP="004B4CF7">
      <w:pPr>
        <w:ind w:firstLineChars="150" w:firstLine="360"/>
        <w:jc w:val="both"/>
      </w:pPr>
      <w:r>
        <w:lastRenderedPageBreak/>
        <w:t xml:space="preserve">Therefore, to better understand what has the maximum impact on the operational safety of CAVs, factors should be extracted from the description of each policy, </w:t>
      </w:r>
      <w:r>
        <w:rPr>
          <w:rFonts w:hint="eastAsia"/>
        </w:rPr>
        <w:t>r</w:t>
      </w:r>
      <w:r>
        <w:t>esearch or projects. Not only should what factor exists be verified, the order of its importance also need to be ascertained. Then based on the analysis of factors, we can track the operating conditions of Oxford over several dimensions more effectively, through a comparative study with Gothenburg, a world-leading city of CAV adoption.</w:t>
      </w:r>
    </w:p>
    <w:p w14:paraId="58198B96" w14:textId="77777777" w:rsidR="00504F45" w:rsidRPr="00504F45" w:rsidRDefault="00504F45" w:rsidP="00504F45">
      <w:pPr>
        <w:pStyle w:val="ae"/>
        <w:numPr>
          <w:ilvl w:val="0"/>
          <w:numId w:val="9"/>
        </w:numPr>
        <w:rPr>
          <w:vanish/>
        </w:rPr>
      </w:pPr>
    </w:p>
    <w:p w14:paraId="670CDD5F" w14:textId="77777777" w:rsidR="00504F45" w:rsidRPr="00504F45" w:rsidRDefault="00504F45" w:rsidP="00504F45">
      <w:pPr>
        <w:pStyle w:val="ae"/>
        <w:numPr>
          <w:ilvl w:val="0"/>
          <w:numId w:val="9"/>
        </w:numPr>
        <w:rPr>
          <w:vanish/>
        </w:rPr>
      </w:pPr>
    </w:p>
    <w:p w14:paraId="73956438" w14:textId="77777777" w:rsidR="00504F45" w:rsidRPr="00504F45" w:rsidRDefault="00504F45" w:rsidP="00504F45">
      <w:pPr>
        <w:pStyle w:val="ae"/>
        <w:numPr>
          <w:ilvl w:val="0"/>
          <w:numId w:val="9"/>
        </w:numPr>
        <w:rPr>
          <w:vanish/>
        </w:rPr>
      </w:pPr>
    </w:p>
    <w:p w14:paraId="4532A8F6" w14:textId="77777777" w:rsidR="00504F45" w:rsidRPr="00504F45" w:rsidRDefault="00504F45" w:rsidP="00504F45">
      <w:pPr>
        <w:pStyle w:val="ae"/>
        <w:numPr>
          <w:ilvl w:val="0"/>
          <w:numId w:val="9"/>
        </w:numPr>
        <w:rPr>
          <w:vanish/>
        </w:rPr>
      </w:pPr>
    </w:p>
    <w:p w14:paraId="4388BF82" w14:textId="77777777" w:rsidR="00504F45" w:rsidRPr="00504F45" w:rsidRDefault="00504F45" w:rsidP="00504F45">
      <w:pPr>
        <w:pStyle w:val="ae"/>
        <w:numPr>
          <w:ilvl w:val="1"/>
          <w:numId w:val="9"/>
        </w:numPr>
        <w:rPr>
          <w:vanish/>
        </w:rPr>
      </w:pPr>
    </w:p>
    <w:p w14:paraId="7027A568" w14:textId="77777777" w:rsidR="00504F45" w:rsidRPr="00504F45" w:rsidRDefault="00504F45" w:rsidP="00033B19">
      <w:pPr>
        <w:pStyle w:val="a"/>
      </w:pPr>
      <w:bookmarkStart w:id="419" w:name="_Toc18039099"/>
      <w:r w:rsidRPr="00504F45">
        <w:t>Analysis Method</w:t>
      </w:r>
      <w:bookmarkEnd w:id="419"/>
      <w:r w:rsidRPr="00504F45">
        <w:t xml:space="preserve"> </w:t>
      </w:r>
    </w:p>
    <w:p w14:paraId="3C01760D" w14:textId="4F4D5252" w:rsidR="00504F45" w:rsidRDefault="096B01EA" w:rsidP="00504F45">
      <w:pPr>
        <w:ind w:firstLineChars="150" w:firstLine="360"/>
        <w:jc w:val="both"/>
      </w:pPr>
      <w:r>
        <w:t>Principle component analysis and cluster analysis is utilized in this case of study to use a few factors to describe the relationship between many items. That is, each items’ description is checked to figure out variables influence its planning and implementation. Several closely related variables are grouped in the same category, and each category of variables becomes a factor, reflecting most of the information of the original data. Each factor is independent of the other.</w:t>
      </w:r>
    </w:p>
    <w:p w14:paraId="1F1AA086" w14:textId="2DF1D5D7" w:rsidR="00344A89" w:rsidRDefault="096B01EA" w:rsidP="00504F45">
      <w:pPr>
        <w:ind w:firstLineChars="150" w:firstLine="360"/>
        <w:jc w:val="both"/>
      </w:pPr>
      <w:r>
        <w:t>After the factors were identified, the frequency of different factors is calculated. The factor with higher frequency is deemed as more important, and the order of factor significance is reached by sorting the frequency.</w:t>
      </w:r>
    </w:p>
    <w:p w14:paraId="5B8CF950" w14:textId="77777777" w:rsidR="004B4CF7" w:rsidRPr="00101295" w:rsidRDefault="004B4CF7" w:rsidP="00033B19">
      <w:pPr>
        <w:pStyle w:val="a"/>
      </w:pPr>
      <w:bookmarkStart w:id="420" w:name="_Toc18039100"/>
      <w:r w:rsidRPr="00101295">
        <w:t>Conclusion</w:t>
      </w:r>
      <w:bookmarkEnd w:id="420"/>
    </w:p>
    <w:p w14:paraId="4A455A96" w14:textId="77777777" w:rsidR="004B4CF7" w:rsidRPr="00C47631" w:rsidRDefault="004B4CF7" w:rsidP="004B4CF7">
      <w:pPr>
        <w:pStyle w:val="ae"/>
        <w:widowControl w:val="0"/>
        <w:numPr>
          <w:ilvl w:val="1"/>
          <w:numId w:val="1"/>
        </w:numPr>
        <w:autoSpaceDE w:val="0"/>
        <w:autoSpaceDN w:val="0"/>
        <w:spacing w:before="240" w:after="60" w:line="312" w:lineRule="auto"/>
        <w:outlineLvl w:val="1"/>
        <w:rPr>
          <w:rFonts w:eastAsia="Times New Roman" w:cs="等线"/>
          <w:bCs/>
          <w:vanish/>
          <w:kern w:val="28"/>
          <w:sz w:val="26"/>
          <w:szCs w:val="22"/>
          <w:lang w:val="en-US" w:eastAsia="en-US"/>
        </w:rPr>
      </w:pPr>
      <w:bookmarkStart w:id="421" w:name="_Toc17930846"/>
      <w:bookmarkStart w:id="422" w:name="_Toc17930997"/>
      <w:bookmarkStart w:id="423" w:name="_Toc17931271"/>
      <w:bookmarkStart w:id="424" w:name="_Toc17931343"/>
      <w:bookmarkStart w:id="425" w:name="_Toc17931437"/>
      <w:bookmarkStart w:id="426" w:name="_Toc17931488"/>
      <w:bookmarkStart w:id="427" w:name="_Toc17931546"/>
      <w:bookmarkStart w:id="428" w:name="_Toc17931675"/>
      <w:bookmarkStart w:id="429" w:name="_Toc17941873"/>
      <w:bookmarkStart w:id="430" w:name="_Toc17942107"/>
      <w:bookmarkStart w:id="431" w:name="_Toc17942176"/>
      <w:bookmarkStart w:id="432" w:name="_Toc17944864"/>
      <w:bookmarkStart w:id="433" w:name="_Toc17945291"/>
      <w:bookmarkStart w:id="434" w:name="_Toc17945344"/>
      <w:bookmarkStart w:id="435" w:name="_Toc17994286"/>
      <w:bookmarkStart w:id="436" w:name="_Toc17994340"/>
      <w:bookmarkStart w:id="437" w:name="_Toc17998606"/>
      <w:bookmarkStart w:id="438" w:name="_Toc17998660"/>
      <w:bookmarkStart w:id="439" w:name="_Toc18035074"/>
      <w:bookmarkStart w:id="440" w:name="_Toc18035234"/>
      <w:bookmarkStart w:id="441" w:name="_Toc18035317"/>
      <w:bookmarkStart w:id="442" w:name="_Toc18035945"/>
      <w:bookmarkStart w:id="443" w:name="_Toc18036218"/>
      <w:bookmarkStart w:id="444" w:name="_Toc18036271"/>
      <w:bookmarkStart w:id="445" w:name="_Toc18036828"/>
      <w:bookmarkStart w:id="446" w:name="_Toc18038646"/>
      <w:bookmarkStart w:id="447" w:name="_Toc18039046"/>
      <w:bookmarkStart w:id="448" w:name="_Toc18039101"/>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p>
    <w:p w14:paraId="61B1153D" w14:textId="77777777" w:rsidR="004B4CF7" w:rsidRPr="00C47631" w:rsidRDefault="004B4CF7" w:rsidP="004B4CF7">
      <w:pPr>
        <w:pStyle w:val="ae"/>
        <w:widowControl w:val="0"/>
        <w:numPr>
          <w:ilvl w:val="1"/>
          <w:numId w:val="1"/>
        </w:numPr>
        <w:autoSpaceDE w:val="0"/>
        <w:autoSpaceDN w:val="0"/>
        <w:spacing w:before="240" w:after="60" w:line="312" w:lineRule="auto"/>
        <w:outlineLvl w:val="1"/>
        <w:rPr>
          <w:rFonts w:eastAsia="Times New Roman" w:cs="等线"/>
          <w:bCs/>
          <w:vanish/>
          <w:kern w:val="28"/>
          <w:sz w:val="26"/>
          <w:szCs w:val="22"/>
          <w:lang w:val="en-US" w:eastAsia="en-US"/>
        </w:rPr>
      </w:pPr>
      <w:bookmarkStart w:id="449" w:name="_Toc17930847"/>
      <w:bookmarkStart w:id="450" w:name="_Toc17930998"/>
      <w:bookmarkStart w:id="451" w:name="_Toc17931272"/>
      <w:bookmarkStart w:id="452" w:name="_Toc17931344"/>
      <w:bookmarkStart w:id="453" w:name="_Toc17931438"/>
      <w:bookmarkStart w:id="454" w:name="_Toc17931489"/>
      <w:bookmarkStart w:id="455" w:name="_Toc17931547"/>
      <w:bookmarkStart w:id="456" w:name="_Toc17931676"/>
      <w:bookmarkStart w:id="457" w:name="_Toc17941874"/>
      <w:bookmarkStart w:id="458" w:name="_Toc17942108"/>
      <w:bookmarkStart w:id="459" w:name="_Toc17942177"/>
      <w:bookmarkStart w:id="460" w:name="_Toc17944865"/>
      <w:bookmarkStart w:id="461" w:name="_Toc17945292"/>
      <w:bookmarkStart w:id="462" w:name="_Toc17945345"/>
      <w:bookmarkStart w:id="463" w:name="_Toc17994287"/>
      <w:bookmarkStart w:id="464" w:name="_Toc17994341"/>
      <w:bookmarkStart w:id="465" w:name="_Toc17998607"/>
      <w:bookmarkStart w:id="466" w:name="_Toc17998661"/>
      <w:bookmarkStart w:id="467" w:name="_Toc18035075"/>
      <w:bookmarkStart w:id="468" w:name="_Toc18035235"/>
      <w:bookmarkStart w:id="469" w:name="_Toc18035318"/>
      <w:bookmarkStart w:id="470" w:name="_Toc18035946"/>
      <w:bookmarkStart w:id="471" w:name="_Toc18036219"/>
      <w:bookmarkStart w:id="472" w:name="_Toc18036272"/>
      <w:bookmarkStart w:id="473" w:name="_Toc18036829"/>
      <w:bookmarkStart w:id="474" w:name="_Toc18038647"/>
      <w:bookmarkStart w:id="475" w:name="_Toc18039047"/>
      <w:bookmarkStart w:id="476" w:name="_Toc18039102"/>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p>
    <w:p w14:paraId="6188C2D0" w14:textId="77777777" w:rsidR="004B4CF7" w:rsidRPr="00C47631" w:rsidRDefault="004B4CF7" w:rsidP="004B4CF7">
      <w:pPr>
        <w:pStyle w:val="ae"/>
        <w:widowControl w:val="0"/>
        <w:numPr>
          <w:ilvl w:val="1"/>
          <w:numId w:val="1"/>
        </w:numPr>
        <w:autoSpaceDE w:val="0"/>
        <w:autoSpaceDN w:val="0"/>
        <w:spacing w:before="240" w:after="60" w:line="312" w:lineRule="auto"/>
        <w:outlineLvl w:val="1"/>
        <w:rPr>
          <w:rFonts w:eastAsia="Times New Roman" w:cs="等线"/>
          <w:bCs/>
          <w:vanish/>
          <w:kern w:val="28"/>
          <w:sz w:val="26"/>
          <w:szCs w:val="22"/>
          <w:lang w:val="en-US" w:eastAsia="en-US"/>
        </w:rPr>
      </w:pPr>
      <w:bookmarkStart w:id="477" w:name="_Toc17930848"/>
      <w:bookmarkStart w:id="478" w:name="_Toc17930999"/>
      <w:bookmarkStart w:id="479" w:name="_Toc17931273"/>
      <w:bookmarkStart w:id="480" w:name="_Toc17931345"/>
      <w:bookmarkStart w:id="481" w:name="_Toc17931439"/>
      <w:bookmarkStart w:id="482" w:name="_Toc17931490"/>
      <w:bookmarkStart w:id="483" w:name="_Toc17931548"/>
      <w:bookmarkStart w:id="484" w:name="_Toc17931677"/>
      <w:bookmarkStart w:id="485" w:name="_Toc17941875"/>
      <w:bookmarkStart w:id="486" w:name="_Toc17942109"/>
      <w:bookmarkStart w:id="487" w:name="_Toc17942178"/>
      <w:bookmarkStart w:id="488" w:name="_Toc17944866"/>
      <w:bookmarkStart w:id="489" w:name="_Toc17945293"/>
      <w:bookmarkStart w:id="490" w:name="_Toc17945346"/>
      <w:bookmarkStart w:id="491" w:name="_Toc17994288"/>
      <w:bookmarkStart w:id="492" w:name="_Toc17994342"/>
      <w:bookmarkStart w:id="493" w:name="_Toc17998608"/>
      <w:bookmarkStart w:id="494" w:name="_Toc17998662"/>
      <w:bookmarkStart w:id="495" w:name="_Toc18035076"/>
      <w:bookmarkStart w:id="496" w:name="_Toc18035236"/>
      <w:bookmarkStart w:id="497" w:name="_Toc18035319"/>
      <w:bookmarkStart w:id="498" w:name="_Toc18035947"/>
      <w:bookmarkStart w:id="499" w:name="_Toc18036220"/>
      <w:bookmarkStart w:id="500" w:name="_Toc18036273"/>
      <w:bookmarkStart w:id="501" w:name="_Toc18036830"/>
      <w:bookmarkStart w:id="502" w:name="_Toc18038648"/>
      <w:bookmarkStart w:id="503" w:name="_Toc18039048"/>
      <w:bookmarkStart w:id="504" w:name="_Toc18039103"/>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p>
    <w:p w14:paraId="56A696DA" w14:textId="2D7D63AA" w:rsidR="004B4CF7" w:rsidRDefault="004B4CF7" w:rsidP="0078308F">
      <w:pPr>
        <w:pStyle w:val="TableParagraph"/>
      </w:pPr>
      <w:r>
        <w:rPr>
          <w:rStyle w:val="ql-author-10828563"/>
          <w:color w:val="494949"/>
          <w:sz w:val="22"/>
        </w:rPr>
        <w:t xml:space="preserve"> </w:t>
      </w:r>
      <w:bookmarkStart w:id="505" w:name="_Toc18039104"/>
      <w:r w:rsidRPr="00713269">
        <w:t>Factors Found</w:t>
      </w:r>
      <w:bookmarkEnd w:id="505"/>
    </w:p>
    <w:p w14:paraId="3E652A61" w14:textId="6932DA91" w:rsidR="0078308F" w:rsidRDefault="0078308F" w:rsidP="0078308F">
      <w:pPr>
        <w:ind w:firstLineChars="150" w:firstLine="360"/>
        <w:jc w:val="both"/>
      </w:pPr>
      <w:r w:rsidRPr="0078308F">
        <w:t>6 factors were extracted from the detailed content of all the policy: infrastructure, management, social awareness, safety test and collaboration and financial incentives. Infrastructure implicate the base facilities that support the operation of CAVs, including road design, authorized area for CAVs like parking lot and station, equipment like charging point. Management incorporates route management, data management, arrangement for timetable of autonomous bus operation. Social awareness includes social acceptance and participation, which means what do people think of CAV and the willingness of people to experience CAV operation. Collaboration as sharing data and relevant standard is also taken into consideration. And financial incentives mean government’s fiscal appropriation for CAV programs.</w:t>
      </w:r>
    </w:p>
    <w:p w14:paraId="2F8E1786" w14:textId="1A9940DD" w:rsidR="004B4CF7" w:rsidRPr="004B4CF7" w:rsidRDefault="004B4CF7" w:rsidP="004B4CF7">
      <w:pPr>
        <w:pStyle w:val="TableParagraph"/>
      </w:pPr>
      <w:bookmarkStart w:id="506" w:name="_Toc18039105"/>
      <w:r w:rsidRPr="00713269">
        <w:t>Order of Factor Significance</w:t>
      </w:r>
      <w:bookmarkEnd w:id="506"/>
    </w:p>
    <w:p w14:paraId="79294013" w14:textId="77777777" w:rsidR="004B4CF7" w:rsidRPr="004B4CF7" w:rsidRDefault="004B4CF7" w:rsidP="004B4CF7">
      <w:pPr>
        <w:pStyle w:val="ql-long-10828563"/>
        <w:spacing w:before="0" w:beforeAutospacing="0" w:after="0" w:afterAutospacing="0"/>
        <w:ind w:firstLineChars="150" w:firstLine="360"/>
        <w:jc w:val="both"/>
        <w:rPr>
          <w:rFonts w:ascii="Times New Roman" w:hAnsi="Times New Roman" w:cs="Times New Roman"/>
          <w:lang w:val="en-AU" w:eastAsia="en-AU"/>
        </w:rPr>
      </w:pPr>
      <w:r w:rsidRPr="00713269">
        <w:rPr>
          <w:rFonts w:ascii="Times New Roman" w:hAnsi="Times New Roman" w:cs="Times New Roman"/>
          <w:lang w:val="en-AU" w:eastAsia="en-AU"/>
        </w:rPr>
        <w:t>By comparing the frequencies, we obtained the order of factor significance. Infrastructure ranks NO.1 with the frequency of 17, followed by management. Safety test and collaboration tied for third, then the social awareness. Financial incentives is considered as the least important.</w:t>
      </w:r>
    </w:p>
    <w:p w14:paraId="3E8C1549" w14:textId="77777777" w:rsidR="004B4CF7" w:rsidRPr="00504F45" w:rsidRDefault="004B4CF7" w:rsidP="004B4CF7">
      <w:pPr>
        <w:ind w:firstLineChars="150" w:firstLine="360"/>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13"/>
        <w:gridCol w:w="1134"/>
        <w:gridCol w:w="1276"/>
        <w:gridCol w:w="1134"/>
        <w:gridCol w:w="1134"/>
        <w:gridCol w:w="1173"/>
        <w:gridCol w:w="1032"/>
      </w:tblGrid>
      <w:tr w:rsidR="004B4CF7" w14:paraId="315A32D1" w14:textId="77777777" w:rsidTr="0019221C">
        <w:tc>
          <w:tcPr>
            <w:tcW w:w="1413" w:type="dxa"/>
            <w:shd w:val="clear" w:color="auto" w:fill="auto"/>
          </w:tcPr>
          <w:p w14:paraId="1F195914" w14:textId="77777777" w:rsidR="004B4CF7" w:rsidRPr="00CE4C47" w:rsidRDefault="004B4CF7" w:rsidP="0019221C">
            <w:pPr>
              <w:jc w:val="both"/>
              <w:rPr>
                <w:rFonts w:ascii="等线" w:eastAsia="等线" w:hAnsi="等线"/>
                <w:kern w:val="2"/>
                <w:sz w:val="20"/>
                <w:szCs w:val="20"/>
              </w:rPr>
            </w:pPr>
            <w:r w:rsidRPr="00CE4C47">
              <w:rPr>
                <w:rFonts w:ascii="等线" w:eastAsia="等线" w:hAnsi="等线"/>
                <w:kern w:val="2"/>
                <w:sz w:val="20"/>
                <w:szCs w:val="20"/>
              </w:rPr>
              <w:t>Project/research name</w:t>
            </w:r>
          </w:p>
        </w:tc>
        <w:tc>
          <w:tcPr>
            <w:tcW w:w="1134" w:type="dxa"/>
            <w:shd w:val="clear" w:color="auto" w:fill="auto"/>
          </w:tcPr>
          <w:p w14:paraId="2A7B19A7" w14:textId="77777777" w:rsidR="004B4CF7" w:rsidRPr="00CE4C47" w:rsidRDefault="004B4CF7" w:rsidP="0019221C">
            <w:pPr>
              <w:rPr>
                <w:rFonts w:ascii="等线" w:eastAsia="等线" w:hAnsi="等线"/>
                <w:kern w:val="2"/>
                <w:sz w:val="20"/>
                <w:szCs w:val="20"/>
              </w:rPr>
            </w:pPr>
            <w:r w:rsidRPr="00CE4C47">
              <w:rPr>
                <w:rFonts w:ascii="等线" w:eastAsia="等线" w:hAnsi="等线"/>
                <w:kern w:val="2"/>
                <w:sz w:val="20"/>
                <w:szCs w:val="20"/>
              </w:rPr>
              <w:t>Infrastructure</w:t>
            </w:r>
          </w:p>
        </w:tc>
        <w:tc>
          <w:tcPr>
            <w:tcW w:w="1276" w:type="dxa"/>
            <w:shd w:val="clear" w:color="auto" w:fill="auto"/>
          </w:tcPr>
          <w:p w14:paraId="4F93D6C9" w14:textId="77777777" w:rsidR="004B4CF7" w:rsidRPr="00CE4C47" w:rsidRDefault="004B4CF7" w:rsidP="0019221C">
            <w:pPr>
              <w:rPr>
                <w:rFonts w:ascii="等线" w:eastAsia="等线" w:hAnsi="等线"/>
                <w:kern w:val="2"/>
                <w:sz w:val="20"/>
                <w:szCs w:val="20"/>
              </w:rPr>
            </w:pPr>
            <w:r w:rsidRPr="00CE4C47">
              <w:rPr>
                <w:rFonts w:ascii="等线" w:eastAsia="等线" w:hAnsi="等线" w:hint="eastAsia"/>
                <w:kern w:val="2"/>
                <w:sz w:val="20"/>
                <w:szCs w:val="20"/>
              </w:rPr>
              <w:t>M</w:t>
            </w:r>
            <w:r w:rsidRPr="00CE4C47">
              <w:rPr>
                <w:rFonts w:ascii="等线" w:eastAsia="等线" w:hAnsi="等线"/>
                <w:kern w:val="2"/>
                <w:sz w:val="20"/>
                <w:szCs w:val="20"/>
              </w:rPr>
              <w:t>anagement</w:t>
            </w:r>
          </w:p>
        </w:tc>
        <w:tc>
          <w:tcPr>
            <w:tcW w:w="1134" w:type="dxa"/>
            <w:shd w:val="clear" w:color="auto" w:fill="auto"/>
          </w:tcPr>
          <w:p w14:paraId="75A3C2EB" w14:textId="77777777" w:rsidR="004B4CF7" w:rsidRPr="00CE4C47" w:rsidRDefault="004B4CF7" w:rsidP="0019221C">
            <w:pPr>
              <w:rPr>
                <w:rFonts w:ascii="等线" w:eastAsia="等线" w:hAnsi="等线"/>
                <w:kern w:val="2"/>
                <w:sz w:val="20"/>
                <w:szCs w:val="20"/>
              </w:rPr>
            </w:pPr>
            <w:r w:rsidRPr="00CE4C47">
              <w:rPr>
                <w:rFonts w:ascii="等线" w:eastAsia="等线" w:hAnsi="等线" w:hint="eastAsia"/>
                <w:kern w:val="2"/>
                <w:sz w:val="20"/>
                <w:szCs w:val="20"/>
              </w:rPr>
              <w:t>S</w:t>
            </w:r>
            <w:r w:rsidRPr="00CE4C47">
              <w:rPr>
                <w:rFonts w:ascii="等线" w:eastAsia="等线" w:hAnsi="等线"/>
                <w:kern w:val="2"/>
                <w:sz w:val="20"/>
                <w:szCs w:val="20"/>
              </w:rPr>
              <w:t>afe test</w:t>
            </w:r>
          </w:p>
        </w:tc>
        <w:tc>
          <w:tcPr>
            <w:tcW w:w="1134" w:type="dxa"/>
            <w:shd w:val="clear" w:color="auto" w:fill="auto"/>
          </w:tcPr>
          <w:p w14:paraId="2679B2C6" w14:textId="77777777" w:rsidR="004B4CF7" w:rsidRPr="00CE4C47" w:rsidRDefault="004B4CF7" w:rsidP="0019221C">
            <w:pPr>
              <w:rPr>
                <w:rFonts w:ascii="等线" w:eastAsia="等线" w:hAnsi="等线"/>
                <w:kern w:val="2"/>
                <w:sz w:val="20"/>
                <w:szCs w:val="20"/>
              </w:rPr>
            </w:pPr>
            <w:r w:rsidRPr="00CE4C47">
              <w:rPr>
                <w:rFonts w:ascii="等线" w:eastAsia="等线" w:hAnsi="等线"/>
                <w:kern w:val="2"/>
                <w:sz w:val="20"/>
                <w:szCs w:val="20"/>
              </w:rPr>
              <w:t>Social awareness</w:t>
            </w:r>
          </w:p>
        </w:tc>
        <w:tc>
          <w:tcPr>
            <w:tcW w:w="1173" w:type="dxa"/>
            <w:shd w:val="clear" w:color="auto" w:fill="auto"/>
          </w:tcPr>
          <w:p w14:paraId="25CC2415" w14:textId="77777777" w:rsidR="004B4CF7" w:rsidRPr="00CE4C47" w:rsidRDefault="004B4CF7" w:rsidP="0019221C">
            <w:pPr>
              <w:rPr>
                <w:rFonts w:ascii="等线" w:eastAsia="等线" w:hAnsi="等线"/>
                <w:kern w:val="2"/>
                <w:sz w:val="20"/>
                <w:szCs w:val="20"/>
              </w:rPr>
            </w:pPr>
            <w:r w:rsidRPr="00CE4C47">
              <w:rPr>
                <w:rFonts w:ascii="等线" w:eastAsia="等线" w:hAnsi="等线"/>
                <w:kern w:val="2"/>
                <w:sz w:val="20"/>
                <w:szCs w:val="20"/>
              </w:rPr>
              <w:t>Collaboration</w:t>
            </w:r>
          </w:p>
          <w:p w14:paraId="2390FE6A" w14:textId="77777777" w:rsidR="004B4CF7" w:rsidRPr="00CE4C47" w:rsidRDefault="004B4CF7" w:rsidP="0019221C">
            <w:pPr>
              <w:rPr>
                <w:rFonts w:ascii="等线" w:eastAsia="等线" w:hAnsi="等线"/>
                <w:kern w:val="2"/>
                <w:sz w:val="20"/>
                <w:szCs w:val="20"/>
              </w:rPr>
            </w:pPr>
          </w:p>
        </w:tc>
        <w:tc>
          <w:tcPr>
            <w:tcW w:w="1032" w:type="dxa"/>
            <w:shd w:val="clear" w:color="auto" w:fill="auto"/>
          </w:tcPr>
          <w:p w14:paraId="0C7CF89C" w14:textId="77777777" w:rsidR="004B4CF7" w:rsidRPr="00CE4C47" w:rsidRDefault="004B4CF7" w:rsidP="0019221C">
            <w:pPr>
              <w:rPr>
                <w:rFonts w:ascii="等线" w:eastAsia="等线" w:hAnsi="等线"/>
                <w:kern w:val="2"/>
                <w:sz w:val="20"/>
                <w:szCs w:val="20"/>
              </w:rPr>
            </w:pPr>
            <w:r w:rsidRPr="00CE4C47">
              <w:rPr>
                <w:rFonts w:ascii="等线" w:eastAsia="等线" w:hAnsi="等线" w:hint="eastAsia"/>
                <w:kern w:val="2"/>
                <w:sz w:val="20"/>
                <w:szCs w:val="20"/>
              </w:rPr>
              <w:t>F</w:t>
            </w:r>
            <w:r w:rsidRPr="00CE4C47">
              <w:rPr>
                <w:rFonts w:ascii="等线" w:eastAsia="等线" w:hAnsi="等线"/>
                <w:kern w:val="2"/>
                <w:sz w:val="20"/>
                <w:szCs w:val="20"/>
              </w:rPr>
              <w:t>inancial</w:t>
            </w:r>
            <w:r w:rsidRPr="00CE4C47">
              <w:rPr>
                <w:rFonts w:ascii="等线" w:eastAsia="等线" w:hAnsi="等线" w:hint="eastAsia"/>
                <w:kern w:val="2"/>
                <w:sz w:val="20"/>
                <w:szCs w:val="20"/>
              </w:rPr>
              <w:t xml:space="preserve"> </w:t>
            </w:r>
            <w:r w:rsidRPr="00CE4C47">
              <w:rPr>
                <w:rFonts w:ascii="等线" w:eastAsia="等线" w:hAnsi="等线"/>
                <w:kern w:val="2"/>
                <w:sz w:val="20"/>
                <w:szCs w:val="20"/>
              </w:rPr>
              <w:t>incentives</w:t>
            </w:r>
          </w:p>
        </w:tc>
      </w:tr>
      <w:tr w:rsidR="004B4CF7" w14:paraId="094F0225" w14:textId="77777777" w:rsidTr="0019221C">
        <w:tc>
          <w:tcPr>
            <w:tcW w:w="1413" w:type="dxa"/>
            <w:shd w:val="clear" w:color="auto" w:fill="auto"/>
          </w:tcPr>
          <w:p w14:paraId="6C5C53F7" w14:textId="77777777" w:rsidR="004B4CF7" w:rsidRPr="00CE4C47" w:rsidRDefault="004B4CF7" w:rsidP="0019221C">
            <w:pPr>
              <w:rPr>
                <w:rFonts w:ascii="等线" w:eastAsia="等线" w:hAnsi="等线"/>
                <w:kern w:val="2"/>
                <w:sz w:val="20"/>
                <w:szCs w:val="20"/>
              </w:rPr>
            </w:pPr>
            <w:r w:rsidRPr="00CE4C47">
              <w:rPr>
                <w:rFonts w:ascii="等线" w:eastAsia="等线" w:hAnsi="等线"/>
                <w:kern w:val="2"/>
                <w:sz w:val="20"/>
                <w:szCs w:val="20"/>
              </w:rPr>
              <w:t>Autopilot in Barkaby</w:t>
            </w:r>
          </w:p>
        </w:tc>
        <w:tc>
          <w:tcPr>
            <w:tcW w:w="1134" w:type="dxa"/>
            <w:shd w:val="clear" w:color="auto" w:fill="auto"/>
          </w:tcPr>
          <w:p w14:paraId="2D0E14FB" w14:textId="77777777" w:rsidR="004B4CF7" w:rsidRPr="00CE4C47" w:rsidRDefault="004B4CF7" w:rsidP="0019221C">
            <w:pPr>
              <w:rPr>
                <w:rFonts w:ascii="等线" w:eastAsia="等线" w:hAnsi="等线"/>
                <w:kern w:val="2"/>
                <w:sz w:val="20"/>
                <w:szCs w:val="20"/>
              </w:rPr>
            </w:pPr>
            <w:r w:rsidRPr="00CE4C47">
              <w:rPr>
                <w:rFonts w:ascii="等线" w:eastAsia="等线" w:hAnsi="等线" w:hint="eastAsia"/>
                <w:kern w:val="2"/>
                <w:sz w:val="20"/>
                <w:szCs w:val="20"/>
              </w:rPr>
              <w:t>1</w:t>
            </w:r>
          </w:p>
        </w:tc>
        <w:tc>
          <w:tcPr>
            <w:tcW w:w="1276" w:type="dxa"/>
            <w:shd w:val="clear" w:color="auto" w:fill="auto"/>
          </w:tcPr>
          <w:p w14:paraId="1047AA8B" w14:textId="77777777" w:rsidR="004B4CF7" w:rsidRPr="00CE4C47" w:rsidRDefault="004B4CF7" w:rsidP="0019221C">
            <w:pPr>
              <w:rPr>
                <w:rFonts w:ascii="等线" w:eastAsia="等线" w:hAnsi="等线"/>
                <w:kern w:val="2"/>
                <w:sz w:val="20"/>
                <w:szCs w:val="20"/>
              </w:rPr>
            </w:pPr>
            <w:r w:rsidRPr="00CE4C47">
              <w:rPr>
                <w:rFonts w:ascii="等线" w:eastAsia="等线" w:hAnsi="等线" w:hint="eastAsia"/>
                <w:kern w:val="2"/>
                <w:sz w:val="20"/>
                <w:szCs w:val="20"/>
              </w:rPr>
              <w:t>1</w:t>
            </w:r>
          </w:p>
        </w:tc>
        <w:tc>
          <w:tcPr>
            <w:tcW w:w="1134" w:type="dxa"/>
            <w:shd w:val="clear" w:color="auto" w:fill="auto"/>
          </w:tcPr>
          <w:p w14:paraId="2866434E" w14:textId="77777777" w:rsidR="004B4CF7" w:rsidRPr="00CE4C47" w:rsidRDefault="004B4CF7" w:rsidP="0019221C">
            <w:pPr>
              <w:rPr>
                <w:rFonts w:ascii="等线" w:eastAsia="等线" w:hAnsi="等线"/>
                <w:kern w:val="2"/>
                <w:sz w:val="20"/>
                <w:szCs w:val="20"/>
              </w:rPr>
            </w:pPr>
            <w:r w:rsidRPr="00CE4C47">
              <w:rPr>
                <w:rFonts w:ascii="等线" w:eastAsia="等线" w:hAnsi="等线" w:hint="eastAsia"/>
                <w:kern w:val="2"/>
                <w:sz w:val="20"/>
                <w:szCs w:val="20"/>
              </w:rPr>
              <w:t>1</w:t>
            </w:r>
          </w:p>
        </w:tc>
        <w:tc>
          <w:tcPr>
            <w:tcW w:w="1134" w:type="dxa"/>
            <w:shd w:val="clear" w:color="auto" w:fill="auto"/>
          </w:tcPr>
          <w:p w14:paraId="7630D2A3" w14:textId="77777777" w:rsidR="004B4CF7" w:rsidRPr="00CE4C47" w:rsidRDefault="004B4CF7" w:rsidP="0019221C">
            <w:pPr>
              <w:rPr>
                <w:rFonts w:ascii="等线" w:eastAsia="等线" w:hAnsi="等线"/>
                <w:kern w:val="2"/>
                <w:sz w:val="20"/>
                <w:szCs w:val="20"/>
              </w:rPr>
            </w:pPr>
            <w:r w:rsidRPr="00CE4C47">
              <w:rPr>
                <w:rFonts w:ascii="等线" w:eastAsia="等线" w:hAnsi="等线" w:hint="eastAsia"/>
                <w:kern w:val="2"/>
                <w:sz w:val="20"/>
                <w:szCs w:val="20"/>
              </w:rPr>
              <w:t>1</w:t>
            </w:r>
          </w:p>
        </w:tc>
        <w:tc>
          <w:tcPr>
            <w:tcW w:w="1173" w:type="dxa"/>
            <w:shd w:val="clear" w:color="auto" w:fill="auto"/>
          </w:tcPr>
          <w:p w14:paraId="4A0DA61C" w14:textId="77777777" w:rsidR="004B4CF7" w:rsidRPr="00CE4C47" w:rsidRDefault="004B4CF7" w:rsidP="0019221C">
            <w:pPr>
              <w:rPr>
                <w:rFonts w:ascii="等线" w:eastAsia="等线" w:hAnsi="等线"/>
                <w:kern w:val="2"/>
                <w:sz w:val="20"/>
                <w:szCs w:val="20"/>
              </w:rPr>
            </w:pPr>
          </w:p>
        </w:tc>
        <w:tc>
          <w:tcPr>
            <w:tcW w:w="1032" w:type="dxa"/>
            <w:shd w:val="clear" w:color="auto" w:fill="auto"/>
          </w:tcPr>
          <w:p w14:paraId="08AA536C" w14:textId="77777777" w:rsidR="004B4CF7" w:rsidRPr="00CE4C47" w:rsidRDefault="004B4CF7" w:rsidP="0019221C">
            <w:pPr>
              <w:rPr>
                <w:rFonts w:ascii="等线" w:eastAsia="等线" w:hAnsi="等线"/>
                <w:kern w:val="2"/>
                <w:sz w:val="20"/>
                <w:szCs w:val="20"/>
              </w:rPr>
            </w:pPr>
          </w:p>
        </w:tc>
      </w:tr>
      <w:tr w:rsidR="004B4CF7" w14:paraId="6D96501F" w14:textId="77777777" w:rsidTr="0019221C">
        <w:tc>
          <w:tcPr>
            <w:tcW w:w="1413" w:type="dxa"/>
            <w:shd w:val="clear" w:color="auto" w:fill="auto"/>
          </w:tcPr>
          <w:p w14:paraId="371209DA" w14:textId="77777777" w:rsidR="004B4CF7" w:rsidRPr="00CE4C47" w:rsidRDefault="004B4CF7" w:rsidP="0019221C">
            <w:pPr>
              <w:rPr>
                <w:rFonts w:ascii="等线" w:eastAsia="等线" w:hAnsi="等线"/>
                <w:kern w:val="2"/>
                <w:sz w:val="20"/>
                <w:szCs w:val="20"/>
              </w:rPr>
            </w:pPr>
            <w:r w:rsidRPr="00CE4C47">
              <w:rPr>
                <w:rFonts w:ascii="等线" w:eastAsia="等线" w:hAnsi="等线"/>
                <w:kern w:val="2"/>
                <w:sz w:val="20"/>
                <w:szCs w:val="20"/>
              </w:rPr>
              <w:t>Autopilot in the Nordic countries</w:t>
            </w:r>
          </w:p>
        </w:tc>
        <w:tc>
          <w:tcPr>
            <w:tcW w:w="1134" w:type="dxa"/>
            <w:shd w:val="clear" w:color="auto" w:fill="auto"/>
          </w:tcPr>
          <w:p w14:paraId="4A10C3D1" w14:textId="77777777" w:rsidR="004B4CF7" w:rsidRPr="00CE4C47" w:rsidRDefault="004B4CF7" w:rsidP="0019221C">
            <w:pPr>
              <w:rPr>
                <w:rFonts w:ascii="等线" w:eastAsia="等线" w:hAnsi="等线"/>
                <w:kern w:val="2"/>
                <w:sz w:val="20"/>
                <w:szCs w:val="20"/>
              </w:rPr>
            </w:pPr>
            <w:r w:rsidRPr="00CE4C47">
              <w:rPr>
                <w:rFonts w:ascii="等线" w:eastAsia="等线" w:hAnsi="等线" w:hint="eastAsia"/>
                <w:kern w:val="2"/>
                <w:sz w:val="20"/>
                <w:szCs w:val="20"/>
              </w:rPr>
              <w:t>1</w:t>
            </w:r>
          </w:p>
        </w:tc>
        <w:tc>
          <w:tcPr>
            <w:tcW w:w="1276" w:type="dxa"/>
            <w:shd w:val="clear" w:color="auto" w:fill="auto"/>
          </w:tcPr>
          <w:p w14:paraId="0034F7AE" w14:textId="77777777" w:rsidR="004B4CF7" w:rsidRPr="00CE4C47" w:rsidRDefault="004B4CF7" w:rsidP="0019221C">
            <w:pPr>
              <w:rPr>
                <w:rFonts w:ascii="等线" w:eastAsia="等线" w:hAnsi="等线"/>
                <w:kern w:val="2"/>
                <w:sz w:val="20"/>
                <w:szCs w:val="20"/>
              </w:rPr>
            </w:pPr>
            <w:r w:rsidRPr="00CE4C47">
              <w:rPr>
                <w:rFonts w:ascii="等线" w:eastAsia="等线" w:hAnsi="等线" w:hint="eastAsia"/>
                <w:kern w:val="2"/>
                <w:sz w:val="20"/>
                <w:szCs w:val="20"/>
              </w:rPr>
              <w:t>1</w:t>
            </w:r>
          </w:p>
        </w:tc>
        <w:tc>
          <w:tcPr>
            <w:tcW w:w="1134" w:type="dxa"/>
            <w:shd w:val="clear" w:color="auto" w:fill="auto"/>
          </w:tcPr>
          <w:p w14:paraId="0B0E7E05" w14:textId="77777777" w:rsidR="004B4CF7" w:rsidRPr="00CE4C47" w:rsidRDefault="004B4CF7" w:rsidP="0019221C">
            <w:pPr>
              <w:rPr>
                <w:rFonts w:ascii="等线" w:eastAsia="等线" w:hAnsi="等线"/>
                <w:kern w:val="2"/>
                <w:sz w:val="20"/>
                <w:szCs w:val="20"/>
              </w:rPr>
            </w:pPr>
            <w:r w:rsidRPr="00CE4C47">
              <w:rPr>
                <w:rFonts w:ascii="等线" w:eastAsia="等线" w:hAnsi="等线" w:hint="eastAsia"/>
                <w:kern w:val="2"/>
                <w:sz w:val="20"/>
                <w:szCs w:val="20"/>
              </w:rPr>
              <w:t>1</w:t>
            </w:r>
          </w:p>
        </w:tc>
        <w:tc>
          <w:tcPr>
            <w:tcW w:w="1134" w:type="dxa"/>
            <w:shd w:val="clear" w:color="auto" w:fill="auto"/>
          </w:tcPr>
          <w:p w14:paraId="460534F3" w14:textId="77777777" w:rsidR="004B4CF7" w:rsidRPr="00CE4C47" w:rsidRDefault="004B4CF7" w:rsidP="0019221C">
            <w:pPr>
              <w:rPr>
                <w:rFonts w:ascii="等线" w:eastAsia="等线" w:hAnsi="等线"/>
                <w:kern w:val="2"/>
                <w:sz w:val="20"/>
                <w:szCs w:val="20"/>
              </w:rPr>
            </w:pPr>
            <w:r w:rsidRPr="00CE4C47">
              <w:rPr>
                <w:rFonts w:ascii="等线" w:eastAsia="等线" w:hAnsi="等线" w:hint="eastAsia"/>
                <w:kern w:val="2"/>
                <w:sz w:val="20"/>
                <w:szCs w:val="20"/>
              </w:rPr>
              <w:t>1</w:t>
            </w:r>
          </w:p>
        </w:tc>
        <w:tc>
          <w:tcPr>
            <w:tcW w:w="1173" w:type="dxa"/>
            <w:shd w:val="clear" w:color="auto" w:fill="auto"/>
          </w:tcPr>
          <w:p w14:paraId="50CD19CC" w14:textId="77777777" w:rsidR="004B4CF7" w:rsidRPr="00CE4C47" w:rsidRDefault="004B4CF7" w:rsidP="0019221C">
            <w:pPr>
              <w:rPr>
                <w:rFonts w:ascii="等线" w:eastAsia="等线" w:hAnsi="等线"/>
                <w:kern w:val="2"/>
                <w:sz w:val="20"/>
                <w:szCs w:val="20"/>
              </w:rPr>
            </w:pPr>
          </w:p>
        </w:tc>
        <w:tc>
          <w:tcPr>
            <w:tcW w:w="1032" w:type="dxa"/>
            <w:shd w:val="clear" w:color="auto" w:fill="auto"/>
          </w:tcPr>
          <w:p w14:paraId="67637542" w14:textId="77777777" w:rsidR="004B4CF7" w:rsidRPr="00CE4C47" w:rsidRDefault="004B4CF7" w:rsidP="0019221C">
            <w:pPr>
              <w:rPr>
                <w:rFonts w:ascii="等线" w:eastAsia="等线" w:hAnsi="等线"/>
                <w:kern w:val="2"/>
                <w:sz w:val="20"/>
                <w:szCs w:val="20"/>
              </w:rPr>
            </w:pPr>
          </w:p>
        </w:tc>
      </w:tr>
      <w:tr w:rsidR="004B4CF7" w14:paraId="3B19B952" w14:textId="77777777" w:rsidTr="0019221C">
        <w:tc>
          <w:tcPr>
            <w:tcW w:w="1413" w:type="dxa"/>
            <w:shd w:val="clear" w:color="auto" w:fill="auto"/>
          </w:tcPr>
          <w:p w14:paraId="3A8CABB9" w14:textId="77777777" w:rsidR="004B4CF7" w:rsidRPr="00CE4C47" w:rsidRDefault="004B4CF7" w:rsidP="0019221C">
            <w:pPr>
              <w:rPr>
                <w:rFonts w:ascii="等线" w:eastAsia="等线" w:hAnsi="等线"/>
                <w:kern w:val="2"/>
                <w:sz w:val="20"/>
                <w:szCs w:val="20"/>
              </w:rPr>
            </w:pPr>
            <w:r w:rsidRPr="00CE4C47">
              <w:rPr>
                <w:rFonts w:ascii="等线" w:eastAsia="等线" w:hAnsi="等线"/>
                <w:kern w:val="2"/>
                <w:sz w:val="20"/>
                <w:szCs w:val="20"/>
              </w:rPr>
              <w:t xml:space="preserve">Shared Shuttle </w:t>
            </w:r>
            <w:r w:rsidRPr="00CE4C47">
              <w:rPr>
                <w:rFonts w:ascii="等线" w:eastAsia="等线" w:hAnsi="等线"/>
                <w:kern w:val="2"/>
                <w:sz w:val="20"/>
                <w:szCs w:val="20"/>
              </w:rPr>
              <w:lastRenderedPageBreak/>
              <w:t>Services (S3)</w:t>
            </w:r>
          </w:p>
        </w:tc>
        <w:tc>
          <w:tcPr>
            <w:tcW w:w="1134" w:type="dxa"/>
            <w:shd w:val="clear" w:color="auto" w:fill="auto"/>
          </w:tcPr>
          <w:p w14:paraId="41A4B8CA" w14:textId="77777777" w:rsidR="004B4CF7" w:rsidRPr="00CE4C47" w:rsidRDefault="004B4CF7" w:rsidP="0019221C">
            <w:pPr>
              <w:rPr>
                <w:rFonts w:ascii="等线" w:eastAsia="等线" w:hAnsi="等线"/>
                <w:kern w:val="2"/>
                <w:sz w:val="20"/>
                <w:szCs w:val="20"/>
              </w:rPr>
            </w:pPr>
            <w:r w:rsidRPr="00CE4C47">
              <w:rPr>
                <w:rFonts w:ascii="等线" w:eastAsia="等线" w:hAnsi="等线" w:hint="eastAsia"/>
                <w:kern w:val="2"/>
                <w:sz w:val="20"/>
                <w:szCs w:val="20"/>
              </w:rPr>
              <w:lastRenderedPageBreak/>
              <w:t>1</w:t>
            </w:r>
          </w:p>
        </w:tc>
        <w:tc>
          <w:tcPr>
            <w:tcW w:w="1276" w:type="dxa"/>
            <w:shd w:val="clear" w:color="auto" w:fill="auto"/>
          </w:tcPr>
          <w:p w14:paraId="6751FC64" w14:textId="77777777" w:rsidR="004B4CF7" w:rsidRPr="00CE4C47" w:rsidRDefault="004B4CF7" w:rsidP="0019221C">
            <w:pPr>
              <w:rPr>
                <w:rFonts w:ascii="等线" w:eastAsia="等线" w:hAnsi="等线"/>
                <w:kern w:val="2"/>
                <w:sz w:val="20"/>
                <w:szCs w:val="20"/>
              </w:rPr>
            </w:pPr>
            <w:r w:rsidRPr="00CE4C47">
              <w:rPr>
                <w:rFonts w:ascii="等线" w:eastAsia="等线" w:hAnsi="等线" w:hint="eastAsia"/>
                <w:kern w:val="2"/>
                <w:sz w:val="20"/>
                <w:szCs w:val="20"/>
              </w:rPr>
              <w:t>1</w:t>
            </w:r>
          </w:p>
        </w:tc>
        <w:tc>
          <w:tcPr>
            <w:tcW w:w="1134" w:type="dxa"/>
            <w:shd w:val="clear" w:color="auto" w:fill="auto"/>
          </w:tcPr>
          <w:p w14:paraId="4F4C6E74" w14:textId="77777777" w:rsidR="004B4CF7" w:rsidRPr="00CE4C47" w:rsidRDefault="004B4CF7" w:rsidP="0019221C">
            <w:pPr>
              <w:rPr>
                <w:rFonts w:ascii="等线" w:eastAsia="等线" w:hAnsi="等线"/>
                <w:kern w:val="2"/>
                <w:sz w:val="20"/>
                <w:szCs w:val="20"/>
              </w:rPr>
            </w:pPr>
            <w:r w:rsidRPr="00CE4C47">
              <w:rPr>
                <w:rFonts w:ascii="等线" w:eastAsia="等线" w:hAnsi="等线" w:hint="eastAsia"/>
                <w:kern w:val="2"/>
                <w:sz w:val="20"/>
                <w:szCs w:val="20"/>
              </w:rPr>
              <w:t>1</w:t>
            </w:r>
          </w:p>
        </w:tc>
        <w:tc>
          <w:tcPr>
            <w:tcW w:w="1134" w:type="dxa"/>
            <w:shd w:val="clear" w:color="auto" w:fill="auto"/>
          </w:tcPr>
          <w:p w14:paraId="42364815" w14:textId="77777777" w:rsidR="004B4CF7" w:rsidRPr="00CE4C47" w:rsidRDefault="004B4CF7" w:rsidP="0019221C">
            <w:pPr>
              <w:rPr>
                <w:rFonts w:ascii="等线" w:eastAsia="等线" w:hAnsi="等线"/>
                <w:kern w:val="2"/>
                <w:sz w:val="20"/>
                <w:szCs w:val="20"/>
              </w:rPr>
            </w:pPr>
            <w:r w:rsidRPr="00CE4C47">
              <w:rPr>
                <w:rFonts w:ascii="等线" w:eastAsia="等线" w:hAnsi="等线" w:hint="eastAsia"/>
                <w:kern w:val="2"/>
                <w:sz w:val="20"/>
                <w:szCs w:val="20"/>
              </w:rPr>
              <w:t>1</w:t>
            </w:r>
          </w:p>
        </w:tc>
        <w:tc>
          <w:tcPr>
            <w:tcW w:w="1173" w:type="dxa"/>
            <w:shd w:val="clear" w:color="auto" w:fill="auto"/>
          </w:tcPr>
          <w:p w14:paraId="377835B5" w14:textId="77777777" w:rsidR="004B4CF7" w:rsidRPr="00CE4C47" w:rsidRDefault="004B4CF7" w:rsidP="0019221C">
            <w:pPr>
              <w:rPr>
                <w:rFonts w:ascii="等线" w:eastAsia="等线" w:hAnsi="等线"/>
                <w:kern w:val="2"/>
                <w:sz w:val="20"/>
                <w:szCs w:val="20"/>
              </w:rPr>
            </w:pPr>
          </w:p>
        </w:tc>
        <w:tc>
          <w:tcPr>
            <w:tcW w:w="1032" w:type="dxa"/>
            <w:shd w:val="clear" w:color="auto" w:fill="auto"/>
          </w:tcPr>
          <w:p w14:paraId="19B11FB2" w14:textId="77777777" w:rsidR="004B4CF7" w:rsidRPr="00CE4C47" w:rsidRDefault="004B4CF7" w:rsidP="0019221C">
            <w:pPr>
              <w:rPr>
                <w:rFonts w:ascii="等线" w:eastAsia="等线" w:hAnsi="等线"/>
                <w:kern w:val="2"/>
                <w:sz w:val="20"/>
                <w:szCs w:val="20"/>
              </w:rPr>
            </w:pPr>
            <w:r w:rsidRPr="00CE4C47">
              <w:rPr>
                <w:rFonts w:ascii="等线" w:eastAsia="等线" w:hAnsi="等线" w:hint="eastAsia"/>
                <w:kern w:val="2"/>
                <w:sz w:val="20"/>
                <w:szCs w:val="20"/>
              </w:rPr>
              <w:t>1</w:t>
            </w:r>
          </w:p>
        </w:tc>
      </w:tr>
      <w:tr w:rsidR="004B4CF7" w14:paraId="7D0AC26C" w14:textId="77777777" w:rsidTr="0019221C">
        <w:tc>
          <w:tcPr>
            <w:tcW w:w="1413" w:type="dxa"/>
            <w:shd w:val="clear" w:color="auto" w:fill="auto"/>
          </w:tcPr>
          <w:p w14:paraId="64E74778" w14:textId="77777777" w:rsidR="004B4CF7" w:rsidRPr="00CE4C47" w:rsidRDefault="004B4CF7" w:rsidP="0019221C">
            <w:pPr>
              <w:rPr>
                <w:rFonts w:ascii="等线" w:eastAsia="等线" w:hAnsi="等线"/>
                <w:kern w:val="2"/>
                <w:sz w:val="20"/>
                <w:szCs w:val="20"/>
              </w:rPr>
            </w:pPr>
            <w:r w:rsidRPr="00CE4C47">
              <w:rPr>
                <w:rFonts w:ascii="等线" w:eastAsia="等线" w:hAnsi="等线"/>
                <w:kern w:val="2"/>
                <w:sz w:val="20"/>
                <w:szCs w:val="20"/>
              </w:rPr>
              <w:t>KOMPIS</w:t>
            </w:r>
          </w:p>
        </w:tc>
        <w:tc>
          <w:tcPr>
            <w:tcW w:w="1134" w:type="dxa"/>
            <w:shd w:val="clear" w:color="auto" w:fill="auto"/>
          </w:tcPr>
          <w:p w14:paraId="17ADA7C7" w14:textId="77777777" w:rsidR="004B4CF7" w:rsidRPr="00CE4C47" w:rsidRDefault="004B4CF7" w:rsidP="0019221C">
            <w:pPr>
              <w:rPr>
                <w:rFonts w:ascii="等线" w:eastAsia="等线" w:hAnsi="等线"/>
                <w:kern w:val="2"/>
                <w:sz w:val="20"/>
                <w:szCs w:val="20"/>
              </w:rPr>
            </w:pPr>
            <w:r w:rsidRPr="00CE4C47">
              <w:rPr>
                <w:rFonts w:ascii="等线" w:eastAsia="等线" w:hAnsi="等线" w:hint="eastAsia"/>
                <w:kern w:val="2"/>
                <w:sz w:val="20"/>
                <w:szCs w:val="20"/>
              </w:rPr>
              <w:t>1</w:t>
            </w:r>
          </w:p>
        </w:tc>
        <w:tc>
          <w:tcPr>
            <w:tcW w:w="1276" w:type="dxa"/>
            <w:shd w:val="clear" w:color="auto" w:fill="auto"/>
          </w:tcPr>
          <w:p w14:paraId="7C0A4752" w14:textId="77777777" w:rsidR="004B4CF7" w:rsidRPr="00CE4C47" w:rsidRDefault="004B4CF7" w:rsidP="0019221C">
            <w:pPr>
              <w:rPr>
                <w:rFonts w:ascii="等线" w:eastAsia="等线" w:hAnsi="等线"/>
                <w:kern w:val="2"/>
                <w:sz w:val="20"/>
                <w:szCs w:val="20"/>
              </w:rPr>
            </w:pPr>
          </w:p>
        </w:tc>
        <w:tc>
          <w:tcPr>
            <w:tcW w:w="1134" w:type="dxa"/>
            <w:shd w:val="clear" w:color="auto" w:fill="auto"/>
          </w:tcPr>
          <w:p w14:paraId="315F0050" w14:textId="77777777" w:rsidR="004B4CF7" w:rsidRPr="00CE4C47" w:rsidRDefault="004B4CF7" w:rsidP="0019221C">
            <w:pPr>
              <w:rPr>
                <w:rFonts w:ascii="等线" w:eastAsia="等线" w:hAnsi="等线"/>
                <w:kern w:val="2"/>
                <w:sz w:val="20"/>
                <w:szCs w:val="20"/>
              </w:rPr>
            </w:pPr>
          </w:p>
        </w:tc>
        <w:tc>
          <w:tcPr>
            <w:tcW w:w="1134" w:type="dxa"/>
            <w:shd w:val="clear" w:color="auto" w:fill="auto"/>
          </w:tcPr>
          <w:p w14:paraId="249BC9B7" w14:textId="77777777" w:rsidR="004B4CF7" w:rsidRPr="00CE4C47" w:rsidRDefault="004B4CF7" w:rsidP="0019221C">
            <w:pPr>
              <w:rPr>
                <w:rFonts w:ascii="等线" w:eastAsia="等线" w:hAnsi="等线"/>
                <w:kern w:val="2"/>
                <w:sz w:val="20"/>
                <w:szCs w:val="20"/>
              </w:rPr>
            </w:pPr>
          </w:p>
        </w:tc>
        <w:tc>
          <w:tcPr>
            <w:tcW w:w="1173" w:type="dxa"/>
            <w:shd w:val="clear" w:color="auto" w:fill="auto"/>
          </w:tcPr>
          <w:p w14:paraId="0796445B" w14:textId="77777777" w:rsidR="004B4CF7" w:rsidRPr="00CE4C47" w:rsidRDefault="004B4CF7" w:rsidP="0019221C">
            <w:pPr>
              <w:rPr>
                <w:rFonts w:ascii="等线" w:eastAsia="等线" w:hAnsi="等线"/>
                <w:kern w:val="2"/>
                <w:sz w:val="20"/>
                <w:szCs w:val="20"/>
              </w:rPr>
            </w:pPr>
            <w:r w:rsidRPr="00CE4C47">
              <w:rPr>
                <w:rFonts w:ascii="等线" w:eastAsia="等线" w:hAnsi="等线" w:hint="eastAsia"/>
                <w:kern w:val="2"/>
                <w:sz w:val="20"/>
                <w:szCs w:val="20"/>
              </w:rPr>
              <w:t>1</w:t>
            </w:r>
          </w:p>
        </w:tc>
        <w:tc>
          <w:tcPr>
            <w:tcW w:w="1032" w:type="dxa"/>
            <w:shd w:val="clear" w:color="auto" w:fill="auto"/>
          </w:tcPr>
          <w:p w14:paraId="2AC9067D" w14:textId="77777777" w:rsidR="004B4CF7" w:rsidRPr="00CE4C47" w:rsidRDefault="004B4CF7" w:rsidP="0019221C">
            <w:pPr>
              <w:rPr>
                <w:rFonts w:ascii="等线" w:eastAsia="等线" w:hAnsi="等线"/>
                <w:kern w:val="2"/>
                <w:sz w:val="20"/>
                <w:szCs w:val="20"/>
              </w:rPr>
            </w:pPr>
          </w:p>
        </w:tc>
      </w:tr>
      <w:tr w:rsidR="004B4CF7" w14:paraId="3A30C042" w14:textId="77777777" w:rsidTr="0019221C">
        <w:tc>
          <w:tcPr>
            <w:tcW w:w="1413" w:type="dxa"/>
            <w:shd w:val="clear" w:color="auto" w:fill="auto"/>
          </w:tcPr>
          <w:p w14:paraId="20D1A159" w14:textId="77777777" w:rsidR="004B4CF7" w:rsidRPr="00CE4C47" w:rsidRDefault="004B4CF7" w:rsidP="0019221C">
            <w:pPr>
              <w:rPr>
                <w:rFonts w:ascii="等线" w:eastAsia="等线" w:hAnsi="等线"/>
                <w:kern w:val="2"/>
                <w:sz w:val="20"/>
                <w:szCs w:val="20"/>
              </w:rPr>
            </w:pPr>
            <w:r w:rsidRPr="00CE4C47">
              <w:rPr>
                <w:rFonts w:ascii="等线" w:eastAsia="等线" w:hAnsi="等线"/>
                <w:kern w:val="2"/>
                <w:sz w:val="20"/>
                <w:szCs w:val="20"/>
              </w:rPr>
              <w:t>Autonomous transport system</w:t>
            </w:r>
            <w:r w:rsidRPr="00CE4C47">
              <w:rPr>
                <w:rFonts w:ascii="等线" w:eastAsia="等线" w:hAnsi="等线" w:hint="eastAsia"/>
                <w:kern w:val="2"/>
                <w:sz w:val="20"/>
                <w:szCs w:val="20"/>
              </w:rPr>
              <w:t xml:space="preserve"> </w:t>
            </w:r>
          </w:p>
        </w:tc>
        <w:tc>
          <w:tcPr>
            <w:tcW w:w="1134" w:type="dxa"/>
            <w:shd w:val="clear" w:color="auto" w:fill="auto"/>
          </w:tcPr>
          <w:p w14:paraId="25278D67" w14:textId="77777777" w:rsidR="004B4CF7" w:rsidRPr="00CE4C47" w:rsidRDefault="004B4CF7" w:rsidP="0019221C">
            <w:pPr>
              <w:rPr>
                <w:rFonts w:ascii="等线" w:eastAsia="等线" w:hAnsi="等线"/>
                <w:kern w:val="2"/>
                <w:sz w:val="20"/>
                <w:szCs w:val="20"/>
              </w:rPr>
            </w:pPr>
            <w:r w:rsidRPr="00CE4C47">
              <w:rPr>
                <w:rFonts w:ascii="等线" w:eastAsia="等线" w:hAnsi="等线" w:hint="eastAsia"/>
                <w:kern w:val="2"/>
                <w:sz w:val="20"/>
                <w:szCs w:val="20"/>
              </w:rPr>
              <w:t>1</w:t>
            </w:r>
          </w:p>
        </w:tc>
        <w:tc>
          <w:tcPr>
            <w:tcW w:w="1276" w:type="dxa"/>
            <w:shd w:val="clear" w:color="auto" w:fill="auto"/>
          </w:tcPr>
          <w:p w14:paraId="7968797D" w14:textId="77777777" w:rsidR="004B4CF7" w:rsidRPr="00CE4C47" w:rsidRDefault="004B4CF7" w:rsidP="0019221C">
            <w:pPr>
              <w:rPr>
                <w:rFonts w:ascii="等线" w:eastAsia="等线" w:hAnsi="等线"/>
                <w:kern w:val="2"/>
                <w:sz w:val="20"/>
                <w:szCs w:val="20"/>
              </w:rPr>
            </w:pPr>
          </w:p>
        </w:tc>
        <w:tc>
          <w:tcPr>
            <w:tcW w:w="1134" w:type="dxa"/>
            <w:shd w:val="clear" w:color="auto" w:fill="auto"/>
          </w:tcPr>
          <w:p w14:paraId="38099EC8" w14:textId="77777777" w:rsidR="004B4CF7" w:rsidRPr="00CE4C47" w:rsidRDefault="004B4CF7" w:rsidP="0019221C">
            <w:pPr>
              <w:rPr>
                <w:rFonts w:ascii="等线" w:eastAsia="等线" w:hAnsi="等线"/>
                <w:kern w:val="2"/>
                <w:sz w:val="20"/>
                <w:szCs w:val="20"/>
              </w:rPr>
            </w:pPr>
          </w:p>
        </w:tc>
        <w:tc>
          <w:tcPr>
            <w:tcW w:w="1134" w:type="dxa"/>
            <w:shd w:val="clear" w:color="auto" w:fill="auto"/>
          </w:tcPr>
          <w:p w14:paraId="641D278F" w14:textId="77777777" w:rsidR="004B4CF7" w:rsidRPr="00CE4C47" w:rsidRDefault="004B4CF7" w:rsidP="0019221C">
            <w:pPr>
              <w:rPr>
                <w:rFonts w:ascii="等线" w:eastAsia="等线" w:hAnsi="等线"/>
                <w:kern w:val="2"/>
                <w:sz w:val="20"/>
                <w:szCs w:val="20"/>
              </w:rPr>
            </w:pPr>
          </w:p>
        </w:tc>
        <w:tc>
          <w:tcPr>
            <w:tcW w:w="1173" w:type="dxa"/>
            <w:shd w:val="clear" w:color="auto" w:fill="auto"/>
          </w:tcPr>
          <w:p w14:paraId="4D838F09" w14:textId="77777777" w:rsidR="004B4CF7" w:rsidRPr="00CE4C47" w:rsidRDefault="004B4CF7" w:rsidP="0019221C">
            <w:pPr>
              <w:rPr>
                <w:rFonts w:ascii="等线" w:eastAsia="等线" w:hAnsi="等线"/>
                <w:kern w:val="2"/>
                <w:sz w:val="20"/>
                <w:szCs w:val="20"/>
              </w:rPr>
            </w:pPr>
            <w:r w:rsidRPr="00CE4C47">
              <w:rPr>
                <w:rFonts w:ascii="等线" w:eastAsia="等线" w:hAnsi="等线" w:hint="eastAsia"/>
                <w:kern w:val="2"/>
                <w:sz w:val="20"/>
                <w:szCs w:val="20"/>
              </w:rPr>
              <w:t>1</w:t>
            </w:r>
          </w:p>
        </w:tc>
        <w:tc>
          <w:tcPr>
            <w:tcW w:w="1032" w:type="dxa"/>
            <w:shd w:val="clear" w:color="auto" w:fill="auto"/>
          </w:tcPr>
          <w:p w14:paraId="4B13304C" w14:textId="77777777" w:rsidR="004B4CF7" w:rsidRPr="00CE4C47" w:rsidRDefault="004B4CF7" w:rsidP="0019221C">
            <w:pPr>
              <w:rPr>
                <w:rFonts w:ascii="等线" w:eastAsia="等线" w:hAnsi="等线"/>
                <w:kern w:val="2"/>
                <w:sz w:val="20"/>
                <w:szCs w:val="20"/>
              </w:rPr>
            </w:pPr>
          </w:p>
        </w:tc>
      </w:tr>
      <w:tr w:rsidR="004B4CF7" w14:paraId="36113101" w14:textId="77777777" w:rsidTr="0019221C">
        <w:tc>
          <w:tcPr>
            <w:tcW w:w="1413" w:type="dxa"/>
            <w:shd w:val="clear" w:color="auto" w:fill="auto"/>
          </w:tcPr>
          <w:p w14:paraId="7B4C65FC" w14:textId="77777777" w:rsidR="004B4CF7" w:rsidRPr="00CE4C47" w:rsidRDefault="004B4CF7" w:rsidP="0019221C">
            <w:pPr>
              <w:rPr>
                <w:rFonts w:ascii="等线" w:eastAsia="等线" w:hAnsi="等线"/>
                <w:kern w:val="2"/>
                <w:sz w:val="20"/>
                <w:szCs w:val="20"/>
              </w:rPr>
            </w:pPr>
            <w:r w:rsidRPr="00CE4C47">
              <w:rPr>
                <w:rFonts w:ascii="等线" w:eastAsia="等线" w:hAnsi="等线"/>
                <w:kern w:val="2"/>
                <w:sz w:val="20"/>
                <w:szCs w:val="20"/>
              </w:rPr>
              <w:t>AVTCT</w:t>
            </w:r>
          </w:p>
        </w:tc>
        <w:tc>
          <w:tcPr>
            <w:tcW w:w="1134" w:type="dxa"/>
            <w:shd w:val="clear" w:color="auto" w:fill="auto"/>
          </w:tcPr>
          <w:p w14:paraId="3CF175B9" w14:textId="77777777" w:rsidR="004B4CF7" w:rsidRPr="00CE4C47" w:rsidRDefault="004B4CF7" w:rsidP="0019221C">
            <w:pPr>
              <w:rPr>
                <w:rFonts w:ascii="等线" w:eastAsia="等线" w:hAnsi="等线"/>
                <w:kern w:val="2"/>
                <w:sz w:val="20"/>
                <w:szCs w:val="20"/>
              </w:rPr>
            </w:pPr>
            <w:r w:rsidRPr="00CE4C47">
              <w:rPr>
                <w:rFonts w:ascii="等线" w:eastAsia="等线" w:hAnsi="等线" w:hint="eastAsia"/>
                <w:kern w:val="2"/>
                <w:sz w:val="20"/>
                <w:szCs w:val="20"/>
              </w:rPr>
              <w:t>1</w:t>
            </w:r>
          </w:p>
        </w:tc>
        <w:tc>
          <w:tcPr>
            <w:tcW w:w="1276" w:type="dxa"/>
            <w:shd w:val="clear" w:color="auto" w:fill="auto"/>
          </w:tcPr>
          <w:p w14:paraId="163E19BE" w14:textId="77777777" w:rsidR="004B4CF7" w:rsidRPr="00CE4C47" w:rsidRDefault="004B4CF7" w:rsidP="0019221C">
            <w:pPr>
              <w:rPr>
                <w:rFonts w:ascii="等线" w:eastAsia="等线" w:hAnsi="等线"/>
                <w:kern w:val="2"/>
                <w:sz w:val="20"/>
                <w:szCs w:val="20"/>
              </w:rPr>
            </w:pPr>
            <w:r w:rsidRPr="00CE4C47">
              <w:rPr>
                <w:rFonts w:ascii="等线" w:eastAsia="等线" w:hAnsi="等线" w:hint="eastAsia"/>
                <w:kern w:val="2"/>
                <w:sz w:val="20"/>
                <w:szCs w:val="20"/>
              </w:rPr>
              <w:t>1</w:t>
            </w:r>
          </w:p>
        </w:tc>
        <w:tc>
          <w:tcPr>
            <w:tcW w:w="1134" w:type="dxa"/>
            <w:shd w:val="clear" w:color="auto" w:fill="auto"/>
          </w:tcPr>
          <w:p w14:paraId="676E5833" w14:textId="77777777" w:rsidR="004B4CF7" w:rsidRPr="00CE4C47" w:rsidRDefault="004B4CF7" w:rsidP="0019221C">
            <w:pPr>
              <w:rPr>
                <w:rFonts w:ascii="等线" w:eastAsia="等线" w:hAnsi="等线"/>
                <w:kern w:val="2"/>
                <w:sz w:val="20"/>
                <w:szCs w:val="20"/>
              </w:rPr>
            </w:pPr>
          </w:p>
        </w:tc>
        <w:tc>
          <w:tcPr>
            <w:tcW w:w="1134" w:type="dxa"/>
            <w:shd w:val="clear" w:color="auto" w:fill="auto"/>
          </w:tcPr>
          <w:p w14:paraId="0F3A95FD" w14:textId="77777777" w:rsidR="004B4CF7" w:rsidRPr="00CE4C47" w:rsidRDefault="004B4CF7" w:rsidP="0019221C">
            <w:pPr>
              <w:rPr>
                <w:rFonts w:ascii="等线" w:eastAsia="等线" w:hAnsi="等线"/>
                <w:kern w:val="2"/>
                <w:sz w:val="20"/>
                <w:szCs w:val="20"/>
              </w:rPr>
            </w:pPr>
          </w:p>
        </w:tc>
        <w:tc>
          <w:tcPr>
            <w:tcW w:w="1173" w:type="dxa"/>
            <w:shd w:val="clear" w:color="auto" w:fill="auto"/>
          </w:tcPr>
          <w:p w14:paraId="5598CF3E" w14:textId="77777777" w:rsidR="004B4CF7" w:rsidRPr="00CE4C47" w:rsidRDefault="004B4CF7" w:rsidP="0019221C">
            <w:pPr>
              <w:rPr>
                <w:rFonts w:ascii="等线" w:eastAsia="等线" w:hAnsi="等线"/>
                <w:kern w:val="2"/>
                <w:sz w:val="20"/>
                <w:szCs w:val="20"/>
              </w:rPr>
            </w:pPr>
          </w:p>
        </w:tc>
        <w:tc>
          <w:tcPr>
            <w:tcW w:w="1032" w:type="dxa"/>
            <w:shd w:val="clear" w:color="auto" w:fill="auto"/>
          </w:tcPr>
          <w:p w14:paraId="62537089" w14:textId="77777777" w:rsidR="004B4CF7" w:rsidRPr="00CE4C47" w:rsidRDefault="004B4CF7" w:rsidP="0019221C">
            <w:pPr>
              <w:rPr>
                <w:rFonts w:ascii="等线" w:eastAsia="等线" w:hAnsi="等线"/>
                <w:kern w:val="2"/>
                <w:sz w:val="20"/>
                <w:szCs w:val="20"/>
              </w:rPr>
            </w:pPr>
          </w:p>
        </w:tc>
      </w:tr>
      <w:tr w:rsidR="004B4CF7" w14:paraId="3F83353B" w14:textId="77777777" w:rsidTr="0019221C">
        <w:tc>
          <w:tcPr>
            <w:tcW w:w="1413" w:type="dxa"/>
            <w:shd w:val="clear" w:color="auto" w:fill="auto"/>
          </w:tcPr>
          <w:p w14:paraId="4C91C928" w14:textId="77777777" w:rsidR="004B4CF7" w:rsidRPr="00CE4C47" w:rsidRDefault="004B4CF7" w:rsidP="0019221C">
            <w:pPr>
              <w:rPr>
                <w:rFonts w:ascii="等线" w:eastAsia="等线" w:hAnsi="等线"/>
                <w:kern w:val="2"/>
                <w:sz w:val="20"/>
                <w:szCs w:val="20"/>
              </w:rPr>
            </w:pPr>
            <w:r w:rsidRPr="00CE4C47">
              <w:rPr>
                <w:rFonts w:ascii="等线" w:eastAsia="等线" w:hAnsi="等线" w:hint="eastAsia"/>
                <w:kern w:val="2"/>
                <w:sz w:val="20"/>
                <w:szCs w:val="20"/>
              </w:rPr>
              <w:t>C</w:t>
            </w:r>
            <w:r w:rsidRPr="00CE4C47">
              <w:rPr>
                <w:rFonts w:ascii="等线" w:eastAsia="等线" w:hAnsi="等线"/>
                <w:kern w:val="2"/>
                <w:sz w:val="20"/>
                <w:szCs w:val="20"/>
              </w:rPr>
              <w:t>AT</w:t>
            </w:r>
          </w:p>
        </w:tc>
        <w:tc>
          <w:tcPr>
            <w:tcW w:w="1134" w:type="dxa"/>
            <w:shd w:val="clear" w:color="auto" w:fill="auto"/>
          </w:tcPr>
          <w:p w14:paraId="0FDEDC8D" w14:textId="77777777" w:rsidR="004B4CF7" w:rsidRPr="00CE4C47" w:rsidRDefault="004B4CF7" w:rsidP="0019221C">
            <w:pPr>
              <w:rPr>
                <w:rFonts w:ascii="等线" w:eastAsia="等线" w:hAnsi="等线"/>
                <w:kern w:val="2"/>
                <w:sz w:val="20"/>
                <w:szCs w:val="20"/>
              </w:rPr>
            </w:pPr>
            <w:r w:rsidRPr="00CE4C47">
              <w:rPr>
                <w:rFonts w:ascii="等线" w:eastAsia="等线" w:hAnsi="等线" w:hint="eastAsia"/>
                <w:kern w:val="2"/>
                <w:sz w:val="20"/>
                <w:szCs w:val="20"/>
              </w:rPr>
              <w:t>1</w:t>
            </w:r>
          </w:p>
        </w:tc>
        <w:tc>
          <w:tcPr>
            <w:tcW w:w="1276" w:type="dxa"/>
            <w:shd w:val="clear" w:color="auto" w:fill="auto"/>
          </w:tcPr>
          <w:p w14:paraId="73BFB89A" w14:textId="77777777" w:rsidR="004B4CF7" w:rsidRPr="00CE4C47" w:rsidRDefault="004B4CF7" w:rsidP="0019221C">
            <w:pPr>
              <w:rPr>
                <w:rFonts w:ascii="等线" w:eastAsia="等线" w:hAnsi="等线"/>
                <w:kern w:val="2"/>
                <w:sz w:val="20"/>
                <w:szCs w:val="20"/>
              </w:rPr>
            </w:pPr>
            <w:r w:rsidRPr="00CE4C47">
              <w:rPr>
                <w:rFonts w:ascii="等线" w:eastAsia="等线" w:hAnsi="等线" w:hint="eastAsia"/>
                <w:kern w:val="2"/>
                <w:sz w:val="20"/>
                <w:szCs w:val="20"/>
              </w:rPr>
              <w:t>1</w:t>
            </w:r>
          </w:p>
        </w:tc>
        <w:tc>
          <w:tcPr>
            <w:tcW w:w="1134" w:type="dxa"/>
            <w:shd w:val="clear" w:color="auto" w:fill="auto"/>
          </w:tcPr>
          <w:p w14:paraId="1D19F2AB" w14:textId="77777777" w:rsidR="004B4CF7" w:rsidRPr="00CE4C47" w:rsidRDefault="004B4CF7" w:rsidP="0019221C">
            <w:pPr>
              <w:rPr>
                <w:rFonts w:ascii="等线" w:eastAsia="等线" w:hAnsi="等线"/>
                <w:kern w:val="2"/>
                <w:sz w:val="20"/>
                <w:szCs w:val="20"/>
              </w:rPr>
            </w:pPr>
          </w:p>
        </w:tc>
        <w:tc>
          <w:tcPr>
            <w:tcW w:w="1134" w:type="dxa"/>
            <w:shd w:val="clear" w:color="auto" w:fill="auto"/>
          </w:tcPr>
          <w:p w14:paraId="077F5461" w14:textId="77777777" w:rsidR="004B4CF7" w:rsidRPr="00CE4C47" w:rsidRDefault="004B4CF7" w:rsidP="0019221C">
            <w:pPr>
              <w:rPr>
                <w:rFonts w:ascii="等线" w:eastAsia="等线" w:hAnsi="等线"/>
                <w:kern w:val="2"/>
                <w:sz w:val="20"/>
                <w:szCs w:val="20"/>
              </w:rPr>
            </w:pPr>
          </w:p>
        </w:tc>
        <w:tc>
          <w:tcPr>
            <w:tcW w:w="1173" w:type="dxa"/>
            <w:shd w:val="clear" w:color="auto" w:fill="auto"/>
          </w:tcPr>
          <w:p w14:paraId="3AD4C0F0" w14:textId="77777777" w:rsidR="004B4CF7" w:rsidRPr="00CE4C47" w:rsidRDefault="004B4CF7" w:rsidP="0019221C">
            <w:pPr>
              <w:rPr>
                <w:rFonts w:ascii="等线" w:eastAsia="等线" w:hAnsi="等线"/>
                <w:kern w:val="2"/>
                <w:sz w:val="20"/>
                <w:szCs w:val="20"/>
              </w:rPr>
            </w:pPr>
          </w:p>
        </w:tc>
        <w:tc>
          <w:tcPr>
            <w:tcW w:w="1032" w:type="dxa"/>
            <w:shd w:val="clear" w:color="auto" w:fill="auto"/>
          </w:tcPr>
          <w:p w14:paraId="0EFA9DC5" w14:textId="77777777" w:rsidR="004B4CF7" w:rsidRPr="00CE4C47" w:rsidRDefault="004B4CF7" w:rsidP="0019221C">
            <w:pPr>
              <w:rPr>
                <w:rFonts w:ascii="等线" w:eastAsia="等线" w:hAnsi="等线"/>
                <w:kern w:val="2"/>
                <w:sz w:val="20"/>
                <w:szCs w:val="20"/>
              </w:rPr>
            </w:pPr>
          </w:p>
        </w:tc>
      </w:tr>
      <w:tr w:rsidR="004B4CF7" w14:paraId="2AB6ED49" w14:textId="77777777" w:rsidTr="0019221C">
        <w:tc>
          <w:tcPr>
            <w:tcW w:w="1413" w:type="dxa"/>
            <w:shd w:val="clear" w:color="auto" w:fill="auto"/>
          </w:tcPr>
          <w:p w14:paraId="279DE7C9" w14:textId="77777777" w:rsidR="004B4CF7" w:rsidRPr="00CE4C47" w:rsidRDefault="004B4CF7" w:rsidP="0019221C">
            <w:pPr>
              <w:rPr>
                <w:rFonts w:ascii="等线" w:eastAsia="等线" w:hAnsi="等线"/>
                <w:kern w:val="2"/>
                <w:sz w:val="20"/>
                <w:szCs w:val="20"/>
              </w:rPr>
            </w:pPr>
            <w:r w:rsidRPr="00CE4C47">
              <w:rPr>
                <w:rFonts w:ascii="等线" w:eastAsia="等线" w:hAnsi="等线" w:hint="eastAsia"/>
                <w:kern w:val="2"/>
                <w:sz w:val="20"/>
                <w:szCs w:val="20"/>
              </w:rPr>
              <w:t>H</w:t>
            </w:r>
            <w:r w:rsidRPr="00CE4C47">
              <w:rPr>
                <w:rFonts w:ascii="等线" w:eastAsia="等线" w:hAnsi="等线"/>
                <w:kern w:val="2"/>
                <w:sz w:val="20"/>
                <w:szCs w:val="20"/>
              </w:rPr>
              <w:t>UGO</w:t>
            </w:r>
          </w:p>
        </w:tc>
        <w:tc>
          <w:tcPr>
            <w:tcW w:w="1134" w:type="dxa"/>
            <w:shd w:val="clear" w:color="auto" w:fill="auto"/>
          </w:tcPr>
          <w:p w14:paraId="6FD1CB34" w14:textId="77777777" w:rsidR="004B4CF7" w:rsidRPr="00CE4C47" w:rsidRDefault="004B4CF7" w:rsidP="0019221C">
            <w:pPr>
              <w:rPr>
                <w:rFonts w:ascii="等线" w:eastAsia="等线" w:hAnsi="等线"/>
                <w:kern w:val="2"/>
                <w:sz w:val="20"/>
                <w:szCs w:val="20"/>
              </w:rPr>
            </w:pPr>
            <w:r w:rsidRPr="00CE4C47">
              <w:rPr>
                <w:rFonts w:ascii="等线" w:eastAsia="等线" w:hAnsi="等线" w:hint="eastAsia"/>
                <w:kern w:val="2"/>
                <w:sz w:val="20"/>
                <w:szCs w:val="20"/>
              </w:rPr>
              <w:t>1</w:t>
            </w:r>
          </w:p>
        </w:tc>
        <w:tc>
          <w:tcPr>
            <w:tcW w:w="1276" w:type="dxa"/>
            <w:shd w:val="clear" w:color="auto" w:fill="auto"/>
          </w:tcPr>
          <w:p w14:paraId="5E6D8B24" w14:textId="77777777" w:rsidR="004B4CF7" w:rsidRPr="00CE4C47" w:rsidRDefault="004B4CF7" w:rsidP="0019221C">
            <w:pPr>
              <w:rPr>
                <w:rFonts w:ascii="等线" w:eastAsia="等线" w:hAnsi="等线"/>
                <w:kern w:val="2"/>
                <w:sz w:val="20"/>
                <w:szCs w:val="20"/>
              </w:rPr>
            </w:pPr>
            <w:r w:rsidRPr="00CE4C47">
              <w:rPr>
                <w:rFonts w:ascii="等线" w:eastAsia="等线" w:hAnsi="等线" w:hint="eastAsia"/>
                <w:kern w:val="2"/>
                <w:sz w:val="20"/>
                <w:szCs w:val="20"/>
              </w:rPr>
              <w:t>1</w:t>
            </w:r>
          </w:p>
        </w:tc>
        <w:tc>
          <w:tcPr>
            <w:tcW w:w="1134" w:type="dxa"/>
            <w:shd w:val="clear" w:color="auto" w:fill="auto"/>
          </w:tcPr>
          <w:p w14:paraId="2B7FCAA8" w14:textId="77777777" w:rsidR="004B4CF7" w:rsidRPr="00CE4C47" w:rsidRDefault="004B4CF7" w:rsidP="0019221C">
            <w:pPr>
              <w:rPr>
                <w:rFonts w:ascii="等线" w:eastAsia="等线" w:hAnsi="等线"/>
                <w:kern w:val="2"/>
                <w:sz w:val="20"/>
                <w:szCs w:val="20"/>
              </w:rPr>
            </w:pPr>
          </w:p>
        </w:tc>
        <w:tc>
          <w:tcPr>
            <w:tcW w:w="1134" w:type="dxa"/>
            <w:shd w:val="clear" w:color="auto" w:fill="auto"/>
          </w:tcPr>
          <w:p w14:paraId="608E5C0E" w14:textId="77777777" w:rsidR="004B4CF7" w:rsidRPr="00CE4C47" w:rsidRDefault="004B4CF7" w:rsidP="0019221C">
            <w:pPr>
              <w:rPr>
                <w:rFonts w:ascii="等线" w:eastAsia="等线" w:hAnsi="等线"/>
                <w:kern w:val="2"/>
                <w:sz w:val="20"/>
                <w:szCs w:val="20"/>
              </w:rPr>
            </w:pPr>
          </w:p>
        </w:tc>
        <w:tc>
          <w:tcPr>
            <w:tcW w:w="1173" w:type="dxa"/>
            <w:shd w:val="clear" w:color="auto" w:fill="auto"/>
          </w:tcPr>
          <w:p w14:paraId="506E7ACC" w14:textId="77777777" w:rsidR="004B4CF7" w:rsidRPr="00CE4C47" w:rsidRDefault="004B4CF7" w:rsidP="0019221C">
            <w:pPr>
              <w:rPr>
                <w:rFonts w:ascii="等线" w:eastAsia="等线" w:hAnsi="等线"/>
                <w:kern w:val="2"/>
                <w:sz w:val="20"/>
                <w:szCs w:val="20"/>
              </w:rPr>
            </w:pPr>
          </w:p>
        </w:tc>
        <w:tc>
          <w:tcPr>
            <w:tcW w:w="1032" w:type="dxa"/>
            <w:shd w:val="clear" w:color="auto" w:fill="auto"/>
          </w:tcPr>
          <w:p w14:paraId="3969CBA9" w14:textId="77777777" w:rsidR="004B4CF7" w:rsidRPr="00CE4C47" w:rsidRDefault="004B4CF7" w:rsidP="0019221C">
            <w:pPr>
              <w:rPr>
                <w:rFonts w:ascii="等线" w:eastAsia="等线" w:hAnsi="等线"/>
                <w:kern w:val="2"/>
                <w:sz w:val="20"/>
                <w:szCs w:val="20"/>
              </w:rPr>
            </w:pPr>
          </w:p>
        </w:tc>
      </w:tr>
      <w:tr w:rsidR="004B4CF7" w14:paraId="5C5892CA" w14:textId="77777777" w:rsidTr="0019221C">
        <w:tc>
          <w:tcPr>
            <w:tcW w:w="1413" w:type="dxa"/>
            <w:shd w:val="clear" w:color="auto" w:fill="auto"/>
          </w:tcPr>
          <w:p w14:paraId="46B9C9A8" w14:textId="77777777" w:rsidR="004B4CF7" w:rsidRPr="00CE4C47" w:rsidRDefault="004B4CF7" w:rsidP="0019221C">
            <w:pPr>
              <w:rPr>
                <w:rFonts w:ascii="等线" w:eastAsia="等线" w:hAnsi="等线"/>
                <w:kern w:val="2"/>
                <w:sz w:val="20"/>
                <w:szCs w:val="20"/>
              </w:rPr>
            </w:pPr>
            <w:r w:rsidRPr="00CE4C47">
              <w:rPr>
                <w:rFonts w:ascii="等线" w:eastAsia="等线" w:hAnsi="等线"/>
                <w:kern w:val="2"/>
                <w:sz w:val="20"/>
                <w:szCs w:val="20"/>
              </w:rPr>
              <w:t>Automated logistics services</w:t>
            </w:r>
          </w:p>
        </w:tc>
        <w:tc>
          <w:tcPr>
            <w:tcW w:w="1134" w:type="dxa"/>
            <w:shd w:val="clear" w:color="auto" w:fill="auto"/>
          </w:tcPr>
          <w:p w14:paraId="607A1E73" w14:textId="77777777" w:rsidR="004B4CF7" w:rsidRPr="00CE4C47" w:rsidRDefault="004B4CF7" w:rsidP="0019221C">
            <w:pPr>
              <w:rPr>
                <w:rFonts w:ascii="等线" w:eastAsia="等线" w:hAnsi="等线"/>
                <w:kern w:val="2"/>
                <w:sz w:val="20"/>
                <w:szCs w:val="20"/>
              </w:rPr>
            </w:pPr>
            <w:r w:rsidRPr="00CE4C47">
              <w:rPr>
                <w:rFonts w:ascii="等线" w:eastAsia="等线" w:hAnsi="等线" w:hint="eastAsia"/>
                <w:kern w:val="2"/>
                <w:sz w:val="20"/>
                <w:szCs w:val="20"/>
              </w:rPr>
              <w:t>1</w:t>
            </w:r>
          </w:p>
        </w:tc>
        <w:tc>
          <w:tcPr>
            <w:tcW w:w="1276" w:type="dxa"/>
            <w:shd w:val="clear" w:color="auto" w:fill="auto"/>
          </w:tcPr>
          <w:p w14:paraId="47EF1B9C" w14:textId="77777777" w:rsidR="004B4CF7" w:rsidRPr="00CE4C47" w:rsidRDefault="004B4CF7" w:rsidP="0019221C">
            <w:pPr>
              <w:rPr>
                <w:rFonts w:ascii="等线" w:eastAsia="等线" w:hAnsi="等线"/>
                <w:kern w:val="2"/>
                <w:sz w:val="20"/>
                <w:szCs w:val="20"/>
              </w:rPr>
            </w:pPr>
            <w:r w:rsidRPr="00CE4C47">
              <w:rPr>
                <w:rFonts w:ascii="等线" w:eastAsia="等线" w:hAnsi="等线" w:hint="eastAsia"/>
                <w:kern w:val="2"/>
                <w:sz w:val="20"/>
                <w:szCs w:val="20"/>
              </w:rPr>
              <w:t>1</w:t>
            </w:r>
          </w:p>
        </w:tc>
        <w:tc>
          <w:tcPr>
            <w:tcW w:w="1134" w:type="dxa"/>
            <w:shd w:val="clear" w:color="auto" w:fill="auto"/>
          </w:tcPr>
          <w:p w14:paraId="3B0316D9" w14:textId="77777777" w:rsidR="004B4CF7" w:rsidRPr="00CE4C47" w:rsidRDefault="004B4CF7" w:rsidP="0019221C">
            <w:pPr>
              <w:rPr>
                <w:rFonts w:ascii="等线" w:eastAsia="等线" w:hAnsi="等线"/>
                <w:kern w:val="2"/>
                <w:sz w:val="20"/>
                <w:szCs w:val="20"/>
              </w:rPr>
            </w:pPr>
          </w:p>
        </w:tc>
        <w:tc>
          <w:tcPr>
            <w:tcW w:w="1134" w:type="dxa"/>
            <w:shd w:val="clear" w:color="auto" w:fill="auto"/>
          </w:tcPr>
          <w:p w14:paraId="0090613F" w14:textId="77777777" w:rsidR="004B4CF7" w:rsidRPr="00CE4C47" w:rsidRDefault="004B4CF7" w:rsidP="0019221C">
            <w:pPr>
              <w:rPr>
                <w:rFonts w:ascii="等线" w:eastAsia="等线" w:hAnsi="等线"/>
                <w:kern w:val="2"/>
                <w:sz w:val="20"/>
                <w:szCs w:val="20"/>
              </w:rPr>
            </w:pPr>
          </w:p>
        </w:tc>
        <w:tc>
          <w:tcPr>
            <w:tcW w:w="1173" w:type="dxa"/>
            <w:shd w:val="clear" w:color="auto" w:fill="auto"/>
          </w:tcPr>
          <w:p w14:paraId="3DEF5C45" w14:textId="77777777" w:rsidR="004B4CF7" w:rsidRPr="00CE4C47" w:rsidRDefault="004B4CF7" w:rsidP="0019221C">
            <w:pPr>
              <w:rPr>
                <w:rFonts w:ascii="等线" w:eastAsia="等线" w:hAnsi="等线"/>
                <w:kern w:val="2"/>
                <w:sz w:val="20"/>
                <w:szCs w:val="20"/>
              </w:rPr>
            </w:pPr>
          </w:p>
        </w:tc>
        <w:tc>
          <w:tcPr>
            <w:tcW w:w="1032" w:type="dxa"/>
            <w:shd w:val="clear" w:color="auto" w:fill="auto"/>
          </w:tcPr>
          <w:p w14:paraId="22B38741" w14:textId="77777777" w:rsidR="004B4CF7" w:rsidRPr="00CE4C47" w:rsidRDefault="004B4CF7" w:rsidP="0019221C">
            <w:pPr>
              <w:rPr>
                <w:rFonts w:ascii="等线" w:eastAsia="等线" w:hAnsi="等线"/>
                <w:kern w:val="2"/>
                <w:sz w:val="20"/>
                <w:szCs w:val="20"/>
              </w:rPr>
            </w:pPr>
          </w:p>
        </w:tc>
      </w:tr>
      <w:tr w:rsidR="004B4CF7" w14:paraId="6D5733A1" w14:textId="77777777" w:rsidTr="0019221C">
        <w:tc>
          <w:tcPr>
            <w:tcW w:w="1413" w:type="dxa"/>
            <w:shd w:val="clear" w:color="auto" w:fill="auto"/>
          </w:tcPr>
          <w:p w14:paraId="4D0448D7" w14:textId="77777777" w:rsidR="004B4CF7" w:rsidRPr="00CE4C47" w:rsidRDefault="004B4CF7" w:rsidP="0019221C">
            <w:pPr>
              <w:rPr>
                <w:rFonts w:ascii="等线" w:eastAsia="等线" w:hAnsi="等线"/>
                <w:kern w:val="2"/>
                <w:sz w:val="20"/>
                <w:szCs w:val="20"/>
              </w:rPr>
            </w:pPr>
            <w:r w:rsidRPr="00CE4C47">
              <w:rPr>
                <w:rFonts w:ascii="等线" w:eastAsia="等线" w:hAnsi="等线" w:hint="eastAsia"/>
                <w:kern w:val="2"/>
                <w:sz w:val="20"/>
                <w:szCs w:val="20"/>
              </w:rPr>
              <w:t>A</w:t>
            </w:r>
            <w:r w:rsidRPr="00CE4C47">
              <w:rPr>
                <w:rFonts w:ascii="等线" w:eastAsia="等线" w:hAnsi="等线"/>
                <w:kern w:val="2"/>
                <w:sz w:val="20"/>
                <w:szCs w:val="20"/>
              </w:rPr>
              <w:t>RT</w:t>
            </w:r>
          </w:p>
        </w:tc>
        <w:tc>
          <w:tcPr>
            <w:tcW w:w="1134" w:type="dxa"/>
            <w:shd w:val="clear" w:color="auto" w:fill="auto"/>
          </w:tcPr>
          <w:p w14:paraId="386B4ACE" w14:textId="77777777" w:rsidR="004B4CF7" w:rsidRPr="00CE4C47" w:rsidRDefault="004B4CF7" w:rsidP="0019221C">
            <w:pPr>
              <w:rPr>
                <w:rFonts w:ascii="等线" w:eastAsia="等线" w:hAnsi="等线"/>
                <w:kern w:val="2"/>
                <w:sz w:val="20"/>
                <w:szCs w:val="20"/>
              </w:rPr>
            </w:pPr>
            <w:r w:rsidRPr="00CE4C47">
              <w:rPr>
                <w:rFonts w:ascii="等线" w:eastAsia="等线" w:hAnsi="等线" w:hint="eastAsia"/>
                <w:kern w:val="2"/>
                <w:sz w:val="20"/>
                <w:szCs w:val="20"/>
              </w:rPr>
              <w:t>1</w:t>
            </w:r>
          </w:p>
        </w:tc>
        <w:tc>
          <w:tcPr>
            <w:tcW w:w="1276" w:type="dxa"/>
            <w:shd w:val="clear" w:color="auto" w:fill="auto"/>
          </w:tcPr>
          <w:p w14:paraId="07218D7E" w14:textId="77777777" w:rsidR="004B4CF7" w:rsidRPr="00CE4C47" w:rsidRDefault="004B4CF7" w:rsidP="0019221C">
            <w:pPr>
              <w:rPr>
                <w:rFonts w:ascii="等线" w:eastAsia="等线" w:hAnsi="等线"/>
                <w:kern w:val="2"/>
                <w:sz w:val="20"/>
                <w:szCs w:val="20"/>
              </w:rPr>
            </w:pPr>
            <w:r w:rsidRPr="00CE4C47">
              <w:rPr>
                <w:rFonts w:ascii="等线" w:eastAsia="等线" w:hAnsi="等线" w:hint="eastAsia"/>
                <w:kern w:val="2"/>
                <w:sz w:val="20"/>
                <w:szCs w:val="20"/>
              </w:rPr>
              <w:t>1</w:t>
            </w:r>
          </w:p>
        </w:tc>
        <w:tc>
          <w:tcPr>
            <w:tcW w:w="1134" w:type="dxa"/>
            <w:shd w:val="clear" w:color="auto" w:fill="auto"/>
          </w:tcPr>
          <w:p w14:paraId="2D3DC748" w14:textId="77777777" w:rsidR="004B4CF7" w:rsidRPr="00CE4C47" w:rsidRDefault="004B4CF7" w:rsidP="0019221C">
            <w:pPr>
              <w:rPr>
                <w:rFonts w:ascii="等线" w:eastAsia="等线" w:hAnsi="等线"/>
                <w:kern w:val="2"/>
                <w:sz w:val="20"/>
                <w:szCs w:val="20"/>
              </w:rPr>
            </w:pPr>
          </w:p>
        </w:tc>
        <w:tc>
          <w:tcPr>
            <w:tcW w:w="1134" w:type="dxa"/>
            <w:shd w:val="clear" w:color="auto" w:fill="auto"/>
          </w:tcPr>
          <w:p w14:paraId="3612EAF3" w14:textId="77777777" w:rsidR="004B4CF7" w:rsidRPr="00CE4C47" w:rsidRDefault="004B4CF7" w:rsidP="0019221C">
            <w:pPr>
              <w:rPr>
                <w:rFonts w:ascii="等线" w:eastAsia="等线" w:hAnsi="等线"/>
                <w:kern w:val="2"/>
                <w:sz w:val="20"/>
                <w:szCs w:val="20"/>
              </w:rPr>
            </w:pPr>
          </w:p>
        </w:tc>
        <w:tc>
          <w:tcPr>
            <w:tcW w:w="1173" w:type="dxa"/>
            <w:shd w:val="clear" w:color="auto" w:fill="auto"/>
          </w:tcPr>
          <w:p w14:paraId="0ECC454C" w14:textId="77777777" w:rsidR="004B4CF7" w:rsidRPr="00CE4C47" w:rsidRDefault="004B4CF7" w:rsidP="0019221C">
            <w:pPr>
              <w:rPr>
                <w:rFonts w:ascii="等线" w:eastAsia="等线" w:hAnsi="等线"/>
                <w:kern w:val="2"/>
                <w:sz w:val="20"/>
                <w:szCs w:val="20"/>
              </w:rPr>
            </w:pPr>
          </w:p>
        </w:tc>
        <w:tc>
          <w:tcPr>
            <w:tcW w:w="1032" w:type="dxa"/>
            <w:shd w:val="clear" w:color="auto" w:fill="auto"/>
          </w:tcPr>
          <w:p w14:paraId="4D8B1FFE" w14:textId="77777777" w:rsidR="004B4CF7" w:rsidRPr="00CE4C47" w:rsidRDefault="004B4CF7" w:rsidP="0019221C">
            <w:pPr>
              <w:rPr>
                <w:rFonts w:ascii="等线" w:eastAsia="等线" w:hAnsi="等线"/>
                <w:kern w:val="2"/>
                <w:sz w:val="20"/>
                <w:szCs w:val="20"/>
              </w:rPr>
            </w:pPr>
          </w:p>
        </w:tc>
      </w:tr>
      <w:tr w:rsidR="004B4CF7" w14:paraId="34AA743B" w14:textId="77777777" w:rsidTr="0019221C">
        <w:tc>
          <w:tcPr>
            <w:tcW w:w="1413" w:type="dxa"/>
            <w:shd w:val="clear" w:color="auto" w:fill="auto"/>
          </w:tcPr>
          <w:p w14:paraId="456497F5" w14:textId="77777777" w:rsidR="004B4CF7" w:rsidRPr="00CE4C47" w:rsidRDefault="004B4CF7" w:rsidP="0019221C">
            <w:pPr>
              <w:rPr>
                <w:rFonts w:ascii="等线" w:eastAsia="等线" w:hAnsi="等线"/>
                <w:kern w:val="2"/>
                <w:sz w:val="20"/>
                <w:szCs w:val="20"/>
              </w:rPr>
            </w:pPr>
            <w:r w:rsidRPr="00CE4C47">
              <w:rPr>
                <w:rFonts w:ascii="等线" w:eastAsia="等线" w:hAnsi="等线"/>
                <w:kern w:val="2"/>
                <w:sz w:val="20"/>
                <w:szCs w:val="20"/>
              </w:rPr>
              <w:t>Advanced Cooperative Driver Assistance</w:t>
            </w:r>
          </w:p>
        </w:tc>
        <w:tc>
          <w:tcPr>
            <w:tcW w:w="1134" w:type="dxa"/>
            <w:shd w:val="clear" w:color="auto" w:fill="auto"/>
          </w:tcPr>
          <w:p w14:paraId="3F265E35" w14:textId="77777777" w:rsidR="004B4CF7" w:rsidRPr="00CE4C47" w:rsidRDefault="004B4CF7" w:rsidP="0019221C">
            <w:pPr>
              <w:rPr>
                <w:rFonts w:ascii="等线" w:eastAsia="等线" w:hAnsi="等线"/>
                <w:kern w:val="2"/>
                <w:sz w:val="20"/>
                <w:szCs w:val="20"/>
              </w:rPr>
            </w:pPr>
            <w:r w:rsidRPr="00CE4C47">
              <w:rPr>
                <w:rFonts w:ascii="等线" w:eastAsia="等线" w:hAnsi="等线" w:hint="eastAsia"/>
                <w:kern w:val="2"/>
                <w:sz w:val="20"/>
                <w:szCs w:val="20"/>
              </w:rPr>
              <w:t>1</w:t>
            </w:r>
          </w:p>
        </w:tc>
        <w:tc>
          <w:tcPr>
            <w:tcW w:w="1276" w:type="dxa"/>
            <w:shd w:val="clear" w:color="auto" w:fill="auto"/>
          </w:tcPr>
          <w:p w14:paraId="3DF8E6AE" w14:textId="77777777" w:rsidR="004B4CF7" w:rsidRPr="00CE4C47" w:rsidRDefault="004B4CF7" w:rsidP="0019221C">
            <w:pPr>
              <w:rPr>
                <w:rFonts w:ascii="等线" w:eastAsia="等线" w:hAnsi="等线"/>
                <w:kern w:val="2"/>
                <w:sz w:val="20"/>
                <w:szCs w:val="20"/>
              </w:rPr>
            </w:pPr>
          </w:p>
        </w:tc>
        <w:tc>
          <w:tcPr>
            <w:tcW w:w="1134" w:type="dxa"/>
            <w:shd w:val="clear" w:color="auto" w:fill="auto"/>
          </w:tcPr>
          <w:p w14:paraId="10B6695F" w14:textId="77777777" w:rsidR="004B4CF7" w:rsidRPr="00CE4C47" w:rsidRDefault="004B4CF7" w:rsidP="0019221C">
            <w:pPr>
              <w:rPr>
                <w:rFonts w:ascii="等线" w:eastAsia="等线" w:hAnsi="等线"/>
                <w:kern w:val="2"/>
                <w:sz w:val="20"/>
                <w:szCs w:val="20"/>
              </w:rPr>
            </w:pPr>
            <w:r w:rsidRPr="00CE4C47">
              <w:rPr>
                <w:rFonts w:ascii="等线" w:eastAsia="等线" w:hAnsi="等线" w:hint="eastAsia"/>
                <w:kern w:val="2"/>
                <w:sz w:val="20"/>
                <w:szCs w:val="20"/>
              </w:rPr>
              <w:t>1</w:t>
            </w:r>
          </w:p>
        </w:tc>
        <w:tc>
          <w:tcPr>
            <w:tcW w:w="1134" w:type="dxa"/>
            <w:shd w:val="clear" w:color="auto" w:fill="auto"/>
          </w:tcPr>
          <w:p w14:paraId="40F511EA" w14:textId="77777777" w:rsidR="004B4CF7" w:rsidRPr="00CE4C47" w:rsidRDefault="004B4CF7" w:rsidP="0019221C">
            <w:pPr>
              <w:rPr>
                <w:rFonts w:ascii="等线" w:eastAsia="等线" w:hAnsi="等线"/>
                <w:kern w:val="2"/>
                <w:sz w:val="20"/>
                <w:szCs w:val="20"/>
              </w:rPr>
            </w:pPr>
          </w:p>
        </w:tc>
        <w:tc>
          <w:tcPr>
            <w:tcW w:w="1173" w:type="dxa"/>
            <w:shd w:val="clear" w:color="auto" w:fill="auto"/>
          </w:tcPr>
          <w:p w14:paraId="14BD24E3" w14:textId="77777777" w:rsidR="004B4CF7" w:rsidRPr="00CE4C47" w:rsidRDefault="004B4CF7" w:rsidP="0019221C">
            <w:pPr>
              <w:rPr>
                <w:rFonts w:ascii="等线" w:eastAsia="等线" w:hAnsi="等线"/>
                <w:kern w:val="2"/>
                <w:sz w:val="20"/>
                <w:szCs w:val="20"/>
              </w:rPr>
            </w:pPr>
            <w:r w:rsidRPr="00CE4C47">
              <w:rPr>
                <w:rFonts w:ascii="等线" w:eastAsia="等线" w:hAnsi="等线" w:hint="eastAsia"/>
                <w:kern w:val="2"/>
                <w:sz w:val="20"/>
                <w:szCs w:val="20"/>
              </w:rPr>
              <w:t>1</w:t>
            </w:r>
          </w:p>
        </w:tc>
        <w:tc>
          <w:tcPr>
            <w:tcW w:w="1032" w:type="dxa"/>
            <w:shd w:val="clear" w:color="auto" w:fill="auto"/>
          </w:tcPr>
          <w:p w14:paraId="373CDB01" w14:textId="77777777" w:rsidR="004B4CF7" w:rsidRPr="00CE4C47" w:rsidRDefault="004B4CF7" w:rsidP="0019221C">
            <w:pPr>
              <w:rPr>
                <w:rFonts w:ascii="等线" w:eastAsia="等线" w:hAnsi="等线"/>
                <w:kern w:val="2"/>
                <w:sz w:val="20"/>
                <w:szCs w:val="20"/>
              </w:rPr>
            </w:pPr>
          </w:p>
        </w:tc>
      </w:tr>
      <w:tr w:rsidR="004B4CF7" w14:paraId="4BDFDD1D" w14:textId="77777777" w:rsidTr="0019221C">
        <w:tc>
          <w:tcPr>
            <w:tcW w:w="1413" w:type="dxa"/>
            <w:shd w:val="clear" w:color="auto" w:fill="auto"/>
          </w:tcPr>
          <w:p w14:paraId="0A39BE20" w14:textId="77777777" w:rsidR="004B4CF7" w:rsidRPr="00CE4C47" w:rsidRDefault="004B4CF7" w:rsidP="0019221C">
            <w:pPr>
              <w:rPr>
                <w:rFonts w:ascii="等线" w:eastAsia="等线" w:hAnsi="等线"/>
                <w:kern w:val="2"/>
                <w:sz w:val="20"/>
                <w:szCs w:val="20"/>
              </w:rPr>
            </w:pPr>
            <w:r w:rsidRPr="00CE4C47">
              <w:rPr>
                <w:rFonts w:ascii="等线" w:eastAsia="等线" w:hAnsi="等线" w:hint="eastAsia"/>
                <w:kern w:val="2"/>
                <w:sz w:val="20"/>
                <w:szCs w:val="20"/>
              </w:rPr>
              <w:t>I</w:t>
            </w:r>
            <w:r w:rsidRPr="00CE4C47">
              <w:rPr>
                <w:rFonts w:ascii="等线" w:eastAsia="等线" w:hAnsi="等线"/>
                <w:kern w:val="2"/>
                <w:sz w:val="20"/>
                <w:szCs w:val="20"/>
              </w:rPr>
              <w:t>nterlink</w:t>
            </w:r>
          </w:p>
        </w:tc>
        <w:tc>
          <w:tcPr>
            <w:tcW w:w="1134" w:type="dxa"/>
            <w:shd w:val="clear" w:color="auto" w:fill="auto"/>
          </w:tcPr>
          <w:p w14:paraId="643F7810" w14:textId="77777777" w:rsidR="004B4CF7" w:rsidRPr="00CE4C47" w:rsidRDefault="004B4CF7" w:rsidP="0019221C">
            <w:pPr>
              <w:rPr>
                <w:rFonts w:ascii="等线" w:eastAsia="等线" w:hAnsi="等线"/>
                <w:kern w:val="2"/>
                <w:sz w:val="20"/>
                <w:szCs w:val="20"/>
              </w:rPr>
            </w:pPr>
          </w:p>
        </w:tc>
        <w:tc>
          <w:tcPr>
            <w:tcW w:w="1276" w:type="dxa"/>
            <w:shd w:val="clear" w:color="auto" w:fill="auto"/>
          </w:tcPr>
          <w:p w14:paraId="71EDDE9E" w14:textId="77777777" w:rsidR="004B4CF7" w:rsidRPr="00CE4C47" w:rsidRDefault="004B4CF7" w:rsidP="0019221C">
            <w:pPr>
              <w:rPr>
                <w:rFonts w:ascii="等线" w:eastAsia="等线" w:hAnsi="等线"/>
                <w:kern w:val="2"/>
                <w:sz w:val="20"/>
                <w:szCs w:val="20"/>
              </w:rPr>
            </w:pPr>
            <w:r w:rsidRPr="00CE4C47">
              <w:rPr>
                <w:rFonts w:ascii="等线" w:eastAsia="等线" w:hAnsi="等线" w:hint="eastAsia"/>
                <w:kern w:val="2"/>
                <w:sz w:val="20"/>
                <w:szCs w:val="20"/>
              </w:rPr>
              <w:t>1</w:t>
            </w:r>
          </w:p>
        </w:tc>
        <w:tc>
          <w:tcPr>
            <w:tcW w:w="1134" w:type="dxa"/>
            <w:shd w:val="clear" w:color="auto" w:fill="auto"/>
          </w:tcPr>
          <w:p w14:paraId="4D824750" w14:textId="77777777" w:rsidR="004B4CF7" w:rsidRPr="00CE4C47" w:rsidRDefault="004B4CF7" w:rsidP="0019221C">
            <w:pPr>
              <w:rPr>
                <w:rFonts w:ascii="等线" w:eastAsia="等线" w:hAnsi="等线"/>
                <w:kern w:val="2"/>
                <w:sz w:val="20"/>
                <w:szCs w:val="20"/>
              </w:rPr>
            </w:pPr>
          </w:p>
        </w:tc>
        <w:tc>
          <w:tcPr>
            <w:tcW w:w="1134" w:type="dxa"/>
            <w:shd w:val="clear" w:color="auto" w:fill="auto"/>
          </w:tcPr>
          <w:p w14:paraId="19F6A1E7" w14:textId="77777777" w:rsidR="004B4CF7" w:rsidRPr="00CE4C47" w:rsidRDefault="004B4CF7" w:rsidP="0019221C">
            <w:pPr>
              <w:rPr>
                <w:rFonts w:ascii="等线" w:eastAsia="等线" w:hAnsi="等线"/>
                <w:kern w:val="2"/>
                <w:sz w:val="20"/>
                <w:szCs w:val="20"/>
              </w:rPr>
            </w:pPr>
          </w:p>
        </w:tc>
        <w:tc>
          <w:tcPr>
            <w:tcW w:w="1173" w:type="dxa"/>
            <w:shd w:val="clear" w:color="auto" w:fill="auto"/>
          </w:tcPr>
          <w:p w14:paraId="25ADEC97" w14:textId="77777777" w:rsidR="004B4CF7" w:rsidRPr="00CE4C47" w:rsidRDefault="004B4CF7" w:rsidP="0019221C">
            <w:pPr>
              <w:rPr>
                <w:rFonts w:ascii="等线" w:eastAsia="等线" w:hAnsi="等线"/>
                <w:kern w:val="2"/>
                <w:sz w:val="20"/>
                <w:szCs w:val="20"/>
              </w:rPr>
            </w:pPr>
            <w:r w:rsidRPr="00CE4C47">
              <w:rPr>
                <w:rFonts w:ascii="等线" w:eastAsia="等线" w:hAnsi="等线" w:hint="eastAsia"/>
                <w:kern w:val="2"/>
                <w:sz w:val="20"/>
                <w:szCs w:val="20"/>
              </w:rPr>
              <w:t>1</w:t>
            </w:r>
          </w:p>
        </w:tc>
        <w:tc>
          <w:tcPr>
            <w:tcW w:w="1032" w:type="dxa"/>
            <w:shd w:val="clear" w:color="auto" w:fill="auto"/>
          </w:tcPr>
          <w:p w14:paraId="1C5A363F" w14:textId="77777777" w:rsidR="004B4CF7" w:rsidRPr="00CE4C47" w:rsidRDefault="004B4CF7" w:rsidP="0019221C">
            <w:pPr>
              <w:rPr>
                <w:rFonts w:ascii="等线" w:eastAsia="等线" w:hAnsi="等线"/>
                <w:kern w:val="2"/>
                <w:sz w:val="20"/>
                <w:szCs w:val="20"/>
              </w:rPr>
            </w:pPr>
          </w:p>
        </w:tc>
      </w:tr>
      <w:tr w:rsidR="004B4CF7" w14:paraId="40A3EEBD" w14:textId="77777777" w:rsidTr="0019221C">
        <w:tc>
          <w:tcPr>
            <w:tcW w:w="1413" w:type="dxa"/>
            <w:shd w:val="clear" w:color="auto" w:fill="auto"/>
          </w:tcPr>
          <w:p w14:paraId="66326D49" w14:textId="77777777" w:rsidR="004B4CF7" w:rsidRPr="00CE4C47" w:rsidRDefault="004B4CF7" w:rsidP="0019221C">
            <w:pPr>
              <w:rPr>
                <w:rFonts w:ascii="等线" w:eastAsia="等线" w:hAnsi="等线"/>
                <w:kern w:val="2"/>
                <w:sz w:val="20"/>
                <w:szCs w:val="20"/>
              </w:rPr>
            </w:pPr>
            <w:r w:rsidRPr="00CE4C47">
              <w:rPr>
                <w:rFonts w:ascii="等线" w:eastAsia="等线" w:hAnsi="等线"/>
                <w:kern w:val="2"/>
                <w:sz w:val="20"/>
                <w:szCs w:val="20"/>
              </w:rPr>
              <w:t>Traffic management of emergency vehicles</w:t>
            </w:r>
          </w:p>
        </w:tc>
        <w:tc>
          <w:tcPr>
            <w:tcW w:w="1134" w:type="dxa"/>
            <w:shd w:val="clear" w:color="auto" w:fill="auto"/>
          </w:tcPr>
          <w:p w14:paraId="37977BDC" w14:textId="77777777" w:rsidR="004B4CF7" w:rsidRPr="00CE4C47" w:rsidRDefault="004B4CF7" w:rsidP="0019221C">
            <w:pPr>
              <w:rPr>
                <w:rFonts w:ascii="等线" w:eastAsia="等线" w:hAnsi="等线"/>
                <w:kern w:val="2"/>
                <w:sz w:val="20"/>
                <w:szCs w:val="20"/>
              </w:rPr>
            </w:pPr>
          </w:p>
        </w:tc>
        <w:tc>
          <w:tcPr>
            <w:tcW w:w="1276" w:type="dxa"/>
            <w:shd w:val="clear" w:color="auto" w:fill="auto"/>
          </w:tcPr>
          <w:p w14:paraId="497787CE" w14:textId="77777777" w:rsidR="004B4CF7" w:rsidRPr="00CE4C47" w:rsidRDefault="004B4CF7" w:rsidP="0019221C">
            <w:pPr>
              <w:rPr>
                <w:rFonts w:ascii="等线" w:eastAsia="等线" w:hAnsi="等线"/>
                <w:kern w:val="2"/>
                <w:sz w:val="20"/>
                <w:szCs w:val="20"/>
              </w:rPr>
            </w:pPr>
            <w:r w:rsidRPr="00CE4C47">
              <w:rPr>
                <w:rFonts w:ascii="等线" w:eastAsia="等线" w:hAnsi="等线" w:hint="eastAsia"/>
                <w:kern w:val="2"/>
                <w:sz w:val="20"/>
                <w:szCs w:val="20"/>
              </w:rPr>
              <w:t>1</w:t>
            </w:r>
          </w:p>
        </w:tc>
        <w:tc>
          <w:tcPr>
            <w:tcW w:w="1134" w:type="dxa"/>
            <w:shd w:val="clear" w:color="auto" w:fill="auto"/>
          </w:tcPr>
          <w:p w14:paraId="09A1BE5C" w14:textId="77777777" w:rsidR="004B4CF7" w:rsidRPr="00CE4C47" w:rsidRDefault="004B4CF7" w:rsidP="0019221C">
            <w:pPr>
              <w:rPr>
                <w:rFonts w:ascii="等线" w:eastAsia="等线" w:hAnsi="等线"/>
                <w:kern w:val="2"/>
                <w:sz w:val="20"/>
                <w:szCs w:val="20"/>
              </w:rPr>
            </w:pPr>
          </w:p>
        </w:tc>
        <w:tc>
          <w:tcPr>
            <w:tcW w:w="1134" w:type="dxa"/>
            <w:shd w:val="clear" w:color="auto" w:fill="auto"/>
          </w:tcPr>
          <w:p w14:paraId="1D107EB4" w14:textId="77777777" w:rsidR="004B4CF7" w:rsidRPr="00CE4C47" w:rsidRDefault="004B4CF7" w:rsidP="0019221C">
            <w:pPr>
              <w:rPr>
                <w:rFonts w:ascii="等线" w:eastAsia="等线" w:hAnsi="等线"/>
                <w:kern w:val="2"/>
                <w:sz w:val="20"/>
                <w:szCs w:val="20"/>
              </w:rPr>
            </w:pPr>
          </w:p>
        </w:tc>
        <w:tc>
          <w:tcPr>
            <w:tcW w:w="1173" w:type="dxa"/>
            <w:shd w:val="clear" w:color="auto" w:fill="auto"/>
          </w:tcPr>
          <w:p w14:paraId="1CD98A79" w14:textId="77777777" w:rsidR="004B4CF7" w:rsidRPr="00CE4C47" w:rsidRDefault="004B4CF7" w:rsidP="0019221C">
            <w:pPr>
              <w:rPr>
                <w:rFonts w:ascii="等线" w:eastAsia="等线" w:hAnsi="等线"/>
                <w:kern w:val="2"/>
                <w:sz w:val="20"/>
                <w:szCs w:val="20"/>
              </w:rPr>
            </w:pPr>
            <w:r w:rsidRPr="00CE4C47">
              <w:rPr>
                <w:rFonts w:ascii="等线" w:eastAsia="等线" w:hAnsi="等线" w:hint="eastAsia"/>
                <w:kern w:val="2"/>
                <w:sz w:val="20"/>
                <w:szCs w:val="20"/>
              </w:rPr>
              <w:t>1</w:t>
            </w:r>
          </w:p>
        </w:tc>
        <w:tc>
          <w:tcPr>
            <w:tcW w:w="1032" w:type="dxa"/>
            <w:shd w:val="clear" w:color="auto" w:fill="auto"/>
          </w:tcPr>
          <w:p w14:paraId="60A1F795" w14:textId="77777777" w:rsidR="004B4CF7" w:rsidRPr="00CE4C47" w:rsidRDefault="004B4CF7" w:rsidP="0019221C">
            <w:pPr>
              <w:rPr>
                <w:rFonts w:ascii="等线" w:eastAsia="等线" w:hAnsi="等线"/>
                <w:kern w:val="2"/>
                <w:sz w:val="20"/>
                <w:szCs w:val="20"/>
              </w:rPr>
            </w:pPr>
          </w:p>
        </w:tc>
      </w:tr>
      <w:tr w:rsidR="004B4CF7" w14:paraId="53480402" w14:textId="77777777" w:rsidTr="0019221C">
        <w:tc>
          <w:tcPr>
            <w:tcW w:w="1413" w:type="dxa"/>
            <w:shd w:val="clear" w:color="auto" w:fill="auto"/>
          </w:tcPr>
          <w:p w14:paraId="6C0A99CE" w14:textId="77777777" w:rsidR="004B4CF7" w:rsidRPr="00CE4C47" w:rsidRDefault="004B4CF7" w:rsidP="0019221C">
            <w:pPr>
              <w:rPr>
                <w:rFonts w:ascii="等线" w:eastAsia="等线" w:hAnsi="等线"/>
                <w:kern w:val="2"/>
                <w:sz w:val="20"/>
                <w:szCs w:val="20"/>
              </w:rPr>
            </w:pPr>
            <w:r w:rsidRPr="00CE4C47">
              <w:rPr>
                <w:rFonts w:ascii="等线" w:hAnsi="等线"/>
                <w:kern w:val="2"/>
                <w:sz w:val="20"/>
                <w:szCs w:val="20"/>
              </w:rPr>
              <w:t xml:space="preserve">Gothenburg </w:t>
            </w:r>
            <w:r w:rsidRPr="00CE4C47">
              <w:rPr>
                <w:rFonts w:ascii="等线" w:eastAsia="等线" w:hAnsi="等线"/>
                <w:kern w:val="2"/>
                <w:sz w:val="20"/>
                <w:szCs w:val="20"/>
              </w:rPr>
              <w:t>Comprehensive Plan</w:t>
            </w:r>
          </w:p>
        </w:tc>
        <w:tc>
          <w:tcPr>
            <w:tcW w:w="1134" w:type="dxa"/>
            <w:shd w:val="clear" w:color="auto" w:fill="auto"/>
          </w:tcPr>
          <w:p w14:paraId="6DBB692C" w14:textId="77777777" w:rsidR="004B4CF7" w:rsidRPr="00CE4C47" w:rsidRDefault="004B4CF7" w:rsidP="0019221C">
            <w:pPr>
              <w:rPr>
                <w:rFonts w:ascii="等线" w:eastAsia="等线" w:hAnsi="等线"/>
                <w:kern w:val="2"/>
                <w:sz w:val="20"/>
                <w:szCs w:val="20"/>
              </w:rPr>
            </w:pPr>
            <w:r w:rsidRPr="00CE4C47">
              <w:rPr>
                <w:rFonts w:ascii="等线" w:eastAsia="等线" w:hAnsi="等线" w:hint="eastAsia"/>
                <w:kern w:val="2"/>
                <w:sz w:val="20"/>
                <w:szCs w:val="20"/>
              </w:rPr>
              <w:t>1</w:t>
            </w:r>
          </w:p>
        </w:tc>
        <w:tc>
          <w:tcPr>
            <w:tcW w:w="1276" w:type="dxa"/>
            <w:shd w:val="clear" w:color="auto" w:fill="auto"/>
          </w:tcPr>
          <w:p w14:paraId="49BEA835" w14:textId="77777777" w:rsidR="004B4CF7" w:rsidRPr="00CE4C47" w:rsidRDefault="004B4CF7" w:rsidP="0019221C">
            <w:pPr>
              <w:rPr>
                <w:rFonts w:ascii="等线" w:eastAsia="等线" w:hAnsi="等线"/>
                <w:kern w:val="2"/>
                <w:sz w:val="20"/>
                <w:szCs w:val="20"/>
              </w:rPr>
            </w:pPr>
          </w:p>
        </w:tc>
        <w:tc>
          <w:tcPr>
            <w:tcW w:w="1134" w:type="dxa"/>
            <w:shd w:val="clear" w:color="auto" w:fill="auto"/>
          </w:tcPr>
          <w:p w14:paraId="3247D066" w14:textId="77777777" w:rsidR="004B4CF7" w:rsidRPr="00CE4C47" w:rsidRDefault="004B4CF7" w:rsidP="0019221C">
            <w:pPr>
              <w:rPr>
                <w:rFonts w:ascii="等线" w:eastAsia="等线" w:hAnsi="等线"/>
                <w:kern w:val="2"/>
                <w:sz w:val="20"/>
                <w:szCs w:val="20"/>
              </w:rPr>
            </w:pPr>
          </w:p>
        </w:tc>
        <w:tc>
          <w:tcPr>
            <w:tcW w:w="1134" w:type="dxa"/>
            <w:shd w:val="clear" w:color="auto" w:fill="auto"/>
          </w:tcPr>
          <w:p w14:paraId="0812960D" w14:textId="77777777" w:rsidR="004B4CF7" w:rsidRPr="00CE4C47" w:rsidRDefault="004B4CF7" w:rsidP="0019221C">
            <w:pPr>
              <w:rPr>
                <w:rFonts w:ascii="等线" w:eastAsia="等线" w:hAnsi="等线"/>
                <w:kern w:val="2"/>
                <w:sz w:val="20"/>
                <w:szCs w:val="20"/>
              </w:rPr>
            </w:pPr>
          </w:p>
        </w:tc>
        <w:tc>
          <w:tcPr>
            <w:tcW w:w="1173" w:type="dxa"/>
            <w:shd w:val="clear" w:color="auto" w:fill="auto"/>
          </w:tcPr>
          <w:p w14:paraId="4C131EA7" w14:textId="77777777" w:rsidR="004B4CF7" w:rsidRPr="00CE4C47" w:rsidRDefault="004B4CF7" w:rsidP="0019221C">
            <w:pPr>
              <w:rPr>
                <w:rFonts w:ascii="等线" w:eastAsia="等线" w:hAnsi="等线"/>
                <w:kern w:val="2"/>
                <w:sz w:val="20"/>
                <w:szCs w:val="20"/>
              </w:rPr>
            </w:pPr>
          </w:p>
        </w:tc>
        <w:tc>
          <w:tcPr>
            <w:tcW w:w="1032" w:type="dxa"/>
            <w:shd w:val="clear" w:color="auto" w:fill="auto"/>
          </w:tcPr>
          <w:p w14:paraId="148BD3C6" w14:textId="77777777" w:rsidR="004B4CF7" w:rsidRPr="00CE4C47" w:rsidRDefault="004B4CF7" w:rsidP="0019221C">
            <w:pPr>
              <w:rPr>
                <w:rFonts w:ascii="等线" w:eastAsia="等线" w:hAnsi="等线"/>
                <w:kern w:val="2"/>
                <w:sz w:val="20"/>
                <w:szCs w:val="20"/>
              </w:rPr>
            </w:pPr>
          </w:p>
        </w:tc>
      </w:tr>
      <w:tr w:rsidR="004B4CF7" w14:paraId="63B67D9C" w14:textId="77777777" w:rsidTr="00232F08">
        <w:trPr>
          <w:trHeight w:val="703"/>
        </w:trPr>
        <w:tc>
          <w:tcPr>
            <w:tcW w:w="1413" w:type="dxa"/>
            <w:shd w:val="clear" w:color="auto" w:fill="auto"/>
          </w:tcPr>
          <w:p w14:paraId="6CE72007" w14:textId="321E9F8B" w:rsidR="004B4CF7" w:rsidRPr="00CE4C47" w:rsidRDefault="004B4CF7" w:rsidP="0082164B">
            <w:pPr>
              <w:snapToGrid w:val="0"/>
              <w:spacing w:line="288" w:lineRule="auto"/>
              <w:rPr>
                <w:rFonts w:ascii="等线" w:hAnsi="等线"/>
                <w:kern w:val="2"/>
                <w:sz w:val="20"/>
                <w:szCs w:val="20"/>
              </w:rPr>
            </w:pPr>
            <w:r w:rsidRPr="00CE4C47">
              <w:rPr>
                <w:rFonts w:ascii="等线" w:hAnsi="等线"/>
                <w:kern w:val="2"/>
                <w:sz w:val="20"/>
                <w:szCs w:val="20"/>
              </w:rPr>
              <w:t>Development strategy Gothenburg 2035</w:t>
            </w:r>
          </w:p>
        </w:tc>
        <w:tc>
          <w:tcPr>
            <w:tcW w:w="1134" w:type="dxa"/>
            <w:shd w:val="clear" w:color="auto" w:fill="auto"/>
          </w:tcPr>
          <w:p w14:paraId="79C49524" w14:textId="77777777" w:rsidR="004B4CF7" w:rsidRPr="00CE4C47" w:rsidRDefault="004B4CF7" w:rsidP="0019221C">
            <w:pPr>
              <w:rPr>
                <w:rFonts w:ascii="等线" w:eastAsia="等线" w:hAnsi="等线"/>
                <w:kern w:val="2"/>
                <w:sz w:val="20"/>
                <w:szCs w:val="20"/>
              </w:rPr>
            </w:pPr>
            <w:r w:rsidRPr="00CE4C47">
              <w:rPr>
                <w:rFonts w:ascii="等线" w:eastAsia="等线" w:hAnsi="等线" w:hint="eastAsia"/>
                <w:kern w:val="2"/>
                <w:sz w:val="20"/>
                <w:szCs w:val="20"/>
              </w:rPr>
              <w:t>1</w:t>
            </w:r>
          </w:p>
        </w:tc>
        <w:tc>
          <w:tcPr>
            <w:tcW w:w="1276" w:type="dxa"/>
            <w:shd w:val="clear" w:color="auto" w:fill="auto"/>
          </w:tcPr>
          <w:p w14:paraId="059A75CD" w14:textId="77777777" w:rsidR="004B4CF7" w:rsidRPr="00CE4C47" w:rsidRDefault="004B4CF7" w:rsidP="0019221C">
            <w:pPr>
              <w:rPr>
                <w:rFonts w:ascii="等线" w:eastAsia="等线" w:hAnsi="等线"/>
                <w:kern w:val="2"/>
                <w:sz w:val="20"/>
                <w:szCs w:val="20"/>
              </w:rPr>
            </w:pPr>
          </w:p>
        </w:tc>
        <w:tc>
          <w:tcPr>
            <w:tcW w:w="1134" w:type="dxa"/>
            <w:shd w:val="clear" w:color="auto" w:fill="auto"/>
          </w:tcPr>
          <w:p w14:paraId="11A5E65C" w14:textId="77777777" w:rsidR="004B4CF7" w:rsidRPr="00CE4C47" w:rsidRDefault="004B4CF7" w:rsidP="0019221C">
            <w:pPr>
              <w:rPr>
                <w:rFonts w:ascii="等线" w:eastAsia="等线" w:hAnsi="等线"/>
                <w:kern w:val="2"/>
                <w:sz w:val="20"/>
                <w:szCs w:val="20"/>
              </w:rPr>
            </w:pPr>
          </w:p>
        </w:tc>
        <w:tc>
          <w:tcPr>
            <w:tcW w:w="1134" w:type="dxa"/>
            <w:shd w:val="clear" w:color="auto" w:fill="auto"/>
          </w:tcPr>
          <w:p w14:paraId="24830355" w14:textId="77777777" w:rsidR="004B4CF7" w:rsidRPr="00CE4C47" w:rsidRDefault="004B4CF7" w:rsidP="0019221C">
            <w:pPr>
              <w:rPr>
                <w:rFonts w:ascii="等线" w:eastAsia="等线" w:hAnsi="等线"/>
                <w:kern w:val="2"/>
                <w:sz w:val="20"/>
                <w:szCs w:val="20"/>
              </w:rPr>
            </w:pPr>
          </w:p>
        </w:tc>
        <w:tc>
          <w:tcPr>
            <w:tcW w:w="1173" w:type="dxa"/>
            <w:shd w:val="clear" w:color="auto" w:fill="auto"/>
          </w:tcPr>
          <w:p w14:paraId="5123984A" w14:textId="77777777" w:rsidR="004B4CF7" w:rsidRPr="00CE4C47" w:rsidRDefault="004B4CF7" w:rsidP="0019221C">
            <w:pPr>
              <w:rPr>
                <w:rFonts w:ascii="等线" w:eastAsia="等线" w:hAnsi="等线"/>
                <w:kern w:val="2"/>
                <w:sz w:val="20"/>
                <w:szCs w:val="20"/>
              </w:rPr>
            </w:pPr>
          </w:p>
        </w:tc>
        <w:tc>
          <w:tcPr>
            <w:tcW w:w="1032" w:type="dxa"/>
            <w:shd w:val="clear" w:color="auto" w:fill="auto"/>
          </w:tcPr>
          <w:p w14:paraId="5D962280" w14:textId="77777777" w:rsidR="004B4CF7" w:rsidRPr="00CE4C47" w:rsidRDefault="004B4CF7" w:rsidP="0019221C">
            <w:pPr>
              <w:rPr>
                <w:rFonts w:ascii="等线" w:eastAsia="等线" w:hAnsi="等线"/>
                <w:kern w:val="2"/>
                <w:sz w:val="20"/>
                <w:szCs w:val="20"/>
              </w:rPr>
            </w:pPr>
          </w:p>
        </w:tc>
      </w:tr>
      <w:tr w:rsidR="004B4CF7" w14:paraId="1ABD5038" w14:textId="77777777" w:rsidTr="0019221C">
        <w:tc>
          <w:tcPr>
            <w:tcW w:w="1413" w:type="dxa"/>
            <w:shd w:val="clear" w:color="auto" w:fill="auto"/>
          </w:tcPr>
          <w:p w14:paraId="6AFDC633" w14:textId="77777777" w:rsidR="004B4CF7" w:rsidRPr="00CE4C47" w:rsidRDefault="004B4CF7" w:rsidP="0019221C">
            <w:pPr>
              <w:snapToGrid w:val="0"/>
              <w:spacing w:line="288" w:lineRule="auto"/>
              <w:rPr>
                <w:rFonts w:ascii="等线" w:hAnsi="等线"/>
                <w:kern w:val="2"/>
                <w:sz w:val="20"/>
                <w:szCs w:val="20"/>
              </w:rPr>
            </w:pPr>
            <w:r w:rsidRPr="00CE4C47">
              <w:rPr>
                <w:rFonts w:ascii="等线" w:eastAsia="等线" w:hAnsi="等线"/>
                <w:kern w:val="2"/>
                <w:sz w:val="20"/>
                <w:szCs w:val="20"/>
              </w:rPr>
              <w:t xml:space="preserve">The transport strategy 2035 </w:t>
            </w:r>
          </w:p>
        </w:tc>
        <w:tc>
          <w:tcPr>
            <w:tcW w:w="1134" w:type="dxa"/>
            <w:shd w:val="clear" w:color="auto" w:fill="auto"/>
          </w:tcPr>
          <w:p w14:paraId="24A98E63" w14:textId="77777777" w:rsidR="004B4CF7" w:rsidRPr="00CE4C47" w:rsidRDefault="004B4CF7" w:rsidP="0019221C">
            <w:pPr>
              <w:rPr>
                <w:rFonts w:ascii="等线" w:eastAsia="等线" w:hAnsi="等线"/>
                <w:kern w:val="2"/>
                <w:sz w:val="20"/>
                <w:szCs w:val="20"/>
              </w:rPr>
            </w:pPr>
            <w:r w:rsidRPr="00CE4C47">
              <w:rPr>
                <w:rFonts w:ascii="等线" w:eastAsia="等线" w:hAnsi="等线" w:hint="eastAsia"/>
                <w:kern w:val="2"/>
                <w:sz w:val="20"/>
                <w:szCs w:val="20"/>
              </w:rPr>
              <w:t>1</w:t>
            </w:r>
          </w:p>
        </w:tc>
        <w:tc>
          <w:tcPr>
            <w:tcW w:w="1276" w:type="dxa"/>
            <w:shd w:val="clear" w:color="auto" w:fill="auto"/>
          </w:tcPr>
          <w:p w14:paraId="17C8292F" w14:textId="77777777" w:rsidR="004B4CF7" w:rsidRPr="00CE4C47" w:rsidRDefault="004B4CF7" w:rsidP="0019221C">
            <w:pPr>
              <w:rPr>
                <w:rFonts w:ascii="等线" w:eastAsia="等线" w:hAnsi="等线"/>
                <w:kern w:val="2"/>
                <w:sz w:val="20"/>
                <w:szCs w:val="20"/>
              </w:rPr>
            </w:pPr>
          </w:p>
        </w:tc>
        <w:tc>
          <w:tcPr>
            <w:tcW w:w="1134" w:type="dxa"/>
            <w:shd w:val="clear" w:color="auto" w:fill="auto"/>
          </w:tcPr>
          <w:p w14:paraId="74E0B2E8" w14:textId="77777777" w:rsidR="004B4CF7" w:rsidRPr="00CE4C47" w:rsidRDefault="004B4CF7" w:rsidP="0019221C">
            <w:pPr>
              <w:rPr>
                <w:rFonts w:ascii="等线" w:eastAsia="等线" w:hAnsi="等线"/>
                <w:kern w:val="2"/>
                <w:sz w:val="20"/>
                <w:szCs w:val="20"/>
              </w:rPr>
            </w:pPr>
          </w:p>
        </w:tc>
        <w:tc>
          <w:tcPr>
            <w:tcW w:w="1134" w:type="dxa"/>
            <w:shd w:val="clear" w:color="auto" w:fill="auto"/>
          </w:tcPr>
          <w:p w14:paraId="6B3C6F61" w14:textId="77777777" w:rsidR="004B4CF7" w:rsidRPr="00CE4C47" w:rsidRDefault="004B4CF7" w:rsidP="0019221C">
            <w:pPr>
              <w:rPr>
                <w:rFonts w:ascii="等线" w:eastAsia="等线" w:hAnsi="等线"/>
                <w:kern w:val="2"/>
                <w:sz w:val="20"/>
                <w:szCs w:val="20"/>
              </w:rPr>
            </w:pPr>
          </w:p>
        </w:tc>
        <w:tc>
          <w:tcPr>
            <w:tcW w:w="1173" w:type="dxa"/>
            <w:shd w:val="clear" w:color="auto" w:fill="auto"/>
          </w:tcPr>
          <w:p w14:paraId="0889DB3F" w14:textId="77777777" w:rsidR="004B4CF7" w:rsidRPr="00CE4C47" w:rsidRDefault="004B4CF7" w:rsidP="0019221C">
            <w:pPr>
              <w:rPr>
                <w:rFonts w:ascii="等线" w:eastAsia="等线" w:hAnsi="等线"/>
                <w:kern w:val="2"/>
                <w:sz w:val="20"/>
                <w:szCs w:val="20"/>
              </w:rPr>
            </w:pPr>
          </w:p>
        </w:tc>
        <w:tc>
          <w:tcPr>
            <w:tcW w:w="1032" w:type="dxa"/>
            <w:shd w:val="clear" w:color="auto" w:fill="auto"/>
          </w:tcPr>
          <w:p w14:paraId="2BACAEDE" w14:textId="77777777" w:rsidR="004B4CF7" w:rsidRPr="00CE4C47" w:rsidRDefault="004B4CF7" w:rsidP="0019221C">
            <w:pPr>
              <w:rPr>
                <w:rFonts w:ascii="等线" w:eastAsia="等线" w:hAnsi="等线"/>
                <w:kern w:val="2"/>
                <w:sz w:val="20"/>
                <w:szCs w:val="20"/>
              </w:rPr>
            </w:pPr>
          </w:p>
        </w:tc>
      </w:tr>
      <w:tr w:rsidR="004B4CF7" w14:paraId="142C3490" w14:textId="77777777" w:rsidTr="0019221C">
        <w:tc>
          <w:tcPr>
            <w:tcW w:w="1413" w:type="dxa"/>
            <w:shd w:val="clear" w:color="auto" w:fill="auto"/>
          </w:tcPr>
          <w:p w14:paraId="6BBB3874" w14:textId="77777777" w:rsidR="004B4CF7" w:rsidRPr="00CE4C47" w:rsidRDefault="004B4CF7" w:rsidP="0019221C">
            <w:pPr>
              <w:snapToGrid w:val="0"/>
              <w:spacing w:line="288" w:lineRule="auto"/>
              <w:rPr>
                <w:rFonts w:ascii="等线" w:eastAsia="等线" w:hAnsi="等线"/>
                <w:kern w:val="2"/>
                <w:sz w:val="20"/>
                <w:szCs w:val="20"/>
              </w:rPr>
            </w:pPr>
            <w:r w:rsidRPr="00CE4C47">
              <w:rPr>
                <w:rFonts w:ascii="等线" w:eastAsia="等线" w:hAnsi="等线"/>
                <w:kern w:val="2"/>
                <w:sz w:val="20"/>
                <w:szCs w:val="20"/>
              </w:rPr>
              <w:t>The green strategy</w:t>
            </w:r>
          </w:p>
        </w:tc>
        <w:tc>
          <w:tcPr>
            <w:tcW w:w="1134" w:type="dxa"/>
            <w:shd w:val="clear" w:color="auto" w:fill="auto"/>
          </w:tcPr>
          <w:p w14:paraId="08719841" w14:textId="77777777" w:rsidR="004B4CF7" w:rsidRPr="00CE4C47" w:rsidRDefault="004B4CF7" w:rsidP="0019221C">
            <w:pPr>
              <w:rPr>
                <w:rFonts w:ascii="等线" w:eastAsia="等线" w:hAnsi="等线"/>
                <w:kern w:val="2"/>
                <w:sz w:val="20"/>
                <w:szCs w:val="20"/>
              </w:rPr>
            </w:pPr>
            <w:r w:rsidRPr="00CE4C47">
              <w:rPr>
                <w:rFonts w:ascii="等线" w:eastAsia="等线" w:hAnsi="等线" w:hint="eastAsia"/>
                <w:kern w:val="2"/>
                <w:sz w:val="20"/>
                <w:szCs w:val="20"/>
              </w:rPr>
              <w:t>1</w:t>
            </w:r>
          </w:p>
        </w:tc>
        <w:tc>
          <w:tcPr>
            <w:tcW w:w="1276" w:type="dxa"/>
            <w:shd w:val="clear" w:color="auto" w:fill="auto"/>
          </w:tcPr>
          <w:p w14:paraId="08EAAE7D" w14:textId="77777777" w:rsidR="004B4CF7" w:rsidRPr="00CE4C47" w:rsidRDefault="004B4CF7" w:rsidP="0019221C">
            <w:pPr>
              <w:rPr>
                <w:rFonts w:ascii="等线" w:eastAsia="等线" w:hAnsi="等线"/>
                <w:kern w:val="2"/>
                <w:sz w:val="20"/>
                <w:szCs w:val="20"/>
              </w:rPr>
            </w:pPr>
          </w:p>
        </w:tc>
        <w:tc>
          <w:tcPr>
            <w:tcW w:w="1134" w:type="dxa"/>
            <w:shd w:val="clear" w:color="auto" w:fill="auto"/>
          </w:tcPr>
          <w:p w14:paraId="2E349FB8" w14:textId="77777777" w:rsidR="004B4CF7" w:rsidRPr="00CE4C47" w:rsidRDefault="004B4CF7" w:rsidP="0019221C">
            <w:pPr>
              <w:rPr>
                <w:rFonts w:ascii="等线" w:eastAsia="等线" w:hAnsi="等线"/>
                <w:kern w:val="2"/>
                <w:sz w:val="20"/>
                <w:szCs w:val="20"/>
              </w:rPr>
            </w:pPr>
          </w:p>
        </w:tc>
        <w:tc>
          <w:tcPr>
            <w:tcW w:w="1134" w:type="dxa"/>
            <w:shd w:val="clear" w:color="auto" w:fill="auto"/>
          </w:tcPr>
          <w:p w14:paraId="33E01310" w14:textId="77777777" w:rsidR="004B4CF7" w:rsidRPr="00CE4C47" w:rsidRDefault="004B4CF7" w:rsidP="0019221C">
            <w:pPr>
              <w:rPr>
                <w:rFonts w:ascii="等线" w:eastAsia="等线" w:hAnsi="等线"/>
                <w:kern w:val="2"/>
                <w:sz w:val="20"/>
                <w:szCs w:val="20"/>
              </w:rPr>
            </w:pPr>
          </w:p>
        </w:tc>
        <w:tc>
          <w:tcPr>
            <w:tcW w:w="1173" w:type="dxa"/>
            <w:shd w:val="clear" w:color="auto" w:fill="auto"/>
          </w:tcPr>
          <w:p w14:paraId="36480FA6" w14:textId="77777777" w:rsidR="004B4CF7" w:rsidRPr="00CE4C47" w:rsidRDefault="004B4CF7" w:rsidP="0019221C">
            <w:pPr>
              <w:rPr>
                <w:rFonts w:ascii="等线" w:eastAsia="等线" w:hAnsi="等线"/>
                <w:kern w:val="2"/>
                <w:sz w:val="20"/>
                <w:szCs w:val="20"/>
              </w:rPr>
            </w:pPr>
          </w:p>
        </w:tc>
        <w:tc>
          <w:tcPr>
            <w:tcW w:w="1032" w:type="dxa"/>
            <w:shd w:val="clear" w:color="auto" w:fill="auto"/>
          </w:tcPr>
          <w:p w14:paraId="058D2E0C" w14:textId="77777777" w:rsidR="004B4CF7" w:rsidRPr="00CE4C47" w:rsidRDefault="004B4CF7" w:rsidP="0019221C">
            <w:pPr>
              <w:rPr>
                <w:rFonts w:ascii="等线" w:eastAsia="等线" w:hAnsi="等线"/>
                <w:kern w:val="2"/>
                <w:sz w:val="20"/>
                <w:szCs w:val="20"/>
              </w:rPr>
            </w:pPr>
          </w:p>
        </w:tc>
      </w:tr>
      <w:tr w:rsidR="004B4CF7" w14:paraId="75188DDA" w14:textId="77777777" w:rsidTr="0019221C">
        <w:tc>
          <w:tcPr>
            <w:tcW w:w="1413" w:type="dxa"/>
            <w:shd w:val="clear" w:color="auto" w:fill="auto"/>
          </w:tcPr>
          <w:p w14:paraId="7EE9469C" w14:textId="77777777" w:rsidR="004B4CF7" w:rsidRPr="00CE4C47" w:rsidRDefault="004B4CF7" w:rsidP="0019221C">
            <w:pPr>
              <w:snapToGrid w:val="0"/>
              <w:spacing w:line="288" w:lineRule="auto"/>
              <w:rPr>
                <w:rFonts w:ascii="等线" w:eastAsia="等线" w:hAnsi="等线"/>
                <w:kern w:val="2"/>
                <w:sz w:val="20"/>
                <w:szCs w:val="20"/>
              </w:rPr>
            </w:pPr>
            <w:r w:rsidRPr="00CE4C47">
              <w:rPr>
                <w:rFonts w:ascii="等线" w:eastAsia="等线" w:hAnsi="等线"/>
                <w:kern w:val="2"/>
                <w:sz w:val="20"/>
                <w:szCs w:val="20"/>
              </w:rPr>
              <w:t>DriveMe</w:t>
            </w:r>
          </w:p>
        </w:tc>
        <w:tc>
          <w:tcPr>
            <w:tcW w:w="1134" w:type="dxa"/>
            <w:shd w:val="clear" w:color="auto" w:fill="auto"/>
          </w:tcPr>
          <w:p w14:paraId="5646C7C1" w14:textId="77777777" w:rsidR="004B4CF7" w:rsidRPr="00CE4C47" w:rsidRDefault="004B4CF7" w:rsidP="0019221C">
            <w:pPr>
              <w:rPr>
                <w:rFonts w:ascii="等线" w:eastAsia="等线" w:hAnsi="等线"/>
                <w:kern w:val="2"/>
                <w:sz w:val="20"/>
                <w:szCs w:val="20"/>
              </w:rPr>
            </w:pPr>
            <w:r w:rsidRPr="00CE4C47">
              <w:rPr>
                <w:rFonts w:ascii="等线" w:eastAsia="等线" w:hAnsi="等线" w:hint="eastAsia"/>
                <w:kern w:val="2"/>
                <w:sz w:val="20"/>
                <w:szCs w:val="20"/>
              </w:rPr>
              <w:t>1</w:t>
            </w:r>
          </w:p>
        </w:tc>
        <w:tc>
          <w:tcPr>
            <w:tcW w:w="1276" w:type="dxa"/>
            <w:shd w:val="clear" w:color="auto" w:fill="auto"/>
          </w:tcPr>
          <w:p w14:paraId="746A2554" w14:textId="77777777" w:rsidR="004B4CF7" w:rsidRPr="00CE4C47" w:rsidRDefault="004B4CF7" w:rsidP="0019221C">
            <w:pPr>
              <w:rPr>
                <w:rFonts w:ascii="等线" w:eastAsia="等线" w:hAnsi="等线"/>
                <w:kern w:val="2"/>
                <w:sz w:val="20"/>
                <w:szCs w:val="20"/>
              </w:rPr>
            </w:pPr>
            <w:r w:rsidRPr="00CE4C47">
              <w:rPr>
                <w:rFonts w:ascii="等线" w:eastAsia="等线" w:hAnsi="等线" w:hint="eastAsia"/>
                <w:kern w:val="2"/>
                <w:sz w:val="20"/>
                <w:szCs w:val="20"/>
              </w:rPr>
              <w:t>1</w:t>
            </w:r>
          </w:p>
        </w:tc>
        <w:tc>
          <w:tcPr>
            <w:tcW w:w="1134" w:type="dxa"/>
            <w:shd w:val="clear" w:color="auto" w:fill="auto"/>
          </w:tcPr>
          <w:p w14:paraId="27270F23" w14:textId="77777777" w:rsidR="004B4CF7" w:rsidRPr="00CE4C47" w:rsidRDefault="004B4CF7" w:rsidP="0019221C">
            <w:pPr>
              <w:rPr>
                <w:rFonts w:ascii="等线" w:eastAsia="等线" w:hAnsi="等线"/>
                <w:kern w:val="2"/>
                <w:sz w:val="20"/>
                <w:szCs w:val="20"/>
              </w:rPr>
            </w:pPr>
            <w:r w:rsidRPr="00CE4C47">
              <w:rPr>
                <w:rFonts w:ascii="等线" w:eastAsia="等线" w:hAnsi="等线" w:hint="eastAsia"/>
                <w:kern w:val="2"/>
                <w:sz w:val="20"/>
                <w:szCs w:val="20"/>
              </w:rPr>
              <w:t>1</w:t>
            </w:r>
          </w:p>
        </w:tc>
        <w:tc>
          <w:tcPr>
            <w:tcW w:w="1134" w:type="dxa"/>
            <w:shd w:val="clear" w:color="auto" w:fill="auto"/>
          </w:tcPr>
          <w:p w14:paraId="207C82DD" w14:textId="77777777" w:rsidR="004B4CF7" w:rsidRPr="00CE4C47" w:rsidRDefault="004B4CF7" w:rsidP="0019221C">
            <w:pPr>
              <w:rPr>
                <w:rFonts w:ascii="等线" w:eastAsia="等线" w:hAnsi="等线"/>
                <w:kern w:val="2"/>
                <w:sz w:val="20"/>
                <w:szCs w:val="20"/>
              </w:rPr>
            </w:pPr>
          </w:p>
        </w:tc>
        <w:tc>
          <w:tcPr>
            <w:tcW w:w="1173" w:type="dxa"/>
            <w:shd w:val="clear" w:color="auto" w:fill="auto"/>
          </w:tcPr>
          <w:p w14:paraId="63B52742" w14:textId="77777777" w:rsidR="004B4CF7" w:rsidRPr="00CE4C47" w:rsidRDefault="004B4CF7" w:rsidP="0019221C">
            <w:pPr>
              <w:rPr>
                <w:rFonts w:ascii="等线" w:eastAsia="等线" w:hAnsi="等线"/>
                <w:kern w:val="2"/>
                <w:sz w:val="20"/>
                <w:szCs w:val="20"/>
              </w:rPr>
            </w:pPr>
            <w:r w:rsidRPr="00CE4C47">
              <w:rPr>
                <w:rFonts w:ascii="等线" w:eastAsia="等线" w:hAnsi="等线" w:hint="eastAsia"/>
                <w:kern w:val="2"/>
                <w:sz w:val="20"/>
                <w:szCs w:val="20"/>
              </w:rPr>
              <w:t>1</w:t>
            </w:r>
          </w:p>
        </w:tc>
        <w:tc>
          <w:tcPr>
            <w:tcW w:w="1032" w:type="dxa"/>
            <w:shd w:val="clear" w:color="auto" w:fill="auto"/>
          </w:tcPr>
          <w:p w14:paraId="37AFFA0D" w14:textId="77777777" w:rsidR="004B4CF7" w:rsidRPr="00CE4C47" w:rsidRDefault="004B4CF7" w:rsidP="0019221C">
            <w:pPr>
              <w:rPr>
                <w:rFonts w:ascii="等线" w:eastAsia="等线" w:hAnsi="等线"/>
                <w:kern w:val="2"/>
                <w:sz w:val="20"/>
                <w:szCs w:val="20"/>
              </w:rPr>
            </w:pPr>
          </w:p>
        </w:tc>
      </w:tr>
      <w:tr w:rsidR="004B4CF7" w14:paraId="29BD1FA8" w14:textId="77777777" w:rsidTr="0019221C">
        <w:tc>
          <w:tcPr>
            <w:tcW w:w="1413" w:type="dxa"/>
            <w:shd w:val="clear" w:color="auto" w:fill="auto"/>
          </w:tcPr>
          <w:p w14:paraId="4A06C8D3" w14:textId="77777777" w:rsidR="004B4CF7" w:rsidRPr="00CE4C47" w:rsidRDefault="004B4CF7" w:rsidP="0019221C">
            <w:pPr>
              <w:snapToGrid w:val="0"/>
              <w:spacing w:line="288" w:lineRule="auto"/>
              <w:rPr>
                <w:rFonts w:ascii="等线" w:eastAsia="等线" w:hAnsi="等线"/>
                <w:kern w:val="2"/>
                <w:sz w:val="20"/>
                <w:szCs w:val="20"/>
              </w:rPr>
            </w:pPr>
            <w:r w:rsidRPr="00CE4C47">
              <w:rPr>
                <w:rFonts w:ascii="等线" w:eastAsia="等线" w:hAnsi="等线" w:hint="eastAsia"/>
                <w:kern w:val="2"/>
                <w:sz w:val="20"/>
                <w:szCs w:val="20"/>
              </w:rPr>
              <w:t>S</w:t>
            </w:r>
            <w:r w:rsidRPr="00CE4C47">
              <w:rPr>
                <w:rFonts w:ascii="等线" w:eastAsia="等线" w:hAnsi="等线"/>
                <w:kern w:val="2"/>
                <w:sz w:val="20"/>
                <w:szCs w:val="20"/>
              </w:rPr>
              <w:t>ARTRE project</w:t>
            </w:r>
          </w:p>
        </w:tc>
        <w:tc>
          <w:tcPr>
            <w:tcW w:w="1134" w:type="dxa"/>
            <w:shd w:val="clear" w:color="auto" w:fill="auto"/>
          </w:tcPr>
          <w:p w14:paraId="01531E66" w14:textId="77777777" w:rsidR="004B4CF7" w:rsidRPr="00CE4C47" w:rsidRDefault="004B4CF7" w:rsidP="0019221C">
            <w:pPr>
              <w:rPr>
                <w:rFonts w:ascii="等线" w:eastAsia="等线" w:hAnsi="等线"/>
                <w:kern w:val="2"/>
                <w:sz w:val="20"/>
                <w:szCs w:val="20"/>
              </w:rPr>
            </w:pPr>
            <w:r w:rsidRPr="00CE4C47">
              <w:rPr>
                <w:rFonts w:ascii="等线" w:eastAsia="等线" w:hAnsi="等线" w:hint="eastAsia"/>
                <w:kern w:val="2"/>
                <w:sz w:val="20"/>
                <w:szCs w:val="20"/>
              </w:rPr>
              <w:t>1</w:t>
            </w:r>
          </w:p>
        </w:tc>
        <w:tc>
          <w:tcPr>
            <w:tcW w:w="1276" w:type="dxa"/>
            <w:shd w:val="clear" w:color="auto" w:fill="auto"/>
          </w:tcPr>
          <w:p w14:paraId="6CC1D710" w14:textId="77777777" w:rsidR="004B4CF7" w:rsidRPr="00CE4C47" w:rsidRDefault="004B4CF7" w:rsidP="0019221C">
            <w:pPr>
              <w:rPr>
                <w:rFonts w:ascii="等线" w:eastAsia="等线" w:hAnsi="等线"/>
                <w:kern w:val="2"/>
                <w:sz w:val="20"/>
                <w:szCs w:val="20"/>
              </w:rPr>
            </w:pPr>
          </w:p>
        </w:tc>
        <w:tc>
          <w:tcPr>
            <w:tcW w:w="1134" w:type="dxa"/>
            <w:shd w:val="clear" w:color="auto" w:fill="auto"/>
          </w:tcPr>
          <w:p w14:paraId="636480DD" w14:textId="77777777" w:rsidR="004B4CF7" w:rsidRPr="00CE4C47" w:rsidRDefault="004B4CF7" w:rsidP="0019221C">
            <w:pPr>
              <w:rPr>
                <w:rFonts w:ascii="等线" w:eastAsia="等线" w:hAnsi="等线"/>
                <w:kern w:val="2"/>
                <w:sz w:val="20"/>
                <w:szCs w:val="20"/>
              </w:rPr>
            </w:pPr>
            <w:r w:rsidRPr="00CE4C47">
              <w:rPr>
                <w:rFonts w:ascii="等线" w:eastAsia="等线" w:hAnsi="等线" w:hint="eastAsia"/>
                <w:kern w:val="2"/>
                <w:sz w:val="20"/>
                <w:szCs w:val="20"/>
              </w:rPr>
              <w:t>1</w:t>
            </w:r>
          </w:p>
        </w:tc>
        <w:tc>
          <w:tcPr>
            <w:tcW w:w="1134" w:type="dxa"/>
            <w:shd w:val="clear" w:color="auto" w:fill="auto"/>
          </w:tcPr>
          <w:p w14:paraId="21B09400" w14:textId="77777777" w:rsidR="004B4CF7" w:rsidRPr="00CE4C47" w:rsidRDefault="004B4CF7" w:rsidP="0019221C">
            <w:pPr>
              <w:rPr>
                <w:rFonts w:ascii="等线" w:eastAsia="等线" w:hAnsi="等线"/>
                <w:kern w:val="2"/>
                <w:sz w:val="20"/>
                <w:szCs w:val="20"/>
              </w:rPr>
            </w:pPr>
          </w:p>
        </w:tc>
        <w:tc>
          <w:tcPr>
            <w:tcW w:w="1173" w:type="dxa"/>
            <w:shd w:val="clear" w:color="auto" w:fill="auto"/>
          </w:tcPr>
          <w:p w14:paraId="0E2A8531" w14:textId="77777777" w:rsidR="004B4CF7" w:rsidRPr="00CE4C47" w:rsidRDefault="004B4CF7" w:rsidP="0019221C">
            <w:pPr>
              <w:rPr>
                <w:rFonts w:ascii="等线" w:eastAsia="等线" w:hAnsi="等线"/>
                <w:kern w:val="2"/>
                <w:sz w:val="20"/>
                <w:szCs w:val="20"/>
              </w:rPr>
            </w:pPr>
          </w:p>
        </w:tc>
        <w:tc>
          <w:tcPr>
            <w:tcW w:w="1032" w:type="dxa"/>
            <w:shd w:val="clear" w:color="auto" w:fill="auto"/>
          </w:tcPr>
          <w:p w14:paraId="10445D54" w14:textId="77777777" w:rsidR="004B4CF7" w:rsidRPr="00CE4C47" w:rsidRDefault="004B4CF7" w:rsidP="0019221C">
            <w:pPr>
              <w:rPr>
                <w:rFonts w:ascii="等线" w:eastAsia="等线" w:hAnsi="等线"/>
                <w:kern w:val="2"/>
                <w:sz w:val="20"/>
                <w:szCs w:val="20"/>
              </w:rPr>
            </w:pPr>
          </w:p>
        </w:tc>
      </w:tr>
      <w:tr w:rsidR="004B4CF7" w14:paraId="279BBA00" w14:textId="77777777" w:rsidTr="0019221C">
        <w:tc>
          <w:tcPr>
            <w:tcW w:w="1413" w:type="dxa"/>
            <w:shd w:val="clear" w:color="auto" w:fill="auto"/>
          </w:tcPr>
          <w:p w14:paraId="57743617" w14:textId="77777777" w:rsidR="004B4CF7" w:rsidRPr="00CE4C47" w:rsidRDefault="004B4CF7" w:rsidP="0019221C">
            <w:pPr>
              <w:snapToGrid w:val="0"/>
              <w:spacing w:line="288" w:lineRule="auto"/>
              <w:rPr>
                <w:rFonts w:ascii="等线" w:eastAsia="等线" w:hAnsi="等线"/>
                <w:kern w:val="2"/>
                <w:sz w:val="20"/>
                <w:szCs w:val="20"/>
              </w:rPr>
            </w:pPr>
            <w:r w:rsidRPr="00CE4C47">
              <w:rPr>
                <w:rFonts w:ascii="等线" w:eastAsia="等线" w:hAnsi="等线"/>
                <w:kern w:val="2"/>
                <w:sz w:val="20"/>
                <w:szCs w:val="20"/>
              </w:rPr>
              <w:t>Applus + IDIADA</w:t>
            </w:r>
          </w:p>
        </w:tc>
        <w:tc>
          <w:tcPr>
            <w:tcW w:w="1134" w:type="dxa"/>
            <w:shd w:val="clear" w:color="auto" w:fill="auto"/>
          </w:tcPr>
          <w:p w14:paraId="204BE3D4" w14:textId="77777777" w:rsidR="004B4CF7" w:rsidRPr="00CE4C47" w:rsidRDefault="004B4CF7" w:rsidP="0019221C">
            <w:pPr>
              <w:rPr>
                <w:rFonts w:ascii="等线" w:eastAsia="等线" w:hAnsi="等线"/>
                <w:kern w:val="2"/>
                <w:sz w:val="20"/>
                <w:szCs w:val="20"/>
              </w:rPr>
            </w:pPr>
            <w:r w:rsidRPr="00CE4C47">
              <w:rPr>
                <w:rFonts w:ascii="等线" w:eastAsia="等线" w:hAnsi="等线" w:hint="eastAsia"/>
                <w:kern w:val="2"/>
                <w:sz w:val="20"/>
                <w:szCs w:val="20"/>
              </w:rPr>
              <w:t>1</w:t>
            </w:r>
          </w:p>
        </w:tc>
        <w:tc>
          <w:tcPr>
            <w:tcW w:w="1276" w:type="dxa"/>
            <w:shd w:val="clear" w:color="auto" w:fill="auto"/>
          </w:tcPr>
          <w:p w14:paraId="1A6FFCD5" w14:textId="77777777" w:rsidR="004B4CF7" w:rsidRPr="00CE4C47" w:rsidRDefault="004B4CF7" w:rsidP="0019221C">
            <w:pPr>
              <w:rPr>
                <w:rFonts w:ascii="等线" w:eastAsia="等线" w:hAnsi="等线"/>
                <w:kern w:val="2"/>
                <w:sz w:val="20"/>
                <w:szCs w:val="20"/>
              </w:rPr>
            </w:pPr>
          </w:p>
        </w:tc>
        <w:tc>
          <w:tcPr>
            <w:tcW w:w="1134" w:type="dxa"/>
            <w:shd w:val="clear" w:color="auto" w:fill="auto"/>
          </w:tcPr>
          <w:p w14:paraId="55432F6D" w14:textId="77777777" w:rsidR="004B4CF7" w:rsidRPr="00CE4C47" w:rsidRDefault="004B4CF7" w:rsidP="0019221C">
            <w:pPr>
              <w:rPr>
                <w:rFonts w:ascii="等线" w:eastAsia="等线" w:hAnsi="等线"/>
                <w:kern w:val="2"/>
                <w:sz w:val="20"/>
                <w:szCs w:val="20"/>
              </w:rPr>
            </w:pPr>
            <w:r w:rsidRPr="00CE4C47">
              <w:rPr>
                <w:rFonts w:ascii="等线" w:eastAsia="等线" w:hAnsi="等线" w:hint="eastAsia"/>
                <w:kern w:val="2"/>
                <w:sz w:val="20"/>
                <w:szCs w:val="20"/>
              </w:rPr>
              <w:t>1</w:t>
            </w:r>
          </w:p>
        </w:tc>
        <w:tc>
          <w:tcPr>
            <w:tcW w:w="1134" w:type="dxa"/>
            <w:shd w:val="clear" w:color="auto" w:fill="auto"/>
          </w:tcPr>
          <w:p w14:paraId="0D7F3D58" w14:textId="77777777" w:rsidR="004B4CF7" w:rsidRPr="00CE4C47" w:rsidRDefault="004B4CF7" w:rsidP="0019221C">
            <w:pPr>
              <w:rPr>
                <w:rFonts w:ascii="等线" w:eastAsia="等线" w:hAnsi="等线"/>
                <w:kern w:val="2"/>
                <w:sz w:val="20"/>
                <w:szCs w:val="20"/>
              </w:rPr>
            </w:pPr>
          </w:p>
        </w:tc>
        <w:tc>
          <w:tcPr>
            <w:tcW w:w="1173" w:type="dxa"/>
            <w:shd w:val="clear" w:color="auto" w:fill="auto"/>
          </w:tcPr>
          <w:p w14:paraId="65611D27" w14:textId="77777777" w:rsidR="004B4CF7" w:rsidRPr="00CE4C47" w:rsidRDefault="004B4CF7" w:rsidP="0019221C">
            <w:pPr>
              <w:rPr>
                <w:rFonts w:ascii="等线" w:eastAsia="等线" w:hAnsi="等线"/>
                <w:kern w:val="2"/>
                <w:sz w:val="20"/>
                <w:szCs w:val="20"/>
              </w:rPr>
            </w:pPr>
            <w:r w:rsidRPr="00CE4C47">
              <w:rPr>
                <w:rFonts w:ascii="等线" w:eastAsia="等线" w:hAnsi="等线" w:hint="eastAsia"/>
                <w:kern w:val="2"/>
                <w:sz w:val="20"/>
                <w:szCs w:val="20"/>
              </w:rPr>
              <w:t>1</w:t>
            </w:r>
          </w:p>
        </w:tc>
        <w:tc>
          <w:tcPr>
            <w:tcW w:w="1032" w:type="dxa"/>
            <w:shd w:val="clear" w:color="auto" w:fill="auto"/>
          </w:tcPr>
          <w:p w14:paraId="59A8463F" w14:textId="77777777" w:rsidR="004B4CF7" w:rsidRPr="00CE4C47" w:rsidRDefault="004B4CF7" w:rsidP="0019221C">
            <w:pPr>
              <w:rPr>
                <w:rFonts w:ascii="等线" w:eastAsia="等线" w:hAnsi="等线"/>
                <w:kern w:val="2"/>
                <w:sz w:val="20"/>
                <w:szCs w:val="20"/>
              </w:rPr>
            </w:pPr>
          </w:p>
        </w:tc>
      </w:tr>
      <w:tr w:rsidR="004B4CF7" w14:paraId="05F56DCE" w14:textId="77777777" w:rsidTr="0019221C">
        <w:tc>
          <w:tcPr>
            <w:tcW w:w="1413" w:type="dxa"/>
            <w:shd w:val="clear" w:color="auto" w:fill="auto"/>
          </w:tcPr>
          <w:p w14:paraId="1C3B670C" w14:textId="77777777" w:rsidR="004B4CF7" w:rsidRPr="00CE4C47" w:rsidRDefault="004B4CF7" w:rsidP="0019221C">
            <w:pPr>
              <w:snapToGrid w:val="0"/>
              <w:spacing w:line="288" w:lineRule="auto"/>
              <w:rPr>
                <w:rFonts w:ascii="等线" w:eastAsia="等线" w:hAnsi="等线"/>
                <w:kern w:val="2"/>
                <w:sz w:val="20"/>
                <w:szCs w:val="20"/>
              </w:rPr>
            </w:pPr>
            <w:r w:rsidRPr="00CE4C47">
              <w:rPr>
                <w:rFonts w:ascii="等线" w:eastAsia="等线" w:hAnsi="等线" w:hint="eastAsia"/>
                <w:kern w:val="2"/>
                <w:sz w:val="20"/>
                <w:szCs w:val="20"/>
              </w:rPr>
              <w:t>H</w:t>
            </w:r>
            <w:r w:rsidRPr="00CE4C47">
              <w:rPr>
                <w:rFonts w:ascii="等线" w:eastAsia="等线" w:hAnsi="等线"/>
                <w:kern w:val="2"/>
                <w:sz w:val="20"/>
                <w:szCs w:val="20"/>
              </w:rPr>
              <w:t>EADSTART</w:t>
            </w:r>
          </w:p>
        </w:tc>
        <w:tc>
          <w:tcPr>
            <w:tcW w:w="1134" w:type="dxa"/>
            <w:shd w:val="clear" w:color="auto" w:fill="auto"/>
          </w:tcPr>
          <w:p w14:paraId="2DECF10E" w14:textId="77777777" w:rsidR="004B4CF7" w:rsidRPr="00CE4C47" w:rsidRDefault="004B4CF7" w:rsidP="0019221C">
            <w:pPr>
              <w:rPr>
                <w:rFonts w:ascii="等线" w:eastAsia="等线" w:hAnsi="等线"/>
                <w:kern w:val="2"/>
                <w:sz w:val="20"/>
                <w:szCs w:val="20"/>
              </w:rPr>
            </w:pPr>
          </w:p>
        </w:tc>
        <w:tc>
          <w:tcPr>
            <w:tcW w:w="1276" w:type="dxa"/>
            <w:shd w:val="clear" w:color="auto" w:fill="auto"/>
          </w:tcPr>
          <w:p w14:paraId="75E87AAD" w14:textId="77777777" w:rsidR="004B4CF7" w:rsidRPr="00CE4C47" w:rsidRDefault="004B4CF7" w:rsidP="0019221C">
            <w:pPr>
              <w:rPr>
                <w:rFonts w:ascii="等线" w:eastAsia="等线" w:hAnsi="等线"/>
                <w:kern w:val="2"/>
                <w:sz w:val="20"/>
                <w:szCs w:val="20"/>
              </w:rPr>
            </w:pPr>
          </w:p>
        </w:tc>
        <w:tc>
          <w:tcPr>
            <w:tcW w:w="1134" w:type="dxa"/>
            <w:shd w:val="clear" w:color="auto" w:fill="auto"/>
          </w:tcPr>
          <w:p w14:paraId="72B741D2" w14:textId="77777777" w:rsidR="004B4CF7" w:rsidRPr="00CE4C47" w:rsidRDefault="004B4CF7" w:rsidP="0019221C">
            <w:pPr>
              <w:rPr>
                <w:rFonts w:ascii="等线" w:eastAsia="等线" w:hAnsi="等线"/>
                <w:kern w:val="2"/>
                <w:sz w:val="20"/>
                <w:szCs w:val="20"/>
              </w:rPr>
            </w:pPr>
            <w:r w:rsidRPr="00CE4C47">
              <w:rPr>
                <w:rFonts w:ascii="等线" w:eastAsia="等线" w:hAnsi="等线" w:hint="eastAsia"/>
                <w:kern w:val="2"/>
                <w:sz w:val="20"/>
                <w:szCs w:val="20"/>
              </w:rPr>
              <w:t>1</w:t>
            </w:r>
          </w:p>
        </w:tc>
        <w:tc>
          <w:tcPr>
            <w:tcW w:w="1134" w:type="dxa"/>
            <w:shd w:val="clear" w:color="auto" w:fill="auto"/>
          </w:tcPr>
          <w:p w14:paraId="7B65029B" w14:textId="77777777" w:rsidR="004B4CF7" w:rsidRPr="00CE4C47" w:rsidRDefault="004B4CF7" w:rsidP="0019221C">
            <w:pPr>
              <w:rPr>
                <w:rFonts w:ascii="等线" w:eastAsia="等线" w:hAnsi="等线"/>
                <w:kern w:val="2"/>
                <w:sz w:val="20"/>
                <w:szCs w:val="20"/>
              </w:rPr>
            </w:pPr>
          </w:p>
        </w:tc>
        <w:tc>
          <w:tcPr>
            <w:tcW w:w="1173" w:type="dxa"/>
            <w:shd w:val="clear" w:color="auto" w:fill="auto"/>
          </w:tcPr>
          <w:p w14:paraId="6D21F51C" w14:textId="77777777" w:rsidR="004B4CF7" w:rsidRPr="00CE4C47" w:rsidRDefault="004B4CF7" w:rsidP="0019221C">
            <w:pPr>
              <w:rPr>
                <w:rFonts w:ascii="等线" w:eastAsia="等线" w:hAnsi="等线"/>
                <w:kern w:val="2"/>
                <w:sz w:val="20"/>
                <w:szCs w:val="20"/>
              </w:rPr>
            </w:pPr>
            <w:r w:rsidRPr="00CE4C47">
              <w:rPr>
                <w:rFonts w:ascii="等线" w:eastAsia="等线" w:hAnsi="等线" w:hint="eastAsia"/>
                <w:kern w:val="2"/>
                <w:sz w:val="20"/>
                <w:szCs w:val="20"/>
              </w:rPr>
              <w:t>1</w:t>
            </w:r>
          </w:p>
        </w:tc>
        <w:tc>
          <w:tcPr>
            <w:tcW w:w="1032" w:type="dxa"/>
            <w:shd w:val="clear" w:color="auto" w:fill="auto"/>
          </w:tcPr>
          <w:p w14:paraId="4AC5164D" w14:textId="77777777" w:rsidR="004B4CF7" w:rsidRPr="00CE4C47" w:rsidRDefault="004B4CF7" w:rsidP="0019221C">
            <w:pPr>
              <w:rPr>
                <w:rFonts w:ascii="等线" w:eastAsia="等线" w:hAnsi="等线"/>
                <w:kern w:val="2"/>
                <w:sz w:val="20"/>
                <w:szCs w:val="20"/>
              </w:rPr>
            </w:pPr>
          </w:p>
        </w:tc>
      </w:tr>
      <w:tr w:rsidR="004B4CF7" w14:paraId="7FD13BAB" w14:textId="77777777" w:rsidTr="0019221C">
        <w:tc>
          <w:tcPr>
            <w:tcW w:w="1413" w:type="dxa"/>
            <w:shd w:val="clear" w:color="auto" w:fill="auto"/>
          </w:tcPr>
          <w:p w14:paraId="3382258B" w14:textId="77777777" w:rsidR="004B4CF7" w:rsidRPr="00CE4C47" w:rsidRDefault="004B4CF7" w:rsidP="0019221C">
            <w:pPr>
              <w:snapToGrid w:val="0"/>
              <w:spacing w:line="288" w:lineRule="auto"/>
              <w:rPr>
                <w:rFonts w:ascii="等线" w:eastAsia="等线" w:hAnsi="等线"/>
                <w:kern w:val="2"/>
                <w:sz w:val="20"/>
                <w:szCs w:val="20"/>
              </w:rPr>
            </w:pPr>
            <w:r w:rsidRPr="00CE4C47">
              <w:rPr>
                <w:rFonts w:ascii="等线" w:eastAsia="等线" w:hAnsi="等线" w:hint="eastAsia"/>
                <w:kern w:val="2"/>
                <w:sz w:val="20"/>
                <w:szCs w:val="20"/>
              </w:rPr>
              <w:t>A</w:t>
            </w:r>
            <w:r w:rsidRPr="00CE4C47">
              <w:rPr>
                <w:rFonts w:ascii="等线" w:eastAsia="等线" w:hAnsi="等线"/>
                <w:kern w:val="2"/>
                <w:sz w:val="20"/>
                <w:szCs w:val="20"/>
              </w:rPr>
              <w:t>stazero 5G</w:t>
            </w:r>
          </w:p>
        </w:tc>
        <w:tc>
          <w:tcPr>
            <w:tcW w:w="1134" w:type="dxa"/>
            <w:shd w:val="clear" w:color="auto" w:fill="auto"/>
          </w:tcPr>
          <w:p w14:paraId="22E717B2" w14:textId="77777777" w:rsidR="004B4CF7" w:rsidRPr="00CE4C47" w:rsidRDefault="004B4CF7" w:rsidP="0019221C">
            <w:pPr>
              <w:rPr>
                <w:rFonts w:ascii="等线" w:eastAsia="等线" w:hAnsi="等线"/>
                <w:kern w:val="2"/>
                <w:sz w:val="20"/>
                <w:szCs w:val="20"/>
              </w:rPr>
            </w:pPr>
            <w:r w:rsidRPr="00CE4C47">
              <w:rPr>
                <w:rFonts w:ascii="等线" w:eastAsia="等线" w:hAnsi="等线" w:hint="eastAsia"/>
                <w:kern w:val="2"/>
                <w:sz w:val="20"/>
                <w:szCs w:val="20"/>
              </w:rPr>
              <w:t>1</w:t>
            </w:r>
          </w:p>
        </w:tc>
        <w:tc>
          <w:tcPr>
            <w:tcW w:w="1276" w:type="dxa"/>
            <w:shd w:val="clear" w:color="auto" w:fill="auto"/>
          </w:tcPr>
          <w:p w14:paraId="1684C51C" w14:textId="77777777" w:rsidR="004B4CF7" w:rsidRPr="00CE4C47" w:rsidRDefault="004B4CF7" w:rsidP="0019221C">
            <w:pPr>
              <w:rPr>
                <w:rFonts w:ascii="等线" w:eastAsia="等线" w:hAnsi="等线"/>
                <w:kern w:val="2"/>
                <w:sz w:val="20"/>
                <w:szCs w:val="20"/>
              </w:rPr>
            </w:pPr>
          </w:p>
        </w:tc>
        <w:tc>
          <w:tcPr>
            <w:tcW w:w="1134" w:type="dxa"/>
            <w:shd w:val="clear" w:color="auto" w:fill="auto"/>
          </w:tcPr>
          <w:p w14:paraId="7E8A748C" w14:textId="77777777" w:rsidR="004B4CF7" w:rsidRPr="00CE4C47" w:rsidRDefault="004B4CF7" w:rsidP="0019221C">
            <w:pPr>
              <w:rPr>
                <w:rFonts w:ascii="等线" w:eastAsia="等线" w:hAnsi="等线"/>
                <w:kern w:val="2"/>
                <w:sz w:val="20"/>
                <w:szCs w:val="20"/>
              </w:rPr>
            </w:pPr>
            <w:r w:rsidRPr="00CE4C47">
              <w:rPr>
                <w:rFonts w:ascii="等线" w:eastAsia="等线" w:hAnsi="等线" w:hint="eastAsia"/>
                <w:kern w:val="2"/>
                <w:sz w:val="20"/>
                <w:szCs w:val="20"/>
              </w:rPr>
              <w:t>1</w:t>
            </w:r>
          </w:p>
        </w:tc>
        <w:tc>
          <w:tcPr>
            <w:tcW w:w="1134" w:type="dxa"/>
            <w:shd w:val="clear" w:color="auto" w:fill="auto"/>
          </w:tcPr>
          <w:p w14:paraId="20A6139A" w14:textId="77777777" w:rsidR="004B4CF7" w:rsidRPr="00CE4C47" w:rsidRDefault="004B4CF7" w:rsidP="0019221C">
            <w:pPr>
              <w:rPr>
                <w:rFonts w:ascii="等线" w:eastAsia="等线" w:hAnsi="等线"/>
                <w:kern w:val="2"/>
                <w:sz w:val="20"/>
                <w:szCs w:val="20"/>
              </w:rPr>
            </w:pPr>
          </w:p>
        </w:tc>
        <w:tc>
          <w:tcPr>
            <w:tcW w:w="1173" w:type="dxa"/>
            <w:shd w:val="clear" w:color="auto" w:fill="auto"/>
          </w:tcPr>
          <w:p w14:paraId="1E4AAE6C" w14:textId="77777777" w:rsidR="004B4CF7" w:rsidRPr="00CE4C47" w:rsidRDefault="004B4CF7" w:rsidP="0019221C">
            <w:pPr>
              <w:rPr>
                <w:rFonts w:ascii="等线" w:eastAsia="等线" w:hAnsi="等线"/>
                <w:kern w:val="2"/>
                <w:sz w:val="20"/>
                <w:szCs w:val="20"/>
              </w:rPr>
            </w:pPr>
            <w:r w:rsidRPr="00CE4C47">
              <w:rPr>
                <w:rFonts w:ascii="等线" w:eastAsia="等线" w:hAnsi="等线" w:hint="eastAsia"/>
                <w:kern w:val="2"/>
                <w:sz w:val="20"/>
                <w:szCs w:val="20"/>
              </w:rPr>
              <w:t>1</w:t>
            </w:r>
          </w:p>
        </w:tc>
        <w:tc>
          <w:tcPr>
            <w:tcW w:w="1032" w:type="dxa"/>
            <w:shd w:val="clear" w:color="auto" w:fill="auto"/>
          </w:tcPr>
          <w:p w14:paraId="321236E8" w14:textId="77777777" w:rsidR="004B4CF7" w:rsidRPr="00CE4C47" w:rsidRDefault="004B4CF7" w:rsidP="0019221C">
            <w:pPr>
              <w:rPr>
                <w:rFonts w:ascii="等线" w:eastAsia="等线" w:hAnsi="等线"/>
                <w:kern w:val="2"/>
                <w:sz w:val="20"/>
                <w:szCs w:val="20"/>
              </w:rPr>
            </w:pPr>
          </w:p>
        </w:tc>
      </w:tr>
    </w:tbl>
    <w:p w14:paraId="18EB03B6" w14:textId="256E545E" w:rsidR="004B4CF7" w:rsidRPr="006C38A9" w:rsidRDefault="004B4CF7" w:rsidP="004B4CF7">
      <w:pPr>
        <w:jc w:val="center"/>
        <w:rPr>
          <w:sz w:val="22"/>
          <w:szCs w:val="22"/>
          <w:lang w:eastAsia="en-US"/>
        </w:rPr>
      </w:pPr>
      <w:r w:rsidRPr="006C38A9">
        <w:rPr>
          <w:sz w:val="22"/>
          <w:szCs w:val="22"/>
          <w:lang w:eastAsia="en-US"/>
        </w:rPr>
        <w:t>Table 4.</w:t>
      </w:r>
      <w:r w:rsidR="00EA188D">
        <w:rPr>
          <w:sz w:val="22"/>
          <w:szCs w:val="22"/>
          <w:lang w:eastAsia="en-US"/>
        </w:rPr>
        <w:t>3</w:t>
      </w:r>
      <w:r w:rsidRPr="006C38A9">
        <w:rPr>
          <w:sz w:val="22"/>
          <w:szCs w:val="22"/>
          <w:lang w:eastAsia="en-US"/>
        </w:rPr>
        <w:t>-1. Factors statistic from project</w:t>
      </w:r>
    </w:p>
    <w:p w14:paraId="0AFA28E0" w14:textId="77777777" w:rsidR="004B4CF7" w:rsidRDefault="004B4CF7" w:rsidP="004B4CF7">
      <w:r>
        <w:t>The Infrastructure factor ranks as the dominant,</w:t>
      </w:r>
      <w:r w:rsidRPr="00B95458">
        <w:t xml:space="preserve"> </w:t>
      </w:r>
      <w:r>
        <w:t>with the score 17/22.</w:t>
      </w:r>
    </w:p>
    <w:p w14:paraId="39FEBEFD" w14:textId="77777777" w:rsidR="004B4CF7" w:rsidRDefault="004B4CF7" w:rsidP="004B4CF7"/>
    <w:p w14:paraId="7CF1D0CA" w14:textId="209FED3B" w:rsidR="00F97630" w:rsidRDefault="00226A40" w:rsidP="004B4CF7">
      <w:pPr>
        <w:jc w:val="center"/>
      </w:pPr>
      <w:r>
        <w:rPr>
          <w:noProof/>
          <w:lang w:val="en-US" w:eastAsia="zh-CN"/>
        </w:rPr>
        <w:lastRenderedPageBreak/>
        <w:pict w14:anchorId="32637BC7">
          <v:shape id="_x0000_i1030" type="#_x0000_t75" style="width:416.3pt;height:243.8pt;visibility:visible">
            <v:imagedata r:id="rId21" o:title=""/>
            <o:lock v:ext="edit" aspectratio="f"/>
          </v:shape>
        </w:pict>
      </w:r>
      <w:r w:rsidR="3392875B" w:rsidRPr="3392875B">
        <w:rPr>
          <w:sz w:val="22"/>
          <w:szCs w:val="22"/>
          <w:lang w:eastAsia="en-US"/>
        </w:rPr>
        <w:t>Figure 4.3-1. Statistic of factor selection</w:t>
      </w:r>
    </w:p>
    <w:p w14:paraId="63E3D043" w14:textId="77777777" w:rsidR="00B560D7" w:rsidRPr="006D4403" w:rsidRDefault="00B560D7" w:rsidP="006D4403">
      <w:pPr>
        <w:jc w:val="center"/>
      </w:pPr>
    </w:p>
    <w:p w14:paraId="35B99659" w14:textId="77777777" w:rsidR="004B6B04" w:rsidRPr="00344A89" w:rsidRDefault="006D4403" w:rsidP="00033B19">
      <w:pPr>
        <w:pStyle w:val="a"/>
      </w:pPr>
      <w:bookmarkStart w:id="507" w:name="_Toc18039106"/>
      <w:r>
        <w:t>Indicators</w:t>
      </w:r>
      <w:r w:rsidR="004B6B04" w:rsidRPr="00344A89">
        <w:t xml:space="preserve"> of CAV infrastructure evaluation</w:t>
      </w:r>
      <w:bookmarkEnd w:id="507"/>
      <w:r w:rsidR="004B6B04" w:rsidRPr="00344A89">
        <w:t xml:space="preserve"> </w:t>
      </w:r>
    </w:p>
    <w:p w14:paraId="54EEE44A" w14:textId="68FFAB0D" w:rsidR="00B77548" w:rsidRPr="00344A89" w:rsidRDefault="00B77548" w:rsidP="006952A2">
      <w:pPr>
        <w:ind w:firstLineChars="150" w:firstLine="360"/>
        <w:jc w:val="both"/>
      </w:pPr>
      <w:r w:rsidRPr="00344A89">
        <w:t>KMPG, a global network of professional firms providing Audit, Tax and Advisory services, claimed in its latest Autonomous Vehicles Readiness index</w:t>
      </w:r>
      <w:r>
        <w:t xml:space="preserve"> (</w:t>
      </w:r>
      <w:r w:rsidR="00CC1F87" w:rsidRPr="00654B02">
        <w:rPr>
          <w:rFonts w:eastAsia="Times-Roman"/>
          <w:i/>
          <w:iCs/>
          <w:lang w:val="en-US" w:eastAsia="zh-CN"/>
        </w:rPr>
        <w:t>2019 Autonomous Vehicles Readiness Index</w:t>
      </w:r>
      <w:r w:rsidR="00CC1F87" w:rsidRPr="00CE1789">
        <w:rPr>
          <w:rFonts w:eastAsia="Times-Roman"/>
          <w:lang w:val="en-US" w:eastAsia="zh-CN"/>
        </w:rPr>
        <w:t xml:space="preserve">, </w:t>
      </w:r>
      <w:r w:rsidR="00CC1F87" w:rsidRPr="00CC605B">
        <w:rPr>
          <w:rFonts w:eastAsia="Times-Roman"/>
          <w:lang w:val="en-US" w:eastAsia="zh-CN"/>
        </w:rPr>
        <w:t>136024-G, March 2019</w:t>
      </w:r>
      <w:r>
        <w:t>)</w:t>
      </w:r>
      <w:r w:rsidRPr="00344A89">
        <w:t xml:space="preserve"> that </w:t>
      </w:r>
      <w:r>
        <w:t xml:space="preserve">the following </w:t>
      </w:r>
      <w:r w:rsidRPr="00344A89">
        <w:t xml:space="preserve">6 characteristics are </w:t>
      </w:r>
      <w:r>
        <w:t>appropriate</w:t>
      </w:r>
      <w:r w:rsidRPr="00344A89">
        <w:t xml:space="preserve"> to evaluate the infrastructure concerning connected and autonomous vehicles.</w:t>
      </w:r>
    </w:p>
    <w:p w14:paraId="6BB8D38E" w14:textId="77777777" w:rsidR="00B77548" w:rsidRPr="00101295" w:rsidRDefault="00B77548" w:rsidP="00B77548">
      <w:pPr>
        <w:pStyle w:val="ae"/>
        <w:numPr>
          <w:ilvl w:val="0"/>
          <w:numId w:val="10"/>
        </w:numPr>
        <w:jc w:val="both"/>
        <w:rPr>
          <w:vanish/>
          <w:sz w:val="28"/>
          <w:szCs w:val="28"/>
        </w:rPr>
      </w:pPr>
    </w:p>
    <w:p w14:paraId="2C98E546" w14:textId="77777777" w:rsidR="00B77548" w:rsidRPr="00101295" w:rsidRDefault="00B77548" w:rsidP="00B77548">
      <w:pPr>
        <w:pStyle w:val="ae"/>
        <w:numPr>
          <w:ilvl w:val="0"/>
          <w:numId w:val="10"/>
        </w:numPr>
        <w:jc w:val="both"/>
        <w:rPr>
          <w:vanish/>
          <w:sz w:val="28"/>
          <w:szCs w:val="28"/>
        </w:rPr>
      </w:pPr>
    </w:p>
    <w:p w14:paraId="00A07D7C" w14:textId="77777777" w:rsidR="00B77548" w:rsidRPr="00101295" w:rsidRDefault="00B77548" w:rsidP="00B77548">
      <w:pPr>
        <w:pStyle w:val="ae"/>
        <w:numPr>
          <w:ilvl w:val="0"/>
          <w:numId w:val="10"/>
        </w:numPr>
        <w:jc w:val="both"/>
        <w:rPr>
          <w:vanish/>
          <w:sz w:val="28"/>
          <w:szCs w:val="28"/>
        </w:rPr>
      </w:pPr>
    </w:p>
    <w:p w14:paraId="27FAA35D" w14:textId="77777777" w:rsidR="00B77548" w:rsidRPr="00101295" w:rsidRDefault="00B77548" w:rsidP="00B77548">
      <w:pPr>
        <w:pStyle w:val="ae"/>
        <w:numPr>
          <w:ilvl w:val="0"/>
          <w:numId w:val="10"/>
        </w:numPr>
        <w:jc w:val="both"/>
        <w:rPr>
          <w:vanish/>
          <w:sz w:val="28"/>
          <w:szCs w:val="28"/>
        </w:rPr>
      </w:pPr>
    </w:p>
    <w:p w14:paraId="5559EBCB" w14:textId="77777777" w:rsidR="00B77548" w:rsidRPr="00101295" w:rsidRDefault="00B77548" w:rsidP="00B77548">
      <w:pPr>
        <w:pStyle w:val="ae"/>
        <w:numPr>
          <w:ilvl w:val="1"/>
          <w:numId w:val="10"/>
        </w:numPr>
        <w:jc w:val="both"/>
        <w:rPr>
          <w:vanish/>
          <w:sz w:val="28"/>
          <w:szCs w:val="28"/>
        </w:rPr>
      </w:pPr>
    </w:p>
    <w:p w14:paraId="75B7BB3F" w14:textId="77777777" w:rsidR="00B77548" w:rsidRPr="00101295" w:rsidRDefault="00B77548" w:rsidP="00B77548">
      <w:pPr>
        <w:pStyle w:val="ae"/>
        <w:numPr>
          <w:ilvl w:val="1"/>
          <w:numId w:val="10"/>
        </w:numPr>
        <w:jc w:val="both"/>
        <w:rPr>
          <w:vanish/>
          <w:sz w:val="28"/>
          <w:szCs w:val="28"/>
        </w:rPr>
      </w:pPr>
    </w:p>
    <w:p w14:paraId="24976902" w14:textId="77777777" w:rsidR="00B77548" w:rsidRPr="00101295" w:rsidRDefault="00B77548" w:rsidP="00B77548">
      <w:pPr>
        <w:pStyle w:val="ae"/>
        <w:numPr>
          <w:ilvl w:val="1"/>
          <w:numId w:val="10"/>
        </w:numPr>
        <w:jc w:val="both"/>
        <w:rPr>
          <w:vanish/>
          <w:sz w:val="28"/>
          <w:szCs w:val="28"/>
        </w:rPr>
      </w:pPr>
    </w:p>
    <w:p w14:paraId="5FA434C9" w14:textId="77777777" w:rsidR="00B77548" w:rsidRPr="00101295" w:rsidRDefault="00B77548" w:rsidP="00B77548">
      <w:pPr>
        <w:pStyle w:val="ae"/>
        <w:numPr>
          <w:ilvl w:val="1"/>
          <w:numId w:val="10"/>
        </w:numPr>
        <w:jc w:val="both"/>
        <w:rPr>
          <w:vanish/>
          <w:sz w:val="28"/>
          <w:szCs w:val="28"/>
        </w:rPr>
      </w:pPr>
    </w:p>
    <w:p w14:paraId="3989F2AA" w14:textId="77777777" w:rsidR="00B77548" w:rsidRPr="008A2C3E" w:rsidRDefault="00B77548" w:rsidP="00B77548">
      <w:pPr>
        <w:pStyle w:val="ae"/>
        <w:widowControl w:val="0"/>
        <w:numPr>
          <w:ilvl w:val="1"/>
          <w:numId w:val="1"/>
        </w:numPr>
        <w:autoSpaceDE w:val="0"/>
        <w:autoSpaceDN w:val="0"/>
        <w:spacing w:before="240" w:after="60" w:line="312" w:lineRule="auto"/>
        <w:outlineLvl w:val="1"/>
        <w:rPr>
          <w:rFonts w:eastAsia="Times New Roman" w:cs="等线"/>
          <w:bCs/>
          <w:vanish/>
          <w:kern w:val="28"/>
          <w:sz w:val="26"/>
          <w:szCs w:val="22"/>
          <w:lang w:val="en-US" w:eastAsia="en-US"/>
        </w:rPr>
      </w:pPr>
      <w:bookmarkStart w:id="508" w:name="_Toc17994292"/>
      <w:bookmarkStart w:id="509" w:name="_Toc17994346"/>
      <w:bookmarkStart w:id="510" w:name="_Toc17998612"/>
      <w:bookmarkStart w:id="511" w:name="_Toc17998666"/>
      <w:bookmarkStart w:id="512" w:name="_Toc18035080"/>
      <w:bookmarkStart w:id="513" w:name="_Toc18035240"/>
      <w:bookmarkStart w:id="514" w:name="_Toc18035323"/>
      <w:bookmarkStart w:id="515" w:name="_Toc18035951"/>
      <w:bookmarkStart w:id="516" w:name="_Toc18036224"/>
      <w:bookmarkStart w:id="517" w:name="_Toc18036277"/>
      <w:bookmarkStart w:id="518" w:name="_Toc18036834"/>
      <w:bookmarkStart w:id="519" w:name="_Toc18038652"/>
      <w:bookmarkStart w:id="520" w:name="_Toc18039052"/>
      <w:bookmarkStart w:id="521" w:name="_Toc180391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p>
    <w:p w14:paraId="7C2F2FF5" w14:textId="77777777" w:rsidR="00B77548" w:rsidRPr="00344A89" w:rsidRDefault="00B77548" w:rsidP="00B77548">
      <w:pPr>
        <w:pStyle w:val="TableParagraph"/>
        <w:ind w:left="480"/>
      </w:pPr>
      <w:r>
        <w:t xml:space="preserve">  </w:t>
      </w:r>
      <w:bookmarkStart w:id="522" w:name="_Toc17942181"/>
      <w:bookmarkStart w:id="523" w:name="_Toc18039108"/>
      <w:r>
        <w:t>D</w:t>
      </w:r>
      <w:r w:rsidRPr="00344A89">
        <w:t xml:space="preserve">ensity of </w:t>
      </w:r>
      <w:r>
        <w:t>Electrical Vehicles (</w:t>
      </w:r>
      <w:r w:rsidRPr="00344A89">
        <w:t>EV</w:t>
      </w:r>
      <w:r>
        <w:t>)</w:t>
      </w:r>
      <w:r w:rsidRPr="00344A89">
        <w:t xml:space="preserve"> charging station</w:t>
      </w:r>
      <w:bookmarkEnd w:id="522"/>
      <w:bookmarkEnd w:id="523"/>
    </w:p>
    <w:p w14:paraId="70F55921" w14:textId="715026F3" w:rsidR="00344A89" w:rsidRPr="00344A89" w:rsidRDefault="00B77548" w:rsidP="00147F10">
      <w:pPr>
        <w:ind w:firstLineChars="150" w:firstLine="360"/>
        <w:jc w:val="both"/>
      </w:pPr>
      <w:r w:rsidRPr="00344A89">
        <w:t xml:space="preserve">First and foremost, density of EV charging station is considered to be an essential factor. As most AVs are </w:t>
      </w:r>
      <w:r>
        <w:t>expected to be</w:t>
      </w:r>
      <w:r w:rsidRPr="00344A89">
        <w:t xml:space="preserve"> EVs, their adoption will require the availability of electric charging stations</w:t>
      </w:r>
      <w:r>
        <w:t>. C</w:t>
      </w:r>
      <w:r w:rsidRPr="00344A89">
        <w:t xml:space="preserve">ountries with a higher density of charging stations </w:t>
      </w:r>
      <w:r>
        <w:t xml:space="preserve">are </w:t>
      </w:r>
      <w:r w:rsidRPr="00344A89">
        <w:t>score</w:t>
      </w:r>
      <w:r>
        <w:t>d</w:t>
      </w:r>
      <w:r w:rsidRPr="00344A89">
        <w:t xml:space="preserve"> </w:t>
      </w:r>
      <w:r>
        <w:t>higher</w:t>
      </w:r>
      <w:r w:rsidRPr="00344A89">
        <w:t xml:space="preserve">. </w:t>
      </w:r>
      <w:r w:rsidR="00A603AF">
        <w:t xml:space="preserve">Although </w:t>
      </w:r>
      <w:r w:rsidRPr="00344A89">
        <w:t>the amount of stations in Oxford and Gothenburg</w:t>
      </w:r>
      <w:r w:rsidR="00436436">
        <w:t xml:space="preserve"> are</w:t>
      </w:r>
      <w:r w:rsidR="006F7034">
        <w:t xml:space="preserve"> similar</w:t>
      </w:r>
      <w:r w:rsidR="002D2EB3">
        <w:t xml:space="preserve">, </w:t>
      </w:r>
      <w:r w:rsidR="006F7034">
        <w:t xml:space="preserve">difference existed in </w:t>
      </w:r>
      <w:r w:rsidR="002D2EB3">
        <w:t>charging efficiency</w:t>
      </w:r>
      <w:r w:rsidR="006F7034">
        <w:t xml:space="preserve">. </w:t>
      </w:r>
      <w:r w:rsidR="00FA4ADD">
        <w:t>Station</w:t>
      </w:r>
      <w:r w:rsidR="002B0B34">
        <w:t>s</w:t>
      </w:r>
      <w:r w:rsidR="00FA4ADD">
        <w:t xml:space="preserve"> with high </w:t>
      </w:r>
      <w:r w:rsidR="00ED579A">
        <w:t>power may lack in Oxford, which would have potential threats to</w:t>
      </w:r>
      <w:r w:rsidR="00B871BF">
        <w:t xml:space="preserve"> support quantities of CAV in future.</w:t>
      </w:r>
    </w:p>
    <w:p w14:paraId="0F694CF7" w14:textId="77777777" w:rsidR="00101295" w:rsidRPr="00101295" w:rsidRDefault="00101295" w:rsidP="00101295">
      <w:pPr>
        <w:pStyle w:val="ae"/>
        <w:numPr>
          <w:ilvl w:val="0"/>
          <w:numId w:val="10"/>
        </w:numPr>
        <w:jc w:val="both"/>
        <w:rPr>
          <w:vanish/>
          <w:sz w:val="28"/>
          <w:szCs w:val="28"/>
        </w:rPr>
      </w:pPr>
    </w:p>
    <w:p w14:paraId="55BA4A83" w14:textId="77777777" w:rsidR="00101295" w:rsidRPr="00101295" w:rsidRDefault="00101295" w:rsidP="00101295">
      <w:pPr>
        <w:pStyle w:val="ae"/>
        <w:numPr>
          <w:ilvl w:val="0"/>
          <w:numId w:val="10"/>
        </w:numPr>
        <w:jc w:val="both"/>
        <w:rPr>
          <w:vanish/>
          <w:sz w:val="28"/>
          <w:szCs w:val="28"/>
        </w:rPr>
      </w:pPr>
    </w:p>
    <w:p w14:paraId="66C978ED" w14:textId="77777777" w:rsidR="00101295" w:rsidRPr="00101295" w:rsidRDefault="00101295" w:rsidP="00101295">
      <w:pPr>
        <w:pStyle w:val="ae"/>
        <w:numPr>
          <w:ilvl w:val="0"/>
          <w:numId w:val="10"/>
        </w:numPr>
        <w:jc w:val="both"/>
        <w:rPr>
          <w:vanish/>
          <w:sz w:val="28"/>
          <w:szCs w:val="28"/>
        </w:rPr>
      </w:pPr>
    </w:p>
    <w:p w14:paraId="5A31072B" w14:textId="77777777" w:rsidR="00101295" w:rsidRPr="00101295" w:rsidRDefault="00101295" w:rsidP="00101295">
      <w:pPr>
        <w:pStyle w:val="ae"/>
        <w:numPr>
          <w:ilvl w:val="0"/>
          <w:numId w:val="10"/>
        </w:numPr>
        <w:jc w:val="both"/>
        <w:rPr>
          <w:vanish/>
          <w:sz w:val="28"/>
          <w:szCs w:val="28"/>
        </w:rPr>
      </w:pPr>
    </w:p>
    <w:p w14:paraId="25ECEC1E" w14:textId="77777777" w:rsidR="00101295" w:rsidRPr="00101295" w:rsidRDefault="00101295" w:rsidP="00101295">
      <w:pPr>
        <w:pStyle w:val="ae"/>
        <w:numPr>
          <w:ilvl w:val="1"/>
          <w:numId w:val="10"/>
        </w:numPr>
        <w:jc w:val="both"/>
        <w:rPr>
          <w:vanish/>
          <w:sz w:val="28"/>
          <w:szCs w:val="28"/>
        </w:rPr>
      </w:pPr>
    </w:p>
    <w:p w14:paraId="0D2AF92B" w14:textId="77777777" w:rsidR="00101295" w:rsidRPr="00101295" w:rsidRDefault="00101295" w:rsidP="00101295">
      <w:pPr>
        <w:pStyle w:val="ae"/>
        <w:numPr>
          <w:ilvl w:val="1"/>
          <w:numId w:val="10"/>
        </w:numPr>
        <w:jc w:val="both"/>
        <w:rPr>
          <w:vanish/>
          <w:sz w:val="28"/>
          <w:szCs w:val="28"/>
        </w:rPr>
      </w:pPr>
    </w:p>
    <w:p w14:paraId="44A597ED" w14:textId="77777777" w:rsidR="00101295" w:rsidRPr="00101295" w:rsidRDefault="00101295" w:rsidP="00101295">
      <w:pPr>
        <w:pStyle w:val="ae"/>
        <w:numPr>
          <w:ilvl w:val="1"/>
          <w:numId w:val="10"/>
        </w:numPr>
        <w:jc w:val="both"/>
        <w:rPr>
          <w:vanish/>
          <w:sz w:val="28"/>
          <w:szCs w:val="28"/>
        </w:rPr>
      </w:pPr>
    </w:p>
    <w:p w14:paraId="1FC22682" w14:textId="77777777" w:rsidR="00101295" w:rsidRPr="00101295" w:rsidRDefault="00101295" w:rsidP="00101295">
      <w:pPr>
        <w:pStyle w:val="ae"/>
        <w:numPr>
          <w:ilvl w:val="1"/>
          <w:numId w:val="10"/>
        </w:numPr>
        <w:jc w:val="both"/>
        <w:rPr>
          <w:vanish/>
          <w:sz w:val="28"/>
          <w:szCs w:val="28"/>
        </w:rPr>
      </w:pPr>
    </w:p>
    <w:p w14:paraId="764C00AC" w14:textId="77777777" w:rsidR="008A2C3E" w:rsidRPr="008A2C3E" w:rsidRDefault="008A2C3E" w:rsidP="008A2C3E">
      <w:pPr>
        <w:pStyle w:val="ae"/>
        <w:widowControl w:val="0"/>
        <w:numPr>
          <w:ilvl w:val="1"/>
          <w:numId w:val="1"/>
        </w:numPr>
        <w:autoSpaceDE w:val="0"/>
        <w:autoSpaceDN w:val="0"/>
        <w:spacing w:before="240" w:after="60" w:line="312" w:lineRule="auto"/>
        <w:outlineLvl w:val="1"/>
        <w:rPr>
          <w:rFonts w:eastAsia="Times New Roman" w:cs="等线"/>
          <w:bCs/>
          <w:vanish/>
          <w:kern w:val="28"/>
          <w:sz w:val="26"/>
          <w:szCs w:val="22"/>
          <w:lang w:val="en-US" w:eastAsia="en-US"/>
        </w:rPr>
      </w:pPr>
      <w:bookmarkStart w:id="524" w:name="_Toc17930852"/>
      <w:bookmarkStart w:id="525" w:name="_Toc17931003"/>
      <w:bookmarkStart w:id="526" w:name="_Toc17931277"/>
      <w:bookmarkStart w:id="527" w:name="_Toc17931349"/>
      <w:bookmarkStart w:id="528" w:name="_Toc17931443"/>
      <w:bookmarkStart w:id="529" w:name="_Toc17931494"/>
      <w:bookmarkStart w:id="530" w:name="_Toc17931552"/>
      <w:bookmarkStart w:id="531" w:name="_Toc17931679"/>
      <w:bookmarkStart w:id="532" w:name="_Toc17941877"/>
      <w:bookmarkStart w:id="533" w:name="_Toc17942111"/>
      <w:bookmarkStart w:id="534" w:name="_Toc17942180"/>
      <w:bookmarkStart w:id="535" w:name="_Toc17944870"/>
      <w:bookmarkStart w:id="536" w:name="_Toc17945297"/>
      <w:bookmarkStart w:id="537" w:name="_Toc17945350"/>
      <w:bookmarkStart w:id="538" w:name="_Toc17994294"/>
      <w:bookmarkStart w:id="539" w:name="_Toc17994348"/>
      <w:bookmarkStart w:id="540" w:name="_Toc17998614"/>
      <w:bookmarkStart w:id="541" w:name="_Toc17998668"/>
      <w:bookmarkStart w:id="542" w:name="_Toc18035082"/>
      <w:bookmarkStart w:id="543" w:name="_Toc18035242"/>
      <w:bookmarkStart w:id="544" w:name="_Toc18035325"/>
      <w:bookmarkStart w:id="545" w:name="_Toc18035953"/>
      <w:bookmarkStart w:id="546" w:name="_Toc18036226"/>
      <w:bookmarkStart w:id="547" w:name="_Toc18036279"/>
      <w:bookmarkStart w:id="548" w:name="_Toc18036836"/>
      <w:bookmarkStart w:id="549" w:name="_Toc18038654"/>
      <w:bookmarkStart w:id="550" w:name="_Toc18039054"/>
      <w:bookmarkStart w:id="551" w:name="_Toc18039109"/>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p>
    <w:p w14:paraId="6A4145BB" w14:textId="2DA73C30" w:rsidR="00E251C5" w:rsidRPr="00E251C5" w:rsidRDefault="00E251C5" w:rsidP="00E251C5">
      <w:pPr>
        <w:rPr>
          <w:rFonts w:ascii="宋体" w:hAnsi="宋体" w:cs="宋体"/>
          <w:lang w:val="en-US" w:eastAsia="zh-CN"/>
        </w:rPr>
      </w:pPr>
      <w:r w:rsidRPr="3392875B">
        <w:fldChar w:fldCharType="begin"/>
      </w:r>
      <w:r w:rsidR="009360A5">
        <w:rPr>
          <w:rFonts w:ascii="宋体" w:hAnsi="宋体" w:cs="宋体"/>
          <w:lang w:val="en-US" w:eastAsia="zh-CN"/>
        </w:rPr>
        <w:instrText xml:space="preserve"> INCLUDEPICTURE "C:\\AppData\\Roaming\\Tencent\\Users\\2297188843\\TIM\\WinTemp\\RichOle\\KS55C3~J`SQ(B4P9})5TDNQ.png" \* MERGEFORMAT </w:instrText>
      </w:r>
      <w:r w:rsidRPr="3392875B">
        <w:rPr>
          <w:rFonts w:ascii="宋体" w:hAnsi="宋体" w:cs="宋体"/>
          <w:lang w:val="en-US" w:eastAsia="zh-CN"/>
        </w:rPr>
        <w:fldChar w:fldCharType="separate"/>
      </w:r>
      <w:r w:rsidR="007E0B98">
        <w:rPr>
          <w:rFonts w:ascii="宋体" w:hAnsi="宋体" w:cs="宋体"/>
          <w:lang w:val="en-US" w:eastAsia="zh-CN"/>
        </w:rPr>
        <w:fldChar w:fldCharType="begin"/>
      </w:r>
      <w:r w:rsidR="007E0B98">
        <w:rPr>
          <w:rFonts w:ascii="宋体" w:hAnsi="宋体" w:cs="宋体"/>
          <w:lang w:val="en-US" w:eastAsia="zh-CN"/>
        </w:rPr>
        <w:instrText xml:space="preserve"> INCLUDEPICTURE  "file:///C:\\AppData\\Roaming\\Tencent\\Users\\2297188843\\TIM\\WinTemp\\RichOle\\KS55C3~J%60SQ(B4P9%7d)5TDNQ.png" \* MERGEFORMATINET </w:instrText>
      </w:r>
      <w:r w:rsidR="007E0B98">
        <w:rPr>
          <w:rFonts w:ascii="宋体" w:hAnsi="宋体" w:cs="宋体"/>
          <w:lang w:val="en-US" w:eastAsia="zh-CN"/>
        </w:rPr>
        <w:fldChar w:fldCharType="separate"/>
      </w:r>
      <w:r w:rsidR="002D21F3">
        <w:rPr>
          <w:rFonts w:ascii="宋体" w:hAnsi="宋体" w:cs="宋体"/>
          <w:lang w:val="en-US" w:eastAsia="zh-CN"/>
        </w:rPr>
        <w:fldChar w:fldCharType="begin"/>
      </w:r>
      <w:r w:rsidR="002D21F3">
        <w:rPr>
          <w:rFonts w:ascii="宋体" w:hAnsi="宋体" w:cs="宋体"/>
          <w:lang w:val="en-US" w:eastAsia="zh-CN"/>
        </w:rPr>
        <w:instrText xml:space="preserve"> INCLUDEPICTURE  "file:///C:\\AppData\\Roaming\\Tencent\\Users\\2297188843\\TIM\\WinTemp\\RichOle\\KS55C3~J%60SQ(B4P9%7d)5TDNQ.png" \* MERGEFORMATINET </w:instrText>
      </w:r>
      <w:r w:rsidR="002D21F3">
        <w:rPr>
          <w:rFonts w:ascii="宋体" w:hAnsi="宋体" w:cs="宋体"/>
          <w:lang w:val="en-US" w:eastAsia="zh-CN"/>
        </w:rPr>
        <w:fldChar w:fldCharType="separate"/>
      </w:r>
      <w:r w:rsidR="008C2473">
        <w:rPr>
          <w:rFonts w:ascii="宋体" w:hAnsi="宋体" w:cs="宋体"/>
          <w:lang w:val="en-US" w:eastAsia="zh-CN"/>
        </w:rPr>
        <w:fldChar w:fldCharType="begin"/>
      </w:r>
      <w:r w:rsidR="008C2473">
        <w:rPr>
          <w:rFonts w:ascii="宋体" w:hAnsi="宋体" w:cs="宋体"/>
          <w:lang w:val="en-US" w:eastAsia="zh-CN"/>
        </w:rPr>
        <w:instrText xml:space="preserve"> INCLUDEPICTURE  "file:///C:\\AppData\\Roaming\\Tencent\\Users\\2297188843\\TIM\\WinTemp\\RichOle\\KS55C3~J%60SQ(B4P9%7d)5TDNQ.png" \* MERGEFORMATINET </w:instrText>
      </w:r>
      <w:r w:rsidR="008C2473">
        <w:rPr>
          <w:rFonts w:ascii="宋体" w:hAnsi="宋体" w:cs="宋体"/>
          <w:lang w:val="en-US" w:eastAsia="zh-CN"/>
        </w:rPr>
        <w:fldChar w:fldCharType="separate"/>
      </w:r>
      <w:r w:rsidR="00AA02D7">
        <w:rPr>
          <w:rFonts w:ascii="宋体" w:hAnsi="宋体" w:cs="宋体"/>
          <w:lang w:val="en-US" w:eastAsia="zh-CN"/>
        </w:rPr>
        <w:fldChar w:fldCharType="begin"/>
      </w:r>
      <w:r w:rsidR="00AA02D7">
        <w:rPr>
          <w:rFonts w:ascii="宋体" w:hAnsi="宋体" w:cs="宋体"/>
          <w:lang w:val="en-US" w:eastAsia="zh-CN"/>
        </w:rPr>
        <w:instrText xml:space="preserve"> INCLUDEPICTURE  "C:\\AppData\\Roaming\\Tencent\\Users\\2297188843\\TIM\\WinTemp\\RichOle\\KS55C3~J`SQ(B4P9})5TDNQ.png" \* MERGEFORMATINET </w:instrText>
      </w:r>
      <w:r w:rsidR="00AA02D7">
        <w:rPr>
          <w:rFonts w:ascii="宋体" w:hAnsi="宋体" w:cs="宋体"/>
          <w:lang w:val="en-US" w:eastAsia="zh-CN"/>
        </w:rPr>
        <w:fldChar w:fldCharType="separate"/>
      </w:r>
      <w:r w:rsidR="006935C1">
        <w:rPr>
          <w:rFonts w:ascii="宋体" w:hAnsi="宋体" w:cs="宋体"/>
          <w:lang w:val="en-US" w:eastAsia="zh-CN"/>
        </w:rPr>
        <w:fldChar w:fldCharType="begin"/>
      </w:r>
      <w:r w:rsidR="006935C1">
        <w:rPr>
          <w:rFonts w:ascii="宋体" w:hAnsi="宋体" w:cs="宋体"/>
          <w:lang w:val="en-US" w:eastAsia="zh-CN"/>
        </w:rPr>
        <w:instrText xml:space="preserve"> INCLUDEPICTURE  "C:\\AppData\\Roaming\\Tencent\\Users\\2297188843\\TIM\\WinTemp\\RichOle\\KS55C3~J`SQ(B4P9})5TDNQ.png" \* MERGEFORMATINET </w:instrText>
      </w:r>
      <w:r w:rsidR="006935C1">
        <w:rPr>
          <w:rFonts w:ascii="宋体" w:hAnsi="宋体" w:cs="宋体"/>
          <w:lang w:val="en-US" w:eastAsia="zh-CN"/>
        </w:rPr>
        <w:fldChar w:fldCharType="separate"/>
      </w:r>
      <w:r w:rsidR="00276D72">
        <w:rPr>
          <w:rFonts w:ascii="宋体" w:hAnsi="宋体" w:cs="宋体"/>
          <w:lang w:val="en-US" w:eastAsia="zh-CN"/>
        </w:rPr>
        <w:fldChar w:fldCharType="begin"/>
      </w:r>
      <w:r w:rsidR="00276D72">
        <w:rPr>
          <w:rFonts w:ascii="宋体" w:hAnsi="宋体" w:cs="宋体"/>
          <w:lang w:val="en-US" w:eastAsia="zh-CN"/>
        </w:rPr>
        <w:instrText xml:space="preserve"> INCLUDEPICTURE  "C:\\AppData\\Roaming\\Tencent\\Users\\2297188843\\TIM\\WinTemp\\RichOle\\KS55C3~J`SQ(B4P9})5TDNQ.png" \* MERGEFORMATINET </w:instrText>
      </w:r>
      <w:r w:rsidR="00276D72">
        <w:rPr>
          <w:rFonts w:ascii="宋体" w:hAnsi="宋体" w:cs="宋体"/>
          <w:lang w:val="en-US" w:eastAsia="zh-CN"/>
        </w:rPr>
        <w:fldChar w:fldCharType="separate"/>
      </w:r>
      <w:r w:rsidR="0061096B">
        <w:rPr>
          <w:rFonts w:ascii="宋体" w:hAnsi="宋体" w:cs="宋体"/>
          <w:lang w:val="en-US" w:eastAsia="zh-CN"/>
        </w:rPr>
        <w:fldChar w:fldCharType="begin"/>
      </w:r>
      <w:r w:rsidR="0061096B">
        <w:rPr>
          <w:rFonts w:ascii="宋体" w:hAnsi="宋体" w:cs="宋体"/>
          <w:lang w:val="en-US" w:eastAsia="zh-CN"/>
        </w:rPr>
        <w:instrText xml:space="preserve"> INCLUDEPICTURE  "C:\\AppData\\Roaming\\Tencent\\Users\\2297188843\\TIM\\WinTemp\\RichOle\\KS55C3~J`SQ(B4P9})5TDNQ.png" \* MERGEFORMATINET </w:instrText>
      </w:r>
      <w:r w:rsidR="0061096B">
        <w:rPr>
          <w:rFonts w:ascii="宋体" w:hAnsi="宋体" w:cs="宋体"/>
          <w:lang w:val="en-US" w:eastAsia="zh-CN"/>
        </w:rPr>
        <w:fldChar w:fldCharType="separate"/>
      </w:r>
      <w:r w:rsidR="003268E9">
        <w:rPr>
          <w:rFonts w:ascii="宋体" w:hAnsi="宋体" w:cs="宋体"/>
          <w:lang w:val="en-US" w:eastAsia="zh-CN"/>
        </w:rPr>
        <w:fldChar w:fldCharType="begin"/>
      </w:r>
      <w:r w:rsidR="003268E9">
        <w:rPr>
          <w:rFonts w:ascii="宋体" w:hAnsi="宋体" w:cs="宋体"/>
          <w:lang w:val="en-US" w:eastAsia="zh-CN"/>
        </w:rPr>
        <w:instrText xml:space="preserve"> </w:instrText>
      </w:r>
      <w:r w:rsidR="003268E9">
        <w:rPr>
          <w:rFonts w:ascii="宋体" w:hAnsi="宋体" w:cs="宋体"/>
          <w:lang w:val="en-US" w:eastAsia="zh-CN"/>
        </w:rPr>
        <w:instrText>INCLUDEPICTURE  "C:\\AppData\\Roaming\\Tencent\\Users\\2297188843\\TIM\\WinTemp\\RichOle\\KS55</w:instrText>
      </w:r>
      <w:r w:rsidR="003268E9">
        <w:rPr>
          <w:rFonts w:ascii="宋体" w:hAnsi="宋体" w:cs="宋体"/>
          <w:lang w:val="en-US" w:eastAsia="zh-CN"/>
        </w:rPr>
        <w:instrText>C3~J`SQ(B4P9})5TDNQ.png" \* MERGEFORMATINET</w:instrText>
      </w:r>
      <w:r w:rsidR="003268E9">
        <w:rPr>
          <w:rFonts w:ascii="宋体" w:hAnsi="宋体" w:cs="宋体"/>
          <w:lang w:val="en-US" w:eastAsia="zh-CN"/>
        </w:rPr>
        <w:instrText xml:space="preserve"> </w:instrText>
      </w:r>
      <w:r w:rsidR="003268E9">
        <w:rPr>
          <w:rFonts w:ascii="宋体" w:hAnsi="宋体" w:cs="宋体"/>
          <w:lang w:val="en-US" w:eastAsia="zh-CN"/>
        </w:rPr>
        <w:fldChar w:fldCharType="separate"/>
      </w:r>
      <w:r w:rsidR="00226A40">
        <w:rPr>
          <w:rFonts w:ascii="宋体" w:hAnsi="宋体" w:cs="宋体"/>
          <w:lang w:val="en-US" w:eastAsia="zh-CN"/>
        </w:rPr>
        <w:pict w14:anchorId="550F1437">
          <v:shape id="_x0000_i1031" type="#_x0000_t75" style="width:414.2pt;height:290.85pt">
            <v:imagedata r:id="rId22" r:href="rId23"/>
          </v:shape>
        </w:pict>
      </w:r>
      <w:r w:rsidR="003268E9">
        <w:rPr>
          <w:rFonts w:ascii="宋体" w:hAnsi="宋体" w:cs="宋体"/>
          <w:lang w:val="en-US" w:eastAsia="zh-CN"/>
        </w:rPr>
        <w:fldChar w:fldCharType="end"/>
      </w:r>
      <w:r w:rsidR="0061096B">
        <w:rPr>
          <w:rFonts w:ascii="宋体" w:hAnsi="宋体" w:cs="宋体"/>
          <w:lang w:val="en-US" w:eastAsia="zh-CN"/>
        </w:rPr>
        <w:fldChar w:fldCharType="end"/>
      </w:r>
      <w:r w:rsidR="00276D72">
        <w:rPr>
          <w:rFonts w:ascii="宋体" w:hAnsi="宋体" w:cs="宋体"/>
          <w:lang w:val="en-US" w:eastAsia="zh-CN"/>
        </w:rPr>
        <w:fldChar w:fldCharType="end"/>
      </w:r>
      <w:r w:rsidR="006935C1">
        <w:rPr>
          <w:rFonts w:ascii="宋体" w:hAnsi="宋体" w:cs="宋体"/>
          <w:lang w:val="en-US" w:eastAsia="zh-CN"/>
        </w:rPr>
        <w:fldChar w:fldCharType="end"/>
      </w:r>
      <w:r w:rsidR="00AA02D7">
        <w:rPr>
          <w:rFonts w:ascii="宋体" w:hAnsi="宋体" w:cs="宋体"/>
          <w:lang w:val="en-US" w:eastAsia="zh-CN"/>
        </w:rPr>
        <w:fldChar w:fldCharType="end"/>
      </w:r>
      <w:r w:rsidR="008C2473">
        <w:rPr>
          <w:rFonts w:ascii="宋体" w:hAnsi="宋体" w:cs="宋体"/>
          <w:lang w:val="en-US" w:eastAsia="zh-CN"/>
        </w:rPr>
        <w:fldChar w:fldCharType="end"/>
      </w:r>
      <w:r w:rsidR="002D21F3">
        <w:rPr>
          <w:rFonts w:ascii="宋体" w:hAnsi="宋体" w:cs="宋体"/>
          <w:lang w:val="en-US" w:eastAsia="zh-CN"/>
        </w:rPr>
        <w:fldChar w:fldCharType="end"/>
      </w:r>
      <w:r w:rsidR="007E0B98">
        <w:rPr>
          <w:rFonts w:ascii="宋体" w:hAnsi="宋体" w:cs="宋体"/>
          <w:lang w:val="en-US" w:eastAsia="zh-CN"/>
        </w:rPr>
        <w:fldChar w:fldCharType="end"/>
      </w:r>
      <w:r w:rsidRPr="3392875B">
        <w:fldChar w:fldCharType="end"/>
      </w:r>
    </w:p>
    <w:p w14:paraId="651D0A19" w14:textId="02DF3A72" w:rsidR="004B6B04" w:rsidRPr="004B6B04" w:rsidRDefault="00226A40" w:rsidP="004B6B04">
      <w:pPr>
        <w:pStyle w:val="ql-long-10828563"/>
        <w:spacing w:before="0" w:beforeAutospacing="0" w:after="0" w:afterAutospacing="0"/>
        <w:jc w:val="center"/>
        <w:rPr>
          <w:rFonts w:ascii="等线" w:eastAsia="等线" w:hAnsi="等线" w:cs="Times New Roman"/>
          <w:kern w:val="2"/>
          <w:sz w:val="21"/>
        </w:rPr>
      </w:pPr>
      <w:r>
        <w:rPr>
          <w:noProof/>
        </w:rPr>
        <w:pict w14:anchorId="4103D160">
          <v:shape id="_x0000_i1032" type="#_x0000_t75" style="width:414.2pt;height:261.6pt;visibility:visible">
            <v:imagedata r:id="rId24" o:title=""/>
            <o:lock v:ext="edit" aspectratio="f"/>
          </v:shape>
        </w:pict>
      </w:r>
    </w:p>
    <w:p w14:paraId="32019561" w14:textId="4BF579A7" w:rsidR="004B6B04" w:rsidRPr="00231FA3" w:rsidRDefault="004B6B04" w:rsidP="00231FA3">
      <w:pPr>
        <w:pStyle w:val="ql-text-indent-1"/>
        <w:spacing w:before="0" w:beforeAutospacing="0" w:after="0" w:afterAutospacing="0"/>
        <w:jc w:val="center"/>
        <w:rPr>
          <w:rFonts w:ascii="Times New Roman" w:hAnsi="Times New Roman" w:cs="Times New Roman"/>
          <w:sz w:val="22"/>
          <w:szCs w:val="22"/>
          <w:lang w:val="en-AU" w:eastAsia="en-US"/>
        </w:rPr>
      </w:pPr>
      <w:r w:rsidRPr="00231FA3">
        <w:rPr>
          <w:rFonts w:ascii="Times New Roman" w:hAnsi="Times New Roman" w:cs="Times New Roman"/>
          <w:sz w:val="22"/>
          <w:szCs w:val="22"/>
          <w:lang w:val="en-AU" w:eastAsia="en-US"/>
        </w:rPr>
        <w:t xml:space="preserve">Figure </w:t>
      </w:r>
      <w:r w:rsidR="008719BA" w:rsidRPr="00231FA3">
        <w:rPr>
          <w:rFonts w:ascii="Times New Roman" w:hAnsi="Times New Roman" w:cs="Times New Roman"/>
          <w:sz w:val="22"/>
          <w:szCs w:val="22"/>
          <w:lang w:val="en-AU" w:eastAsia="en-US"/>
        </w:rPr>
        <w:t>4</w:t>
      </w:r>
      <w:r w:rsidR="00557F52" w:rsidRPr="00231FA3">
        <w:rPr>
          <w:rFonts w:ascii="Times New Roman" w:hAnsi="Times New Roman" w:cs="Times New Roman"/>
          <w:sz w:val="22"/>
          <w:szCs w:val="22"/>
          <w:lang w:val="en-AU" w:eastAsia="en-US"/>
        </w:rPr>
        <w:t>.</w:t>
      </w:r>
      <w:r w:rsidR="00101295" w:rsidRPr="00231FA3">
        <w:rPr>
          <w:rFonts w:ascii="Times New Roman" w:hAnsi="Times New Roman" w:cs="Times New Roman"/>
          <w:sz w:val="22"/>
          <w:szCs w:val="22"/>
          <w:lang w:val="en-AU" w:eastAsia="en-US"/>
        </w:rPr>
        <w:t>4</w:t>
      </w:r>
      <w:r w:rsidR="007D595A" w:rsidRPr="00231FA3">
        <w:rPr>
          <w:rFonts w:ascii="Times New Roman" w:hAnsi="Times New Roman" w:cs="Times New Roman"/>
          <w:sz w:val="22"/>
          <w:szCs w:val="22"/>
          <w:lang w:val="en-AU" w:eastAsia="en-US"/>
        </w:rPr>
        <w:t>-</w:t>
      </w:r>
      <w:r w:rsidRPr="00231FA3">
        <w:rPr>
          <w:rFonts w:ascii="Times New Roman" w:hAnsi="Times New Roman" w:cs="Times New Roman"/>
          <w:sz w:val="22"/>
          <w:szCs w:val="22"/>
          <w:lang w:val="en-AU" w:eastAsia="en-US"/>
        </w:rPr>
        <w:t>1. Distribution of charging stations in Oxford(upper) and Gothenburg</w:t>
      </w:r>
      <w:r w:rsidR="00934132" w:rsidRPr="00231FA3">
        <w:rPr>
          <w:rFonts w:ascii="Times New Roman" w:hAnsi="Times New Roman" w:cs="Times New Roman"/>
          <w:sz w:val="22"/>
          <w:szCs w:val="22"/>
          <w:lang w:val="en-AU" w:eastAsia="en-US"/>
        </w:rPr>
        <w:t xml:space="preserve"> </w:t>
      </w:r>
      <w:hyperlink r:id="rId25" w:history="1">
        <w:r w:rsidR="00934132" w:rsidRPr="00231FA3">
          <w:rPr>
            <w:rFonts w:ascii="Times New Roman" w:hAnsi="Times New Roman" w:cs="Times New Roman"/>
            <w:lang w:val="en-AU" w:eastAsia="en-US"/>
          </w:rPr>
          <w:t>https://www.zap-map.com/live/</w:t>
        </w:r>
      </w:hyperlink>
      <w:r w:rsidR="00934132" w:rsidRPr="00231FA3">
        <w:rPr>
          <w:rFonts w:ascii="Times New Roman" w:hAnsi="Times New Roman" w:cs="Times New Roman"/>
          <w:sz w:val="22"/>
          <w:szCs w:val="22"/>
          <w:lang w:val="en-AU" w:eastAsia="en-US"/>
        </w:rPr>
        <w:t xml:space="preserve"> </w:t>
      </w:r>
      <w:hyperlink r:id="rId26" w:tgtFrame="_blank" w:history="1">
        <w:r w:rsidR="00231FA3" w:rsidRPr="00231FA3">
          <w:rPr>
            <w:rFonts w:ascii="Times New Roman" w:hAnsi="Times New Roman" w:cs="Times New Roman"/>
            <w:lang w:val="en-AU" w:eastAsia="en-US"/>
          </w:rPr>
          <w:t>https://www.plugshare.com/location/153631</w:t>
        </w:r>
      </w:hyperlink>
    </w:p>
    <w:p w14:paraId="01CC8402" w14:textId="26F1E07F" w:rsidR="004B6B04" w:rsidRDefault="004B6B04" w:rsidP="004B6B04">
      <w:pPr>
        <w:pStyle w:val="ql-long-10828563"/>
        <w:spacing w:before="0" w:beforeAutospacing="0" w:after="0" w:afterAutospacing="0"/>
        <w:rPr>
          <w:rFonts w:ascii="Times New Roman" w:hAnsi="Times New Roman" w:cs="Times New Roman"/>
          <w:sz w:val="22"/>
          <w:szCs w:val="22"/>
          <w:lang w:val="en-AU" w:eastAsia="en-US"/>
        </w:rPr>
      </w:pPr>
    </w:p>
    <w:p w14:paraId="283E2FD8" w14:textId="77777777" w:rsidR="002331C1" w:rsidRPr="002331C1" w:rsidRDefault="002331C1" w:rsidP="004B6B04">
      <w:pPr>
        <w:pStyle w:val="ql-long-10828563"/>
        <w:spacing w:before="0" w:beforeAutospacing="0" w:after="0" w:afterAutospacing="0"/>
        <w:rPr>
          <w:rFonts w:ascii="Times New Roman" w:hAnsi="Times New Roman" w:cs="Times New Roman"/>
          <w:sz w:val="22"/>
          <w:szCs w:val="22"/>
          <w:lang w:val="en-AU" w:eastAsia="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61"/>
        <w:gridCol w:w="4261"/>
      </w:tblGrid>
      <w:tr w:rsidR="00417F27" w:rsidRPr="001C5277" w14:paraId="6F8B36CA" w14:textId="77777777" w:rsidTr="3392875B">
        <w:tc>
          <w:tcPr>
            <w:tcW w:w="4261" w:type="dxa"/>
            <w:shd w:val="clear" w:color="auto" w:fill="auto"/>
          </w:tcPr>
          <w:p w14:paraId="1DF0E512" w14:textId="77777777" w:rsidR="00417F27" w:rsidRPr="001C5277" w:rsidRDefault="00226A40" w:rsidP="001C5277">
            <w:pPr>
              <w:pStyle w:val="ql-long-10828563"/>
              <w:spacing w:before="0" w:beforeAutospacing="0" w:after="0" w:afterAutospacing="0"/>
              <w:jc w:val="center"/>
              <w:rPr>
                <w:rFonts w:ascii="等线" w:eastAsia="等线" w:hAnsi="等线" w:cs="Times New Roman"/>
                <w:kern w:val="2"/>
                <w:sz w:val="21"/>
                <w:szCs w:val="22"/>
              </w:rPr>
            </w:pPr>
            <w:r>
              <w:rPr>
                <w:rFonts w:ascii="等线" w:eastAsia="等线" w:hAnsi="等线" w:cs="Times New Roman"/>
                <w:kern w:val="2"/>
                <w:sz w:val="21"/>
                <w:szCs w:val="22"/>
              </w:rPr>
              <w:pict w14:anchorId="49A7286B">
                <v:shape id="_x0000_i1033" type="#_x0000_t75" style="width:14.95pt;height:22.8pt;mso-position-horizontal-relative:char;mso-position-vertical-relative:line">
                  <v:imagedata r:id="rId27" o:title="" croptop="10480f" cropbottom="44623f" cropleft="32576f" cropright="28619f"/>
                </v:shape>
              </w:pict>
            </w:r>
          </w:p>
        </w:tc>
        <w:tc>
          <w:tcPr>
            <w:tcW w:w="4261" w:type="dxa"/>
            <w:shd w:val="clear" w:color="auto" w:fill="auto"/>
          </w:tcPr>
          <w:p w14:paraId="3D909AB0" w14:textId="77777777" w:rsidR="00417F27" w:rsidRPr="001C5277" w:rsidRDefault="00417F27" w:rsidP="001C5277">
            <w:pPr>
              <w:pStyle w:val="ql-long-10828563"/>
              <w:spacing w:before="0" w:beforeAutospacing="0" w:after="0" w:afterAutospacing="0"/>
              <w:jc w:val="center"/>
              <w:rPr>
                <w:rFonts w:ascii="等线" w:eastAsia="等线" w:hAnsi="等线" w:cs="Times New Roman"/>
                <w:kern w:val="2"/>
                <w:sz w:val="21"/>
                <w:szCs w:val="22"/>
              </w:rPr>
            </w:pPr>
            <w:r w:rsidRPr="001C5277">
              <w:rPr>
                <w:rFonts w:ascii="等线" w:eastAsia="等线" w:hAnsi="等线" w:cs="Times New Roman" w:hint="eastAsia"/>
                <w:kern w:val="2"/>
                <w:sz w:val="21"/>
                <w:szCs w:val="22"/>
              </w:rPr>
              <w:t>2</w:t>
            </w:r>
            <w:r w:rsidRPr="001C5277">
              <w:rPr>
                <w:rFonts w:ascii="等线" w:eastAsia="等线" w:hAnsi="等线" w:cs="Times New Roman"/>
                <w:kern w:val="2"/>
                <w:sz w:val="21"/>
                <w:szCs w:val="22"/>
              </w:rPr>
              <w:t>2kw charging station</w:t>
            </w:r>
          </w:p>
        </w:tc>
      </w:tr>
      <w:tr w:rsidR="00417F27" w:rsidRPr="001C5277" w14:paraId="0BF27C2B" w14:textId="77777777" w:rsidTr="3392875B">
        <w:tc>
          <w:tcPr>
            <w:tcW w:w="4261" w:type="dxa"/>
            <w:shd w:val="clear" w:color="auto" w:fill="auto"/>
          </w:tcPr>
          <w:p w14:paraId="4AC1CFF4" w14:textId="77777777" w:rsidR="00417F27" w:rsidRPr="001C5277" w:rsidRDefault="00226A40" w:rsidP="001C5277">
            <w:pPr>
              <w:pStyle w:val="ql-long-10828563"/>
              <w:spacing w:before="0" w:beforeAutospacing="0" w:after="0" w:afterAutospacing="0"/>
              <w:jc w:val="center"/>
              <w:rPr>
                <w:rFonts w:ascii="等线" w:eastAsia="等线" w:hAnsi="等线" w:cs="Times New Roman"/>
                <w:kern w:val="2"/>
                <w:sz w:val="21"/>
                <w:szCs w:val="22"/>
              </w:rPr>
            </w:pPr>
            <w:r>
              <w:rPr>
                <w:rFonts w:ascii="等线" w:eastAsia="等线" w:hAnsi="等线" w:cs="Times New Roman"/>
                <w:kern w:val="2"/>
                <w:sz w:val="21"/>
                <w:szCs w:val="22"/>
              </w:rPr>
              <w:pict w14:anchorId="2CC65F19">
                <v:shape id="_x0000_i1034" type="#_x0000_t75" style="width:12.1pt;height:19.95pt;mso-position-horizontal-relative:char;mso-position-vertical-relative:line">
                  <v:imagedata r:id="rId28" o:title="" croptop="5318f" cropbottom="50376f" cropleft="43885f" cropright="18060f"/>
                </v:shape>
              </w:pict>
            </w:r>
            <w:r>
              <w:rPr>
                <w:rFonts w:ascii="等线" w:eastAsia="等线" w:hAnsi="等线" w:cs="Times New Roman"/>
                <w:noProof/>
                <w:kern w:val="2"/>
                <w:sz w:val="21"/>
                <w:szCs w:val="22"/>
                <w:lang w:val="en-AU"/>
              </w:rPr>
              <w:pict w14:anchorId="6CABD87F">
                <v:shape id="Picture 2" o:spid="_x0000_i1035" type="#_x0000_t75" alt="KS55C3~J`SQ(B4P9})5TDNQ" style="width:17.1pt;height:23.5pt;visibility:visible">
                  <v:imagedata r:id="rId29" o:title="KS55C3~J`SQ(B4P9})5TDNQ" croptop="33796f" cropbottom="24111f" cropleft="9761f" cropright="52047f"/>
                </v:shape>
              </w:pict>
            </w:r>
          </w:p>
        </w:tc>
        <w:tc>
          <w:tcPr>
            <w:tcW w:w="4261" w:type="dxa"/>
            <w:shd w:val="clear" w:color="auto" w:fill="auto"/>
          </w:tcPr>
          <w:p w14:paraId="0853A520" w14:textId="77777777" w:rsidR="00417F27" w:rsidRPr="001C5277" w:rsidRDefault="00417F27" w:rsidP="001C5277">
            <w:pPr>
              <w:pStyle w:val="ql-long-10828563"/>
              <w:spacing w:before="0" w:beforeAutospacing="0" w:after="0" w:afterAutospacing="0"/>
              <w:jc w:val="center"/>
              <w:rPr>
                <w:rFonts w:ascii="等线" w:eastAsia="等线" w:hAnsi="等线" w:cs="Times New Roman"/>
                <w:kern w:val="2"/>
                <w:sz w:val="21"/>
                <w:szCs w:val="22"/>
              </w:rPr>
            </w:pPr>
            <w:r w:rsidRPr="001C5277">
              <w:rPr>
                <w:rFonts w:ascii="等线" w:eastAsia="等线" w:hAnsi="等线" w:cs="Times New Roman" w:hint="eastAsia"/>
                <w:kern w:val="2"/>
                <w:sz w:val="21"/>
                <w:szCs w:val="22"/>
              </w:rPr>
              <w:t>7</w:t>
            </w:r>
            <w:r w:rsidRPr="001C5277">
              <w:rPr>
                <w:rFonts w:ascii="等线" w:eastAsia="等线" w:hAnsi="等线" w:cs="Times New Roman"/>
                <w:kern w:val="2"/>
                <w:sz w:val="21"/>
                <w:szCs w:val="22"/>
              </w:rPr>
              <w:t>kw charging station</w:t>
            </w:r>
          </w:p>
        </w:tc>
      </w:tr>
      <w:tr w:rsidR="00417F27" w:rsidRPr="001C5277" w14:paraId="29EA2CE8" w14:textId="77777777" w:rsidTr="3392875B">
        <w:tc>
          <w:tcPr>
            <w:tcW w:w="4261" w:type="dxa"/>
            <w:shd w:val="clear" w:color="auto" w:fill="auto"/>
          </w:tcPr>
          <w:p w14:paraId="7092324B" w14:textId="77777777" w:rsidR="00417F27" w:rsidRPr="001C5277" w:rsidRDefault="00226A40" w:rsidP="001C5277">
            <w:pPr>
              <w:pStyle w:val="ql-long-10828563"/>
              <w:spacing w:before="0" w:beforeAutospacing="0" w:after="0" w:afterAutospacing="0"/>
              <w:jc w:val="center"/>
              <w:rPr>
                <w:rFonts w:ascii="等线" w:eastAsia="等线" w:hAnsi="等线" w:cs="Times New Roman"/>
                <w:kern w:val="2"/>
                <w:sz w:val="21"/>
                <w:szCs w:val="22"/>
              </w:rPr>
            </w:pPr>
            <w:r>
              <w:rPr>
                <w:rFonts w:ascii="等线" w:eastAsia="等线" w:hAnsi="等线" w:cs="Times New Roman"/>
                <w:kern w:val="2"/>
                <w:sz w:val="21"/>
                <w:szCs w:val="22"/>
              </w:rPr>
              <w:pict w14:anchorId="513B0DD5">
                <v:shape id="_x0000_i1036" type="#_x0000_t75" style="width:18.55pt;height:13.55pt;mso-position-horizontal-relative:char;mso-position-vertical-relative:line">
                  <v:imagedata r:id="rId30" o:title="" croptop="34639f" cropbottom="26619f" cropleft="5596f" cropright="55938f"/>
                </v:shape>
              </w:pict>
            </w:r>
          </w:p>
        </w:tc>
        <w:tc>
          <w:tcPr>
            <w:tcW w:w="4261" w:type="dxa"/>
            <w:shd w:val="clear" w:color="auto" w:fill="auto"/>
          </w:tcPr>
          <w:p w14:paraId="33A05BB0" w14:textId="6E4EB510" w:rsidR="00417F27" w:rsidRPr="001C5277" w:rsidRDefault="00AB7E6E" w:rsidP="001C5277">
            <w:pPr>
              <w:pStyle w:val="ql-long-10828563"/>
              <w:spacing w:before="0" w:beforeAutospacing="0" w:after="0" w:afterAutospacing="0"/>
              <w:jc w:val="center"/>
              <w:rPr>
                <w:rFonts w:ascii="等线" w:eastAsia="等线" w:hAnsi="等线" w:cs="Times New Roman"/>
                <w:kern w:val="2"/>
                <w:sz w:val="21"/>
                <w:szCs w:val="22"/>
              </w:rPr>
            </w:pPr>
            <w:r>
              <w:rPr>
                <w:rFonts w:ascii="等线" w:eastAsia="等线" w:hAnsi="等线" w:cs="Times New Roman"/>
                <w:kern w:val="2"/>
                <w:sz w:val="21"/>
                <w:szCs w:val="22"/>
              </w:rPr>
              <w:t>5</w:t>
            </w:r>
            <w:bookmarkStart w:id="552" w:name="_GoBack"/>
            <w:bookmarkEnd w:id="552"/>
            <w:r w:rsidR="00417F27" w:rsidRPr="001C5277">
              <w:rPr>
                <w:rFonts w:ascii="等线" w:eastAsia="等线" w:hAnsi="等线" w:cs="Times New Roman"/>
                <w:kern w:val="2"/>
                <w:sz w:val="21"/>
                <w:szCs w:val="22"/>
              </w:rPr>
              <w:t>kw charging station</w:t>
            </w:r>
          </w:p>
        </w:tc>
      </w:tr>
    </w:tbl>
    <w:p w14:paraId="17C97C14" w14:textId="77777777" w:rsidR="004B6B04" w:rsidRPr="004B6B04" w:rsidRDefault="004B6B04" w:rsidP="004B6B04">
      <w:pPr>
        <w:pStyle w:val="ql-long-10828563"/>
        <w:spacing w:before="0" w:beforeAutospacing="0" w:after="0" w:afterAutospacing="0"/>
        <w:jc w:val="center"/>
        <w:rPr>
          <w:rFonts w:ascii="等线" w:eastAsia="等线" w:hAnsi="等线" w:cs="Times New Roman"/>
          <w:kern w:val="2"/>
          <w:sz w:val="21"/>
          <w:szCs w:val="22"/>
        </w:rPr>
      </w:pPr>
    </w:p>
    <w:p w14:paraId="27A9BCCC" w14:textId="77777777" w:rsidR="004B6B04" w:rsidRPr="008719BA" w:rsidRDefault="004B6B04" w:rsidP="004B6B04">
      <w:pPr>
        <w:autoSpaceDE w:val="0"/>
        <w:autoSpaceDN w:val="0"/>
        <w:adjustRightInd w:val="0"/>
        <w:jc w:val="center"/>
        <w:rPr>
          <w:sz w:val="22"/>
          <w:szCs w:val="22"/>
          <w:lang w:eastAsia="en-US"/>
        </w:rPr>
      </w:pPr>
      <w:r w:rsidRPr="008719BA">
        <w:rPr>
          <w:sz w:val="22"/>
          <w:szCs w:val="22"/>
          <w:lang w:eastAsia="en-US"/>
        </w:rPr>
        <w:t xml:space="preserve">Table </w:t>
      </w:r>
      <w:r w:rsidR="008719BA">
        <w:rPr>
          <w:sz w:val="22"/>
          <w:szCs w:val="22"/>
          <w:lang w:eastAsia="en-US"/>
        </w:rPr>
        <w:t>4</w:t>
      </w:r>
      <w:r w:rsidR="00557F52" w:rsidRPr="008719BA">
        <w:rPr>
          <w:sz w:val="22"/>
          <w:szCs w:val="22"/>
          <w:lang w:eastAsia="en-US"/>
        </w:rPr>
        <w:t>.</w:t>
      </w:r>
      <w:r w:rsidR="00101295">
        <w:rPr>
          <w:sz w:val="22"/>
          <w:szCs w:val="22"/>
          <w:lang w:eastAsia="en-US"/>
        </w:rPr>
        <w:t>4</w:t>
      </w:r>
      <w:r w:rsidR="007D595A" w:rsidRPr="008719BA">
        <w:rPr>
          <w:sz w:val="22"/>
          <w:szCs w:val="22"/>
          <w:lang w:eastAsia="en-US"/>
        </w:rPr>
        <w:t>-1</w:t>
      </w:r>
      <w:r w:rsidRPr="008719BA">
        <w:rPr>
          <w:sz w:val="22"/>
          <w:szCs w:val="22"/>
          <w:lang w:eastAsia="en-US"/>
        </w:rPr>
        <w:t xml:space="preserve">. Annotation of Figure </w:t>
      </w:r>
      <w:r w:rsidR="00417F27">
        <w:rPr>
          <w:sz w:val="22"/>
          <w:szCs w:val="22"/>
          <w:lang w:eastAsia="en-US"/>
        </w:rPr>
        <w:t>4.4-1</w:t>
      </w:r>
    </w:p>
    <w:p w14:paraId="35BC940F" w14:textId="77777777" w:rsidR="00344A89" w:rsidRPr="008719BA" w:rsidRDefault="00344A89" w:rsidP="004B6B04">
      <w:pPr>
        <w:autoSpaceDE w:val="0"/>
        <w:autoSpaceDN w:val="0"/>
        <w:adjustRightInd w:val="0"/>
        <w:jc w:val="center"/>
        <w:rPr>
          <w:sz w:val="22"/>
          <w:szCs w:val="22"/>
          <w:lang w:eastAsia="en-US"/>
        </w:rPr>
      </w:pPr>
    </w:p>
    <w:p w14:paraId="6D359F54" w14:textId="77777777" w:rsidR="00A11627" w:rsidRPr="00344A89" w:rsidRDefault="007D595A" w:rsidP="00A11627">
      <w:pPr>
        <w:pStyle w:val="TableParagraph"/>
        <w:ind w:left="480"/>
      </w:pPr>
      <w:r>
        <w:t xml:space="preserve">  </w:t>
      </w:r>
      <w:bookmarkStart w:id="553" w:name="_Toc17942182"/>
      <w:bookmarkStart w:id="554" w:name="_Toc18039110"/>
      <w:r w:rsidR="00A11627" w:rsidRPr="00344A89">
        <w:t>Quality of mobile internet</w:t>
      </w:r>
      <w:bookmarkEnd w:id="553"/>
      <w:bookmarkEnd w:id="554"/>
    </w:p>
    <w:p w14:paraId="28119A39" w14:textId="0D24831C" w:rsidR="004B6B04" w:rsidRDefault="00A11627" w:rsidP="00096607">
      <w:pPr>
        <w:autoSpaceDE w:val="0"/>
        <w:autoSpaceDN w:val="0"/>
        <w:adjustRightInd w:val="0"/>
        <w:ind w:firstLineChars="150" w:firstLine="360"/>
        <w:jc w:val="both"/>
      </w:pPr>
      <w:r>
        <w:t>Quality of mobile internet also adapted by KMPG in this evaluation, which is assessed by the GSM Association, involving coverage, performance and spectrum of Network(</w:t>
      </w:r>
      <w:r w:rsidR="00F91C8E" w:rsidRPr="00550C4A">
        <w:rPr>
          <w:i/>
          <w:iCs/>
        </w:rPr>
        <w:t>GSMA</w:t>
      </w:r>
      <w:r w:rsidR="00550C4A" w:rsidRPr="00550C4A">
        <w:rPr>
          <w:i/>
          <w:iCs/>
        </w:rPr>
        <w:t xml:space="preserve"> </w:t>
      </w:r>
      <w:r w:rsidR="00F91C8E" w:rsidRPr="00550C4A">
        <w:rPr>
          <w:i/>
          <w:iCs/>
        </w:rPr>
        <w:t>Mobile Connectivity Index</w:t>
      </w:r>
      <w:r w:rsidR="00DC1A89" w:rsidRPr="00893104">
        <w:t>,</w:t>
      </w:r>
      <w:r w:rsidR="00550C4A">
        <w:t xml:space="preserve"> </w:t>
      </w:r>
      <w:r w:rsidR="00DC1A89" w:rsidRPr="00DC1A89">
        <w:t xml:space="preserve"> </w:t>
      </w:r>
      <w:hyperlink r:id="rId31" w:anchor="year=2018" w:history="1">
        <w:r w:rsidR="00DC1A89" w:rsidRPr="00893104">
          <w:t>https://www.mobileconnectivityindex.com/#year=2018</w:t>
        </w:r>
      </w:hyperlink>
      <w:r w:rsidR="00DC1A89">
        <w:t>, 2018</w:t>
      </w:r>
      <w:r>
        <w:t>). The figures of Sweden reflect a better condition than United Kingdom, and  both are higher than the average score.</w:t>
      </w:r>
    </w:p>
    <w:tbl>
      <w:tblPr>
        <w:tblW w:w="0" w:type="auto"/>
        <w:tblInd w:w="16" w:type="dxa"/>
        <w:tblCellMar>
          <w:top w:w="15" w:type="dxa"/>
          <w:left w:w="15" w:type="dxa"/>
          <w:bottom w:w="15" w:type="dxa"/>
          <w:right w:w="15" w:type="dxa"/>
        </w:tblCellMar>
        <w:tblLook w:val="04A0" w:firstRow="1" w:lastRow="0" w:firstColumn="1" w:lastColumn="0" w:noHBand="0" w:noVBand="1"/>
      </w:tblPr>
      <w:tblGrid>
        <w:gridCol w:w="1319"/>
        <w:gridCol w:w="1265"/>
        <w:gridCol w:w="1671"/>
        <w:gridCol w:w="1265"/>
        <w:gridCol w:w="1428"/>
        <w:gridCol w:w="1358"/>
      </w:tblGrid>
      <w:tr w:rsidR="00096607" w:rsidRPr="00180DC3" w14:paraId="53C94A12" w14:textId="77777777" w:rsidTr="007B4E83">
        <w:trPr>
          <w:trHeight w:val="600"/>
        </w:trPr>
        <w:tc>
          <w:tcPr>
            <w:tcW w:w="1545" w:type="dxa"/>
            <w:tcBorders>
              <w:top w:val="single" w:sz="6" w:space="0" w:color="auto"/>
              <w:left w:val="single" w:sz="6" w:space="0" w:color="auto"/>
              <w:bottom w:val="single" w:sz="6" w:space="0" w:color="auto"/>
              <w:right w:val="single" w:sz="6" w:space="0" w:color="auto"/>
            </w:tcBorders>
            <w:tcMar>
              <w:top w:w="60" w:type="dxa"/>
              <w:left w:w="0" w:type="dxa"/>
              <w:bottom w:w="60" w:type="dxa"/>
              <w:right w:w="0" w:type="dxa"/>
            </w:tcMar>
            <w:hideMark/>
          </w:tcPr>
          <w:p w14:paraId="2B0E30ED" w14:textId="77777777" w:rsidR="00096607" w:rsidRPr="007B4E83" w:rsidRDefault="00096607" w:rsidP="007B4E83">
            <w:r w:rsidRPr="007B4E83">
              <w:t>Country</w:t>
            </w:r>
          </w:p>
        </w:tc>
        <w:tc>
          <w:tcPr>
            <w:tcW w:w="1410" w:type="dxa"/>
            <w:tcBorders>
              <w:top w:val="single" w:sz="6" w:space="0" w:color="auto"/>
              <w:left w:val="single" w:sz="6" w:space="0" w:color="auto"/>
              <w:bottom w:val="single" w:sz="6" w:space="0" w:color="auto"/>
              <w:right w:val="single" w:sz="6" w:space="0" w:color="auto"/>
            </w:tcBorders>
            <w:tcMar>
              <w:top w:w="60" w:type="dxa"/>
              <w:left w:w="0" w:type="dxa"/>
              <w:bottom w:w="60" w:type="dxa"/>
              <w:right w:w="0" w:type="dxa"/>
            </w:tcMar>
            <w:hideMark/>
          </w:tcPr>
          <w:p w14:paraId="5A77ACAB" w14:textId="77777777" w:rsidR="00096607" w:rsidRPr="007B4E83" w:rsidRDefault="00096607" w:rsidP="007B4E83">
            <w:r w:rsidRPr="007B4E83">
              <w:t>Network</w:t>
            </w:r>
          </w:p>
          <w:p w14:paraId="3C27FB48" w14:textId="77777777" w:rsidR="00096607" w:rsidRPr="007B4E83" w:rsidRDefault="00096607" w:rsidP="007B4E83">
            <w:r w:rsidRPr="007B4E83">
              <w:t>Coverage</w:t>
            </w:r>
          </w:p>
        </w:tc>
        <w:tc>
          <w:tcPr>
            <w:tcW w:w="1860" w:type="dxa"/>
            <w:tcBorders>
              <w:top w:val="single" w:sz="6" w:space="0" w:color="auto"/>
              <w:left w:val="single" w:sz="6" w:space="0" w:color="auto"/>
              <w:bottom w:val="single" w:sz="6" w:space="0" w:color="auto"/>
              <w:right w:val="single" w:sz="6" w:space="0" w:color="auto"/>
            </w:tcBorders>
            <w:tcMar>
              <w:top w:w="60" w:type="dxa"/>
              <w:left w:w="0" w:type="dxa"/>
              <w:bottom w:w="60" w:type="dxa"/>
              <w:right w:w="0" w:type="dxa"/>
            </w:tcMar>
            <w:hideMark/>
          </w:tcPr>
          <w:p w14:paraId="64DFC6DB" w14:textId="77777777" w:rsidR="00096607" w:rsidRPr="007B4E83" w:rsidRDefault="00096607" w:rsidP="007B4E83">
            <w:r w:rsidRPr="007B4E83">
              <w:t>Network</w:t>
            </w:r>
          </w:p>
          <w:p w14:paraId="77DCA742" w14:textId="77777777" w:rsidR="00096607" w:rsidRPr="007B4E83" w:rsidRDefault="00096607" w:rsidP="007B4E83">
            <w:r w:rsidRPr="007B4E83">
              <w:t>Performance</w:t>
            </w:r>
          </w:p>
        </w:tc>
        <w:tc>
          <w:tcPr>
            <w:tcW w:w="1410" w:type="dxa"/>
            <w:tcBorders>
              <w:top w:val="single" w:sz="6" w:space="0" w:color="auto"/>
              <w:left w:val="single" w:sz="6" w:space="0" w:color="auto"/>
              <w:bottom w:val="single" w:sz="6" w:space="0" w:color="auto"/>
              <w:right w:val="single" w:sz="6" w:space="0" w:color="auto"/>
            </w:tcBorders>
            <w:tcMar>
              <w:top w:w="60" w:type="dxa"/>
              <w:left w:w="0" w:type="dxa"/>
              <w:bottom w:w="60" w:type="dxa"/>
              <w:right w:w="0" w:type="dxa"/>
            </w:tcMar>
            <w:hideMark/>
          </w:tcPr>
          <w:p w14:paraId="670977CD" w14:textId="77777777" w:rsidR="00096607" w:rsidRPr="007B4E83" w:rsidRDefault="00096607" w:rsidP="007B4E83">
            <w:r w:rsidRPr="007B4E83">
              <w:t>Spectrum</w:t>
            </w:r>
          </w:p>
        </w:tc>
        <w:tc>
          <w:tcPr>
            <w:tcW w:w="1545" w:type="dxa"/>
            <w:tcBorders>
              <w:top w:val="single" w:sz="6" w:space="0" w:color="auto"/>
              <w:left w:val="single" w:sz="6" w:space="0" w:color="auto"/>
              <w:bottom w:val="single" w:sz="6" w:space="0" w:color="auto"/>
              <w:right w:val="single" w:sz="6" w:space="0" w:color="auto"/>
            </w:tcBorders>
            <w:tcMar>
              <w:top w:w="60" w:type="dxa"/>
              <w:left w:w="0" w:type="dxa"/>
              <w:bottom w:w="60" w:type="dxa"/>
              <w:right w:w="0" w:type="dxa"/>
            </w:tcMar>
            <w:hideMark/>
          </w:tcPr>
          <w:p w14:paraId="7145D1CE" w14:textId="77777777" w:rsidR="00096607" w:rsidRPr="007B4E83" w:rsidRDefault="00096607" w:rsidP="007B4E83">
            <w:r w:rsidRPr="007B4E83">
              <w:t>4G Availability</w:t>
            </w:r>
          </w:p>
        </w:tc>
        <w:tc>
          <w:tcPr>
            <w:tcW w:w="1470" w:type="dxa"/>
            <w:tcBorders>
              <w:top w:val="single" w:sz="6" w:space="0" w:color="auto"/>
              <w:left w:val="single" w:sz="6" w:space="0" w:color="auto"/>
              <w:bottom w:val="single" w:sz="6" w:space="0" w:color="auto"/>
              <w:right w:val="single" w:sz="6" w:space="0" w:color="auto"/>
            </w:tcBorders>
            <w:tcMar>
              <w:top w:w="60" w:type="dxa"/>
              <w:left w:w="0" w:type="dxa"/>
              <w:bottom w:w="60" w:type="dxa"/>
              <w:right w:w="0" w:type="dxa"/>
            </w:tcMar>
            <w:hideMark/>
          </w:tcPr>
          <w:p w14:paraId="1E8EBFFA" w14:textId="77777777" w:rsidR="00096607" w:rsidRPr="007B4E83" w:rsidRDefault="00096607" w:rsidP="007B4E83">
            <w:r w:rsidRPr="007B4E83">
              <w:t>4G</w:t>
            </w:r>
          </w:p>
          <w:p w14:paraId="6567A246" w14:textId="77777777" w:rsidR="00096607" w:rsidRPr="007B4E83" w:rsidRDefault="00096607" w:rsidP="007B4E83">
            <w:r w:rsidRPr="007B4E83">
              <w:t>Speed</w:t>
            </w:r>
          </w:p>
        </w:tc>
      </w:tr>
      <w:tr w:rsidR="00096607" w:rsidRPr="00180DC3" w14:paraId="0C6A189E" w14:textId="77777777" w:rsidTr="007B4E83">
        <w:trPr>
          <w:trHeight w:val="406"/>
        </w:trPr>
        <w:tc>
          <w:tcPr>
            <w:tcW w:w="1545" w:type="dxa"/>
            <w:tcBorders>
              <w:top w:val="single" w:sz="6" w:space="0" w:color="auto"/>
              <w:left w:val="single" w:sz="6" w:space="0" w:color="auto"/>
              <w:bottom w:val="single" w:sz="6" w:space="0" w:color="auto"/>
              <w:right w:val="single" w:sz="6" w:space="0" w:color="auto"/>
            </w:tcBorders>
            <w:tcMar>
              <w:top w:w="60" w:type="dxa"/>
              <w:left w:w="0" w:type="dxa"/>
              <w:bottom w:w="60" w:type="dxa"/>
              <w:right w:w="0" w:type="dxa"/>
            </w:tcMar>
            <w:hideMark/>
          </w:tcPr>
          <w:p w14:paraId="6C2B6AEE" w14:textId="77777777" w:rsidR="00096607" w:rsidRPr="007B4E83" w:rsidRDefault="00096607" w:rsidP="007B4E83">
            <w:r w:rsidRPr="007B4E83">
              <w:t>Sweden</w:t>
            </w:r>
          </w:p>
        </w:tc>
        <w:tc>
          <w:tcPr>
            <w:tcW w:w="1410" w:type="dxa"/>
            <w:tcBorders>
              <w:top w:val="single" w:sz="6" w:space="0" w:color="auto"/>
              <w:left w:val="single" w:sz="6" w:space="0" w:color="auto"/>
              <w:bottom w:val="single" w:sz="6" w:space="0" w:color="auto"/>
              <w:right w:val="single" w:sz="6" w:space="0" w:color="auto"/>
            </w:tcBorders>
            <w:tcMar>
              <w:top w:w="60" w:type="dxa"/>
              <w:left w:w="0" w:type="dxa"/>
              <w:bottom w:w="60" w:type="dxa"/>
              <w:right w:w="0" w:type="dxa"/>
            </w:tcMar>
            <w:hideMark/>
          </w:tcPr>
          <w:p w14:paraId="58B216DC" w14:textId="77777777" w:rsidR="00096607" w:rsidRPr="007B4E83" w:rsidRDefault="00096607" w:rsidP="007B4E83">
            <w:r w:rsidRPr="007B4E83">
              <w:t>99.2</w:t>
            </w:r>
          </w:p>
        </w:tc>
        <w:tc>
          <w:tcPr>
            <w:tcW w:w="1860" w:type="dxa"/>
            <w:tcBorders>
              <w:top w:val="single" w:sz="6" w:space="0" w:color="auto"/>
              <w:left w:val="single" w:sz="6" w:space="0" w:color="auto"/>
              <w:bottom w:val="single" w:sz="6" w:space="0" w:color="auto"/>
              <w:right w:val="single" w:sz="6" w:space="0" w:color="auto"/>
            </w:tcBorders>
            <w:tcMar>
              <w:top w:w="60" w:type="dxa"/>
              <w:left w:w="0" w:type="dxa"/>
              <w:bottom w:w="60" w:type="dxa"/>
              <w:right w:w="0" w:type="dxa"/>
            </w:tcMar>
            <w:hideMark/>
          </w:tcPr>
          <w:p w14:paraId="4323CD10" w14:textId="77777777" w:rsidR="00096607" w:rsidRPr="007B4E83" w:rsidRDefault="00096607" w:rsidP="007B4E83">
            <w:r w:rsidRPr="007B4E83">
              <w:t>81.0</w:t>
            </w:r>
          </w:p>
        </w:tc>
        <w:tc>
          <w:tcPr>
            <w:tcW w:w="1410" w:type="dxa"/>
            <w:tcBorders>
              <w:top w:val="single" w:sz="6" w:space="0" w:color="auto"/>
              <w:left w:val="single" w:sz="6" w:space="0" w:color="auto"/>
              <w:bottom w:val="single" w:sz="6" w:space="0" w:color="auto"/>
              <w:right w:val="single" w:sz="6" w:space="0" w:color="auto"/>
            </w:tcBorders>
            <w:tcMar>
              <w:top w:w="60" w:type="dxa"/>
              <w:left w:w="0" w:type="dxa"/>
              <w:bottom w:w="60" w:type="dxa"/>
              <w:right w:w="0" w:type="dxa"/>
            </w:tcMar>
            <w:hideMark/>
          </w:tcPr>
          <w:p w14:paraId="4F7EC22B" w14:textId="77777777" w:rsidR="00096607" w:rsidRPr="007B4E83" w:rsidRDefault="00096607" w:rsidP="007B4E83">
            <w:r w:rsidRPr="007B4E83">
              <w:t>52.4</w:t>
            </w:r>
          </w:p>
        </w:tc>
        <w:tc>
          <w:tcPr>
            <w:tcW w:w="1545" w:type="dxa"/>
            <w:tcBorders>
              <w:top w:val="single" w:sz="6" w:space="0" w:color="auto"/>
              <w:left w:val="single" w:sz="6" w:space="0" w:color="auto"/>
              <w:bottom w:val="single" w:sz="6" w:space="0" w:color="auto"/>
              <w:right w:val="single" w:sz="6" w:space="0" w:color="auto"/>
            </w:tcBorders>
            <w:tcMar>
              <w:top w:w="60" w:type="dxa"/>
              <w:left w:w="0" w:type="dxa"/>
              <w:bottom w:w="60" w:type="dxa"/>
              <w:right w:w="0" w:type="dxa"/>
            </w:tcMar>
            <w:hideMark/>
          </w:tcPr>
          <w:p w14:paraId="4CEBBFEA" w14:textId="77777777" w:rsidR="00096607" w:rsidRPr="007B4E83" w:rsidRDefault="00096607" w:rsidP="007B4E83">
            <w:r w:rsidRPr="007B4E83">
              <w:t>87.31%</w:t>
            </w:r>
          </w:p>
        </w:tc>
        <w:tc>
          <w:tcPr>
            <w:tcW w:w="1470" w:type="dxa"/>
            <w:tcBorders>
              <w:top w:val="single" w:sz="6" w:space="0" w:color="auto"/>
              <w:left w:val="single" w:sz="6" w:space="0" w:color="auto"/>
              <w:bottom w:val="single" w:sz="6" w:space="0" w:color="auto"/>
              <w:right w:val="single" w:sz="6" w:space="0" w:color="auto"/>
            </w:tcBorders>
            <w:tcMar>
              <w:top w:w="60" w:type="dxa"/>
              <w:left w:w="0" w:type="dxa"/>
              <w:bottom w:w="60" w:type="dxa"/>
              <w:right w:w="0" w:type="dxa"/>
            </w:tcMar>
            <w:hideMark/>
          </w:tcPr>
          <w:p w14:paraId="0B2E5B1D" w14:textId="77777777" w:rsidR="00096607" w:rsidRPr="007B4E83" w:rsidRDefault="00096607" w:rsidP="007B4E83">
            <w:r w:rsidRPr="007B4E83">
              <w:t>27.63Mbps</w:t>
            </w:r>
          </w:p>
        </w:tc>
      </w:tr>
      <w:tr w:rsidR="00096607" w:rsidRPr="00180DC3" w14:paraId="25CB1E01" w14:textId="77777777" w:rsidTr="007B4E83">
        <w:trPr>
          <w:trHeight w:val="378"/>
        </w:trPr>
        <w:tc>
          <w:tcPr>
            <w:tcW w:w="1545" w:type="dxa"/>
            <w:tcBorders>
              <w:top w:val="single" w:sz="6" w:space="0" w:color="auto"/>
              <w:left w:val="single" w:sz="6" w:space="0" w:color="auto"/>
              <w:bottom w:val="single" w:sz="6" w:space="0" w:color="auto"/>
              <w:right w:val="single" w:sz="6" w:space="0" w:color="auto"/>
            </w:tcBorders>
            <w:tcMar>
              <w:top w:w="60" w:type="dxa"/>
              <w:left w:w="0" w:type="dxa"/>
              <w:bottom w:w="60" w:type="dxa"/>
              <w:right w:w="0" w:type="dxa"/>
            </w:tcMar>
            <w:hideMark/>
          </w:tcPr>
          <w:p w14:paraId="5D3F17E6" w14:textId="77777777" w:rsidR="00096607" w:rsidRPr="007B4E83" w:rsidRDefault="00096607" w:rsidP="007B4E83">
            <w:r w:rsidRPr="007B4E83">
              <w:t>UK</w:t>
            </w:r>
          </w:p>
        </w:tc>
        <w:tc>
          <w:tcPr>
            <w:tcW w:w="1410" w:type="dxa"/>
            <w:tcBorders>
              <w:top w:val="single" w:sz="6" w:space="0" w:color="auto"/>
              <w:left w:val="single" w:sz="6" w:space="0" w:color="auto"/>
              <w:bottom w:val="single" w:sz="6" w:space="0" w:color="auto"/>
              <w:right w:val="single" w:sz="6" w:space="0" w:color="auto"/>
            </w:tcBorders>
            <w:tcMar>
              <w:top w:w="60" w:type="dxa"/>
              <w:left w:w="0" w:type="dxa"/>
              <w:bottom w:w="60" w:type="dxa"/>
              <w:right w:w="0" w:type="dxa"/>
            </w:tcMar>
            <w:hideMark/>
          </w:tcPr>
          <w:p w14:paraId="5884BCBA" w14:textId="77777777" w:rsidR="00096607" w:rsidRPr="007B4E83" w:rsidRDefault="00096607" w:rsidP="007B4E83">
            <w:r w:rsidRPr="007B4E83">
              <w:t>99.3</w:t>
            </w:r>
          </w:p>
        </w:tc>
        <w:tc>
          <w:tcPr>
            <w:tcW w:w="1860" w:type="dxa"/>
            <w:tcBorders>
              <w:top w:val="single" w:sz="6" w:space="0" w:color="auto"/>
              <w:left w:val="single" w:sz="6" w:space="0" w:color="auto"/>
              <w:bottom w:val="single" w:sz="6" w:space="0" w:color="auto"/>
              <w:right w:val="single" w:sz="6" w:space="0" w:color="auto"/>
            </w:tcBorders>
            <w:tcMar>
              <w:top w:w="60" w:type="dxa"/>
              <w:left w:w="0" w:type="dxa"/>
              <w:bottom w:w="60" w:type="dxa"/>
              <w:right w:w="0" w:type="dxa"/>
            </w:tcMar>
            <w:hideMark/>
          </w:tcPr>
          <w:p w14:paraId="7749142B" w14:textId="77777777" w:rsidR="00096607" w:rsidRPr="007B4E83" w:rsidRDefault="00096607" w:rsidP="007B4E83">
            <w:r w:rsidRPr="007B4E83">
              <w:t>69.3</w:t>
            </w:r>
          </w:p>
        </w:tc>
        <w:tc>
          <w:tcPr>
            <w:tcW w:w="1410" w:type="dxa"/>
            <w:tcBorders>
              <w:top w:val="single" w:sz="6" w:space="0" w:color="auto"/>
              <w:left w:val="single" w:sz="6" w:space="0" w:color="auto"/>
              <w:bottom w:val="single" w:sz="6" w:space="0" w:color="auto"/>
              <w:right w:val="single" w:sz="6" w:space="0" w:color="auto"/>
            </w:tcBorders>
            <w:tcMar>
              <w:top w:w="60" w:type="dxa"/>
              <w:left w:w="0" w:type="dxa"/>
              <w:bottom w:w="60" w:type="dxa"/>
              <w:right w:w="0" w:type="dxa"/>
            </w:tcMar>
            <w:hideMark/>
          </w:tcPr>
          <w:p w14:paraId="4997A557" w14:textId="77777777" w:rsidR="00096607" w:rsidRPr="007B4E83" w:rsidRDefault="00096607" w:rsidP="007B4E83">
            <w:r w:rsidRPr="007B4E83">
              <w:t>46.9</w:t>
            </w:r>
          </w:p>
        </w:tc>
        <w:tc>
          <w:tcPr>
            <w:tcW w:w="1545" w:type="dxa"/>
            <w:tcBorders>
              <w:top w:val="single" w:sz="6" w:space="0" w:color="auto"/>
              <w:left w:val="single" w:sz="6" w:space="0" w:color="auto"/>
              <w:bottom w:val="single" w:sz="6" w:space="0" w:color="auto"/>
              <w:right w:val="single" w:sz="6" w:space="0" w:color="auto"/>
            </w:tcBorders>
            <w:tcMar>
              <w:top w:w="60" w:type="dxa"/>
              <w:left w:w="0" w:type="dxa"/>
              <w:bottom w:w="60" w:type="dxa"/>
              <w:right w:w="0" w:type="dxa"/>
            </w:tcMar>
            <w:hideMark/>
          </w:tcPr>
          <w:p w14:paraId="59AECDD9" w14:textId="77777777" w:rsidR="00096607" w:rsidRPr="007B4E83" w:rsidRDefault="00096607" w:rsidP="007B4E83">
            <w:r w:rsidRPr="007B4E83">
              <w:t>77.28%</w:t>
            </w:r>
          </w:p>
        </w:tc>
        <w:tc>
          <w:tcPr>
            <w:tcW w:w="1470" w:type="dxa"/>
            <w:tcBorders>
              <w:top w:val="single" w:sz="6" w:space="0" w:color="auto"/>
              <w:left w:val="single" w:sz="6" w:space="0" w:color="auto"/>
              <w:bottom w:val="single" w:sz="6" w:space="0" w:color="auto"/>
              <w:right w:val="single" w:sz="6" w:space="0" w:color="auto"/>
            </w:tcBorders>
            <w:tcMar>
              <w:top w:w="60" w:type="dxa"/>
              <w:left w:w="0" w:type="dxa"/>
              <w:bottom w:w="60" w:type="dxa"/>
              <w:right w:w="0" w:type="dxa"/>
            </w:tcMar>
            <w:hideMark/>
          </w:tcPr>
          <w:p w14:paraId="221BF678" w14:textId="77777777" w:rsidR="00096607" w:rsidRPr="007B4E83" w:rsidRDefault="00096607" w:rsidP="007B4E83">
            <w:r w:rsidRPr="007B4E83">
              <w:t>23.11Mbps</w:t>
            </w:r>
          </w:p>
        </w:tc>
      </w:tr>
    </w:tbl>
    <w:p w14:paraId="76FB9BC9" w14:textId="3AEE1352" w:rsidR="004B6B04" w:rsidRPr="008719BA" w:rsidRDefault="00096607" w:rsidP="00096607">
      <w:pPr>
        <w:autoSpaceDE w:val="0"/>
        <w:autoSpaceDN w:val="0"/>
        <w:adjustRightInd w:val="0"/>
        <w:jc w:val="center"/>
        <w:rPr>
          <w:sz w:val="22"/>
          <w:szCs w:val="22"/>
          <w:lang w:eastAsia="en-US"/>
        </w:rPr>
      </w:pPr>
      <w:r>
        <w:rPr>
          <w:sz w:val="22"/>
          <w:szCs w:val="22"/>
          <w:lang w:val="en-US" w:eastAsia="en-US"/>
        </w:rPr>
        <w:t>Table</w:t>
      </w:r>
      <w:r w:rsidR="004B6B04" w:rsidRPr="008719BA">
        <w:rPr>
          <w:sz w:val="22"/>
          <w:szCs w:val="22"/>
          <w:lang w:eastAsia="en-US"/>
        </w:rPr>
        <w:t xml:space="preserve"> </w:t>
      </w:r>
      <w:r w:rsidR="008719BA" w:rsidRPr="008719BA">
        <w:rPr>
          <w:sz w:val="22"/>
          <w:szCs w:val="22"/>
          <w:lang w:eastAsia="en-US"/>
        </w:rPr>
        <w:t>4.</w:t>
      </w:r>
      <w:r w:rsidR="00101295">
        <w:rPr>
          <w:sz w:val="22"/>
          <w:szCs w:val="22"/>
          <w:lang w:eastAsia="en-US"/>
        </w:rPr>
        <w:t>4</w:t>
      </w:r>
      <w:r w:rsidR="007D595A" w:rsidRPr="008719BA">
        <w:rPr>
          <w:sz w:val="22"/>
          <w:szCs w:val="22"/>
          <w:lang w:eastAsia="en-US"/>
        </w:rPr>
        <w:t>-</w:t>
      </w:r>
      <w:r w:rsidR="004B6B04" w:rsidRPr="008719BA">
        <w:rPr>
          <w:sz w:val="22"/>
          <w:szCs w:val="22"/>
          <w:lang w:eastAsia="en-US"/>
        </w:rPr>
        <w:t>2. Score of mobile internet quality of Sweden, United Kingdom and global average from GSM Association</w:t>
      </w:r>
    </w:p>
    <w:p w14:paraId="2D945D4A" w14:textId="77777777" w:rsidR="007D595A" w:rsidRPr="008719BA" w:rsidRDefault="007D595A" w:rsidP="004B6B04">
      <w:pPr>
        <w:autoSpaceDE w:val="0"/>
        <w:autoSpaceDN w:val="0"/>
        <w:adjustRightInd w:val="0"/>
        <w:jc w:val="center"/>
        <w:rPr>
          <w:sz w:val="22"/>
          <w:szCs w:val="22"/>
          <w:lang w:eastAsia="en-US"/>
        </w:rPr>
      </w:pPr>
    </w:p>
    <w:p w14:paraId="55120871" w14:textId="668FF172" w:rsidR="00A14645" w:rsidRPr="007D595A" w:rsidRDefault="00A14645" w:rsidP="00A14645">
      <w:pPr>
        <w:pStyle w:val="ql-long-23471791"/>
        <w:spacing w:before="0" w:beforeAutospacing="0" w:after="0" w:afterAutospacing="0" w:line="276" w:lineRule="auto"/>
        <w:ind w:firstLineChars="150" w:firstLine="360"/>
        <w:jc w:val="both"/>
        <w:rPr>
          <w:rFonts w:ascii="Times New Roman" w:hAnsi="Times New Roman" w:cs="Times New Roman"/>
          <w:lang w:val="en-AU" w:eastAsia="en-AU"/>
        </w:rPr>
      </w:pPr>
      <w:r w:rsidRPr="007D595A">
        <w:rPr>
          <w:rFonts w:ascii="Times New Roman" w:hAnsi="Times New Roman" w:cs="Times New Roman"/>
          <w:lang w:val="en-AU" w:eastAsia="en-AU"/>
        </w:rPr>
        <w:t>Mobile Connectivity Index</w:t>
      </w:r>
      <w:r>
        <w:rPr>
          <w:rFonts w:ascii="Times New Roman" w:hAnsi="Times New Roman" w:cs="Times New Roman"/>
          <w:lang w:val="en-AU" w:eastAsia="en-AU"/>
        </w:rPr>
        <w:t xml:space="preserve"> is adapted as methods to calculate score by GSM Association.</w:t>
      </w:r>
      <w:r w:rsidRPr="007D595A">
        <w:rPr>
          <w:rFonts w:ascii="Times New Roman" w:hAnsi="Times New Roman" w:cs="Times New Roman"/>
          <w:lang w:val="en-AU" w:eastAsia="en-AU"/>
        </w:rPr>
        <w:t xml:space="preserve"> Relevance, Accuracy, Coverage and Timeliness are data selected criteria</w:t>
      </w:r>
      <w:r w:rsidRPr="00190A90">
        <w:rPr>
          <w:rFonts w:ascii="Times New Roman" w:hAnsi="Times New Roman" w:cs="Times New Roman"/>
          <w:lang w:val="en-AU" w:eastAsia="en-AU"/>
        </w:rPr>
        <w:t>(</w:t>
      </w:r>
      <w:r w:rsidR="00190A90" w:rsidRPr="00190A90">
        <w:rPr>
          <w:rFonts w:ascii="Times New Roman" w:hAnsi="Times New Roman" w:cs="Times New Roman"/>
          <w:i/>
          <w:iCs/>
          <w:lang w:val="en-AU" w:eastAsia="en-AU"/>
        </w:rPr>
        <w:t>Mobile Connectivity Index Methodology</w:t>
      </w:r>
      <w:r w:rsidR="00190A90" w:rsidRPr="00190A90">
        <w:rPr>
          <w:rFonts w:ascii="Times New Roman" w:hAnsi="Times New Roman" w:cs="Times New Roman"/>
          <w:lang w:val="en-AU" w:eastAsia="en-AU"/>
        </w:rPr>
        <w:t>, 2019</w:t>
      </w:r>
      <w:r w:rsidRPr="00190A90">
        <w:rPr>
          <w:rFonts w:ascii="Times New Roman" w:hAnsi="Times New Roman" w:cs="Times New Roman"/>
          <w:lang w:val="en-AU" w:eastAsia="en-AU"/>
        </w:rPr>
        <w:t>)</w:t>
      </w:r>
      <w:r w:rsidRPr="007D595A">
        <w:rPr>
          <w:rFonts w:ascii="Times New Roman" w:hAnsi="Times New Roman" w:cs="Times New Roman"/>
          <w:lang w:val="en-AU" w:eastAsia="en-AU"/>
        </w:rPr>
        <w:t>. After the stage of selection, data are treated with Winsorization and logarithmic transformation. To limited the score in specific range, minimum-maximum method is adopted to do normalization, thus the number can be weighted and enter aggregation process.</w:t>
      </w:r>
    </w:p>
    <w:p w14:paraId="341F9136" w14:textId="5574421E" w:rsidR="004B6B04" w:rsidRDefault="00226A40" w:rsidP="004B6B04">
      <w:pPr>
        <w:pStyle w:val="ql-indent-3"/>
        <w:spacing w:before="0" w:beforeAutospacing="0" w:after="0" w:afterAutospacing="0" w:line="276" w:lineRule="auto"/>
        <w:ind w:left="990"/>
        <w:jc w:val="center"/>
        <w:rPr>
          <w:color w:val="494949"/>
          <w:sz w:val="22"/>
          <w:szCs w:val="22"/>
        </w:rPr>
      </w:pPr>
      <w:r>
        <w:rPr>
          <w:noProof/>
        </w:rPr>
        <w:pict w14:anchorId="1FA71403">
          <v:shape id="_x0000_i1037" type="#_x0000_t75" style="width:217.45pt;height:65.6pt;visibility:visible">
            <v:imagedata r:id="rId32" o:title=""/>
            <o:lock v:ext="edit" aspectratio="f"/>
          </v:shape>
        </w:pict>
      </w:r>
    </w:p>
    <w:p w14:paraId="73C9690A" w14:textId="1D6245F4" w:rsidR="004B6B04" w:rsidRPr="00EA26F9" w:rsidRDefault="004B6B04" w:rsidP="00EA26F9">
      <w:pPr>
        <w:pStyle w:val="ql-long-23471791"/>
        <w:spacing w:before="0" w:beforeAutospacing="0" w:after="0" w:afterAutospacing="0" w:line="276" w:lineRule="auto"/>
        <w:ind w:left="990"/>
        <w:jc w:val="center"/>
        <w:rPr>
          <w:rFonts w:ascii="Times New Roman" w:hAnsi="Times New Roman" w:cs="Times New Roman"/>
          <w:sz w:val="22"/>
          <w:szCs w:val="22"/>
          <w:lang w:val="en-AU" w:eastAsia="en-US"/>
        </w:rPr>
      </w:pPr>
      <w:r w:rsidRPr="008719BA">
        <w:rPr>
          <w:rFonts w:ascii="Times New Roman" w:hAnsi="Times New Roman" w:cs="Times New Roman" w:hint="eastAsia"/>
          <w:sz w:val="22"/>
          <w:szCs w:val="22"/>
          <w:lang w:val="en-AU" w:eastAsia="en-US"/>
        </w:rPr>
        <w:t>F</w:t>
      </w:r>
      <w:r w:rsidRPr="008719BA">
        <w:rPr>
          <w:rFonts w:ascii="Times New Roman" w:hAnsi="Times New Roman" w:cs="Times New Roman"/>
          <w:sz w:val="22"/>
          <w:szCs w:val="22"/>
          <w:lang w:val="en-AU" w:eastAsia="en-US"/>
        </w:rPr>
        <w:t xml:space="preserve">igure </w:t>
      </w:r>
      <w:r w:rsidR="008719BA">
        <w:rPr>
          <w:rFonts w:ascii="Times New Roman" w:hAnsi="Times New Roman" w:cs="Times New Roman"/>
          <w:sz w:val="22"/>
          <w:szCs w:val="22"/>
          <w:lang w:val="en-AU" w:eastAsia="en-US"/>
        </w:rPr>
        <w:t>4</w:t>
      </w:r>
      <w:r w:rsidR="00557F52" w:rsidRPr="008719BA">
        <w:rPr>
          <w:rFonts w:ascii="Times New Roman" w:hAnsi="Times New Roman" w:cs="Times New Roman"/>
          <w:sz w:val="22"/>
          <w:szCs w:val="22"/>
          <w:lang w:val="en-AU" w:eastAsia="en-US"/>
        </w:rPr>
        <w:t>.</w:t>
      </w:r>
      <w:r w:rsidR="00101295">
        <w:rPr>
          <w:rFonts w:ascii="Times New Roman" w:hAnsi="Times New Roman" w:cs="Times New Roman"/>
          <w:sz w:val="22"/>
          <w:szCs w:val="22"/>
          <w:lang w:val="en-AU" w:eastAsia="en-US"/>
        </w:rPr>
        <w:t>4</w:t>
      </w:r>
      <w:r w:rsidR="007D595A" w:rsidRPr="008719BA">
        <w:rPr>
          <w:rFonts w:ascii="Times New Roman" w:hAnsi="Times New Roman" w:cs="Times New Roman"/>
          <w:sz w:val="22"/>
          <w:szCs w:val="22"/>
          <w:lang w:val="en-AU" w:eastAsia="en-US"/>
        </w:rPr>
        <w:t>-</w:t>
      </w:r>
      <w:r w:rsidRPr="008719BA">
        <w:rPr>
          <w:rFonts w:ascii="Times New Roman" w:hAnsi="Times New Roman" w:cs="Times New Roman"/>
          <w:sz w:val="22"/>
          <w:szCs w:val="22"/>
          <w:lang w:val="en-AU" w:eastAsia="en-US"/>
        </w:rPr>
        <w:t>3. minimum-maximum method</w:t>
      </w:r>
      <w:r w:rsidR="007D595A" w:rsidRPr="008719BA">
        <w:rPr>
          <w:rFonts w:ascii="Times New Roman" w:hAnsi="Times New Roman" w:cs="Times New Roman"/>
          <w:sz w:val="22"/>
          <w:szCs w:val="22"/>
          <w:lang w:val="en-AU" w:eastAsia="en-US"/>
        </w:rPr>
        <w:t xml:space="preserve">, </w:t>
      </w:r>
      <w:r w:rsidRPr="008719BA">
        <w:rPr>
          <w:rFonts w:ascii="Times New Roman" w:hAnsi="Times New Roman" w:cs="Times New Roman"/>
          <w:sz w:val="22"/>
          <w:szCs w:val="22"/>
          <w:lang w:val="en-AU" w:eastAsia="en-US"/>
        </w:rPr>
        <w:t>‘I’ is the normalized min-max value(lie within a range between 0 and 100), ‘x’ represents the actual value and the subscripts ‘q’ and ‘c’ represent the indicator and country respectively</w:t>
      </w:r>
    </w:p>
    <w:p w14:paraId="10CFA24A" w14:textId="77777777" w:rsidR="00101295" w:rsidRPr="00101295" w:rsidRDefault="00101295" w:rsidP="00101295">
      <w:pPr>
        <w:pStyle w:val="ae"/>
        <w:numPr>
          <w:ilvl w:val="0"/>
          <w:numId w:val="11"/>
        </w:numPr>
        <w:rPr>
          <w:vanish/>
          <w:sz w:val="28"/>
          <w:szCs w:val="28"/>
        </w:rPr>
      </w:pPr>
    </w:p>
    <w:p w14:paraId="0891BBE4" w14:textId="77777777" w:rsidR="00101295" w:rsidRPr="00101295" w:rsidRDefault="00101295" w:rsidP="00101295">
      <w:pPr>
        <w:pStyle w:val="ae"/>
        <w:numPr>
          <w:ilvl w:val="0"/>
          <w:numId w:val="11"/>
        </w:numPr>
        <w:rPr>
          <w:vanish/>
          <w:sz w:val="28"/>
          <w:szCs w:val="28"/>
        </w:rPr>
      </w:pPr>
    </w:p>
    <w:p w14:paraId="59E1C67C" w14:textId="77777777" w:rsidR="00101295" w:rsidRPr="00101295" w:rsidRDefault="00101295" w:rsidP="00101295">
      <w:pPr>
        <w:pStyle w:val="ae"/>
        <w:numPr>
          <w:ilvl w:val="0"/>
          <w:numId w:val="11"/>
        </w:numPr>
        <w:rPr>
          <w:vanish/>
          <w:sz w:val="28"/>
          <w:szCs w:val="28"/>
        </w:rPr>
      </w:pPr>
    </w:p>
    <w:p w14:paraId="458866C7" w14:textId="77777777" w:rsidR="00101295" w:rsidRPr="00101295" w:rsidRDefault="00101295" w:rsidP="00101295">
      <w:pPr>
        <w:pStyle w:val="ae"/>
        <w:numPr>
          <w:ilvl w:val="0"/>
          <w:numId w:val="11"/>
        </w:numPr>
        <w:rPr>
          <w:vanish/>
          <w:sz w:val="28"/>
          <w:szCs w:val="28"/>
        </w:rPr>
      </w:pPr>
    </w:p>
    <w:p w14:paraId="1CDBB111" w14:textId="77777777" w:rsidR="00101295" w:rsidRPr="00101295" w:rsidRDefault="00101295" w:rsidP="00101295">
      <w:pPr>
        <w:pStyle w:val="ae"/>
        <w:numPr>
          <w:ilvl w:val="1"/>
          <w:numId w:val="11"/>
        </w:numPr>
        <w:rPr>
          <w:vanish/>
          <w:sz w:val="28"/>
          <w:szCs w:val="28"/>
        </w:rPr>
      </w:pPr>
    </w:p>
    <w:p w14:paraId="3324ABAC" w14:textId="77777777" w:rsidR="00101295" w:rsidRPr="00101295" w:rsidRDefault="00101295" w:rsidP="00101295">
      <w:pPr>
        <w:pStyle w:val="ae"/>
        <w:numPr>
          <w:ilvl w:val="1"/>
          <w:numId w:val="11"/>
        </w:numPr>
        <w:rPr>
          <w:vanish/>
          <w:sz w:val="28"/>
          <w:szCs w:val="28"/>
        </w:rPr>
      </w:pPr>
    </w:p>
    <w:p w14:paraId="20DABECD" w14:textId="77777777" w:rsidR="00101295" w:rsidRPr="00101295" w:rsidRDefault="00101295" w:rsidP="00101295">
      <w:pPr>
        <w:pStyle w:val="ae"/>
        <w:numPr>
          <w:ilvl w:val="1"/>
          <w:numId w:val="11"/>
        </w:numPr>
        <w:rPr>
          <w:vanish/>
          <w:sz w:val="28"/>
          <w:szCs w:val="28"/>
        </w:rPr>
      </w:pPr>
    </w:p>
    <w:p w14:paraId="02D685BC" w14:textId="77777777" w:rsidR="00101295" w:rsidRPr="00101295" w:rsidRDefault="00101295" w:rsidP="00101295">
      <w:pPr>
        <w:pStyle w:val="ae"/>
        <w:numPr>
          <w:ilvl w:val="1"/>
          <w:numId w:val="11"/>
        </w:numPr>
        <w:rPr>
          <w:vanish/>
          <w:sz w:val="28"/>
          <w:szCs w:val="28"/>
        </w:rPr>
      </w:pPr>
    </w:p>
    <w:p w14:paraId="7AD526CE" w14:textId="77777777" w:rsidR="00101295" w:rsidRPr="00101295" w:rsidRDefault="00101295" w:rsidP="00101295">
      <w:pPr>
        <w:pStyle w:val="ae"/>
        <w:numPr>
          <w:ilvl w:val="2"/>
          <w:numId w:val="11"/>
        </w:numPr>
        <w:rPr>
          <w:vanish/>
          <w:sz w:val="28"/>
          <w:szCs w:val="28"/>
        </w:rPr>
      </w:pPr>
    </w:p>
    <w:p w14:paraId="5E3E9ECD" w14:textId="77777777" w:rsidR="00101295" w:rsidRPr="00101295" w:rsidRDefault="00101295" w:rsidP="00101295">
      <w:pPr>
        <w:pStyle w:val="ae"/>
        <w:numPr>
          <w:ilvl w:val="2"/>
          <w:numId w:val="11"/>
        </w:numPr>
        <w:rPr>
          <w:vanish/>
          <w:sz w:val="28"/>
          <w:szCs w:val="28"/>
        </w:rPr>
      </w:pPr>
    </w:p>
    <w:p w14:paraId="235F19E2" w14:textId="77777777" w:rsidR="004B6B04" w:rsidRPr="007D595A" w:rsidRDefault="007D595A" w:rsidP="009D5EA7">
      <w:pPr>
        <w:pStyle w:val="TableParagraph"/>
      </w:pPr>
      <w:r>
        <w:t xml:space="preserve">  </w:t>
      </w:r>
      <w:bookmarkStart w:id="555" w:name="_Toc18039111"/>
      <w:r w:rsidR="004B6B04" w:rsidRPr="007D595A">
        <w:t>4G coverage</w:t>
      </w:r>
      <w:bookmarkEnd w:id="555"/>
    </w:p>
    <w:p w14:paraId="4C0D44AC" w14:textId="1DC36170" w:rsidR="006401AC" w:rsidRPr="00DB2786" w:rsidRDefault="006401AC" w:rsidP="006401AC">
      <w:pPr>
        <w:ind w:firstLineChars="150" w:firstLine="360"/>
        <w:jc w:val="both"/>
      </w:pPr>
      <w:r>
        <w:t>W</w:t>
      </w:r>
      <w:r w:rsidRPr="00DB2786">
        <w:t xml:space="preserve">ide accessibility to mobile data network </w:t>
      </w:r>
      <w:r>
        <w:t>for</w:t>
      </w:r>
      <w:r w:rsidRPr="00DB2786">
        <w:t xml:space="preserve"> autonomous vehicles</w:t>
      </w:r>
      <w:r>
        <w:t xml:space="preserve"> is essential</w:t>
      </w:r>
      <w:r w:rsidRPr="00DB2786">
        <w:t xml:space="preserve">. Based on statistic from researcher OpenSignal, 4G availability and </w:t>
      </w:r>
      <w:r>
        <w:t>s</w:t>
      </w:r>
      <w:r w:rsidRPr="00DB2786">
        <w:t xml:space="preserve">peed are </w:t>
      </w:r>
      <w:r>
        <w:t xml:space="preserve">the indicators </w:t>
      </w:r>
      <w:r w:rsidRPr="00DB2786">
        <w:t xml:space="preserve">chosen to </w:t>
      </w:r>
      <w:r>
        <w:t>evaluate</w:t>
      </w:r>
      <w:r w:rsidRPr="00DB2786">
        <w:t xml:space="preserve"> 4G coverage in the two countries</w:t>
      </w:r>
      <w:r>
        <w:t>(</w:t>
      </w:r>
      <w:hyperlink r:id="rId33" w:history="1">
        <w:r w:rsidR="00C66A98" w:rsidRPr="00EA765C">
          <w:t>https://www.opensignal.com/reports/2018/02/state-of-lte</w:t>
        </w:r>
      </w:hyperlink>
      <w:r w:rsidR="00EA765C">
        <w:t>, 2018</w:t>
      </w:r>
      <w:r>
        <w:t>)</w:t>
      </w:r>
      <w:r w:rsidRPr="00DB2786">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30"/>
        <w:gridCol w:w="2130"/>
        <w:gridCol w:w="2131"/>
        <w:gridCol w:w="2131"/>
      </w:tblGrid>
      <w:tr w:rsidR="00276D72" w:rsidRPr="00276D72" w14:paraId="4965D427" w14:textId="77777777" w:rsidTr="00276D72">
        <w:tc>
          <w:tcPr>
            <w:tcW w:w="2130" w:type="dxa"/>
            <w:shd w:val="clear" w:color="auto" w:fill="auto"/>
          </w:tcPr>
          <w:p w14:paraId="1BB9D352" w14:textId="77777777" w:rsidR="00BB06D3" w:rsidRPr="00276D72" w:rsidRDefault="00BB06D3" w:rsidP="00276D72">
            <w:pPr>
              <w:jc w:val="center"/>
              <w:rPr>
                <w:rFonts w:ascii="等线" w:eastAsia="等线" w:hAnsi="等线"/>
                <w:kern w:val="2"/>
                <w:sz w:val="22"/>
                <w:szCs w:val="22"/>
                <w:lang w:eastAsia="en-US"/>
              </w:rPr>
            </w:pPr>
          </w:p>
        </w:tc>
        <w:tc>
          <w:tcPr>
            <w:tcW w:w="2130" w:type="dxa"/>
            <w:shd w:val="clear" w:color="auto" w:fill="auto"/>
          </w:tcPr>
          <w:p w14:paraId="42EC9F8B" w14:textId="77777777" w:rsidR="00BB06D3" w:rsidRPr="00BB06D3" w:rsidRDefault="00BB06D3" w:rsidP="00276D72">
            <w:pPr>
              <w:jc w:val="center"/>
            </w:pPr>
            <w:r w:rsidRPr="00BB06D3">
              <w:rPr>
                <w:rFonts w:hint="eastAsia"/>
              </w:rPr>
              <w:t>S</w:t>
            </w:r>
            <w:r w:rsidRPr="00BB06D3">
              <w:t>weden</w:t>
            </w:r>
          </w:p>
        </w:tc>
        <w:tc>
          <w:tcPr>
            <w:tcW w:w="2131" w:type="dxa"/>
            <w:shd w:val="clear" w:color="auto" w:fill="auto"/>
          </w:tcPr>
          <w:p w14:paraId="0AB17E87" w14:textId="77777777" w:rsidR="00BB06D3" w:rsidRPr="00BB06D3" w:rsidRDefault="00BB06D3" w:rsidP="00276D72">
            <w:pPr>
              <w:jc w:val="center"/>
            </w:pPr>
            <w:r w:rsidRPr="00BB06D3">
              <w:rPr>
                <w:rFonts w:hint="eastAsia"/>
              </w:rPr>
              <w:t>U</w:t>
            </w:r>
            <w:r w:rsidRPr="00BB06D3">
              <w:t>nited Kingdom</w:t>
            </w:r>
          </w:p>
        </w:tc>
        <w:tc>
          <w:tcPr>
            <w:tcW w:w="2131" w:type="dxa"/>
            <w:shd w:val="clear" w:color="auto" w:fill="auto"/>
          </w:tcPr>
          <w:p w14:paraId="564FAB27" w14:textId="77777777" w:rsidR="00BB06D3" w:rsidRPr="00BB06D3" w:rsidRDefault="00BB06D3" w:rsidP="00276D72">
            <w:pPr>
              <w:jc w:val="center"/>
            </w:pPr>
            <w:r w:rsidRPr="00BB06D3">
              <w:rPr>
                <w:rFonts w:hint="eastAsia"/>
              </w:rPr>
              <w:t>A</w:t>
            </w:r>
            <w:r w:rsidRPr="00BB06D3">
              <w:t>verage</w:t>
            </w:r>
          </w:p>
        </w:tc>
      </w:tr>
      <w:tr w:rsidR="00276D72" w:rsidRPr="00276D72" w14:paraId="083EE5EE" w14:textId="77777777" w:rsidTr="00276D72">
        <w:tc>
          <w:tcPr>
            <w:tcW w:w="2130" w:type="dxa"/>
            <w:shd w:val="clear" w:color="auto" w:fill="auto"/>
          </w:tcPr>
          <w:p w14:paraId="6288C5F7" w14:textId="77777777" w:rsidR="00BB06D3" w:rsidRPr="00BB06D3" w:rsidRDefault="00BB06D3" w:rsidP="00276D72">
            <w:pPr>
              <w:jc w:val="center"/>
            </w:pPr>
            <w:r w:rsidRPr="00BB06D3">
              <w:rPr>
                <w:rFonts w:hint="eastAsia"/>
              </w:rPr>
              <w:t>4</w:t>
            </w:r>
            <w:r w:rsidRPr="00BB06D3">
              <w:t>G A</w:t>
            </w:r>
            <w:r w:rsidRPr="00BB06D3">
              <w:rPr>
                <w:rFonts w:hint="eastAsia"/>
              </w:rPr>
              <w:t>va</w:t>
            </w:r>
            <w:r w:rsidRPr="00BB06D3">
              <w:t>ilability</w:t>
            </w:r>
          </w:p>
        </w:tc>
        <w:tc>
          <w:tcPr>
            <w:tcW w:w="2130" w:type="dxa"/>
            <w:shd w:val="clear" w:color="auto" w:fill="auto"/>
          </w:tcPr>
          <w:p w14:paraId="341F80DA" w14:textId="77777777" w:rsidR="00BB06D3" w:rsidRPr="00BB06D3" w:rsidRDefault="00BB06D3" w:rsidP="00276D72">
            <w:pPr>
              <w:jc w:val="center"/>
            </w:pPr>
            <w:r w:rsidRPr="00BB06D3">
              <w:rPr>
                <w:rFonts w:hint="eastAsia"/>
              </w:rPr>
              <w:t>8</w:t>
            </w:r>
            <w:r w:rsidRPr="00BB06D3">
              <w:t>7.31%</w:t>
            </w:r>
          </w:p>
        </w:tc>
        <w:tc>
          <w:tcPr>
            <w:tcW w:w="2131" w:type="dxa"/>
            <w:shd w:val="clear" w:color="auto" w:fill="auto"/>
          </w:tcPr>
          <w:p w14:paraId="379F0928" w14:textId="77777777" w:rsidR="00BB06D3" w:rsidRPr="00BB06D3" w:rsidRDefault="00BB06D3" w:rsidP="00276D72">
            <w:pPr>
              <w:jc w:val="center"/>
            </w:pPr>
            <w:r w:rsidRPr="00BB06D3">
              <w:rPr>
                <w:rFonts w:hint="eastAsia"/>
              </w:rPr>
              <w:t>7</w:t>
            </w:r>
            <w:r w:rsidRPr="00BB06D3">
              <w:t>7.28%</w:t>
            </w:r>
          </w:p>
        </w:tc>
        <w:tc>
          <w:tcPr>
            <w:tcW w:w="2131" w:type="dxa"/>
            <w:shd w:val="clear" w:color="auto" w:fill="auto"/>
          </w:tcPr>
          <w:p w14:paraId="6B2F14D3" w14:textId="77777777" w:rsidR="00BB06D3" w:rsidRPr="00BB06D3" w:rsidRDefault="00BB06D3" w:rsidP="00276D72">
            <w:pPr>
              <w:jc w:val="center"/>
            </w:pPr>
          </w:p>
        </w:tc>
      </w:tr>
      <w:tr w:rsidR="00276D72" w:rsidRPr="00276D72" w14:paraId="6EF73890" w14:textId="77777777" w:rsidTr="00276D72">
        <w:tc>
          <w:tcPr>
            <w:tcW w:w="2130" w:type="dxa"/>
            <w:shd w:val="clear" w:color="auto" w:fill="auto"/>
          </w:tcPr>
          <w:p w14:paraId="700797ED" w14:textId="77777777" w:rsidR="00BB06D3" w:rsidRPr="00BB06D3" w:rsidRDefault="00BB06D3" w:rsidP="00276D72">
            <w:pPr>
              <w:jc w:val="center"/>
            </w:pPr>
            <w:r w:rsidRPr="00BB06D3">
              <w:rPr>
                <w:rFonts w:hint="eastAsia"/>
              </w:rPr>
              <w:t>4</w:t>
            </w:r>
            <w:r w:rsidRPr="00BB06D3">
              <w:t>G Speed/Mbps</w:t>
            </w:r>
          </w:p>
        </w:tc>
        <w:tc>
          <w:tcPr>
            <w:tcW w:w="2130" w:type="dxa"/>
            <w:shd w:val="clear" w:color="auto" w:fill="auto"/>
          </w:tcPr>
          <w:p w14:paraId="6E5C4F56" w14:textId="77777777" w:rsidR="00BB06D3" w:rsidRPr="00BB06D3" w:rsidRDefault="00BB06D3" w:rsidP="00276D72">
            <w:pPr>
              <w:jc w:val="center"/>
            </w:pPr>
            <w:r w:rsidRPr="00BB06D3">
              <w:rPr>
                <w:rFonts w:hint="eastAsia"/>
              </w:rPr>
              <w:t>2</w:t>
            </w:r>
            <w:r w:rsidRPr="00BB06D3">
              <w:t>7.64</w:t>
            </w:r>
          </w:p>
        </w:tc>
        <w:tc>
          <w:tcPr>
            <w:tcW w:w="2131" w:type="dxa"/>
            <w:shd w:val="clear" w:color="auto" w:fill="auto"/>
          </w:tcPr>
          <w:p w14:paraId="665C9A57" w14:textId="77777777" w:rsidR="00BB06D3" w:rsidRPr="00BB06D3" w:rsidRDefault="00BB06D3" w:rsidP="00276D72">
            <w:pPr>
              <w:jc w:val="center"/>
            </w:pPr>
            <w:r w:rsidRPr="00BB06D3">
              <w:rPr>
                <w:rFonts w:hint="eastAsia"/>
              </w:rPr>
              <w:t>2</w:t>
            </w:r>
            <w:r w:rsidRPr="00BB06D3">
              <w:t>3.11</w:t>
            </w:r>
          </w:p>
        </w:tc>
        <w:tc>
          <w:tcPr>
            <w:tcW w:w="2131" w:type="dxa"/>
            <w:shd w:val="clear" w:color="auto" w:fill="auto"/>
          </w:tcPr>
          <w:p w14:paraId="0999DE71" w14:textId="77777777" w:rsidR="00BB06D3" w:rsidRPr="00BB06D3" w:rsidRDefault="00BB06D3" w:rsidP="00276D72">
            <w:pPr>
              <w:jc w:val="center"/>
            </w:pPr>
            <w:r w:rsidRPr="00BB06D3">
              <w:rPr>
                <w:rFonts w:hint="eastAsia"/>
              </w:rPr>
              <w:t>1</w:t>
            </w:r>
            <w:r w:rsidRPr="00BB06D3">
              <w:t>6.9</w:t>
            </w:r>
          </w:p>
        </w:tc>
      </w:tr>
    </w:tbl>
    <w:p w14:paraId="6882F000" w14:textId="6BB4A6EC" w:rsidR="004B6B04" w:rsidRPr="008719BA" w:rsidRDefault="00BB06D3" w:rsidP="00280EA6">
      <w:pPr>
        <w:jc w:val="center"/>
        <w:rPr>
          <w:sz w:val="22"/>
          <w:szCs w:val="22"/>
          <w:lang w:eastAsia="en-US"/>
        </w:rPr>
      </w:pPr>
      <w:r>
        <w:rPr>
          <w:sz w:val="22"/>
          <w:szCs w:val="22"/>
          <w:lang w:eastAsia="en-US"/>
        </w:rPr>
        <w:t>Table</w:t>
      </w:r>
      <w:r w:rsidR="004B6B04" w:rsidRPr="008719BA">
        <w:rPr>
          <w:sz w:val="22"/>
          <w:szCs w:val="22"/>
          <w:lang w:eastAsia="en-US"/>
        </w:rPr>
        <w:t xml:space="preserve"> </w:t>
      </w:r>
      <w:r w:rsidR="008719BA">
        <w:rPr>
          <w:sz w:val="22"/>
          <w:szCs w:val="22"/>
          <w:lang w:eastAsia="en-US"/>
        </w:rPr>
        <w:t>4.</w:t>
      </w:r>
      <w:r w:rsidR="00101295">
        <w:rPr>
          <w:sz w:val="22"/>
          <w:szCs w:val="22"/>
          <w:lang w:eastAsia="en-US"/>
        </w:rPr>
        <w:t>4</w:t>
      </w:r>
      <w:r w:rsidR="007D595A" w:rsidRPr="008719BA">
        <w:rPr>
          <w:sz w:val="22"/>
          <w:szCs w:val="22"/>
          <w:lang w:eastAsia="en-US"/>
        </w:rPr>
        <w:t>-</w:t>
      </w:r>
      <w:r w:rsidR="00280EA6">
        <w:rPr>
          <w:sz w:val="22"/>
          <w:szCs w:val="22"/>
          <w:lang w:eastAsia="en-US"/>
        </w:rPr>
        <w:t>1</w:t>
      </w:r>
      <w:r w:rsidR="004B6B04" w:rsidRPr="008719BA">
        <w:rPr>
          <w:sz w:val="22"/>
          <w:szCs w:val="22"/>
          <w:lang w:eastAsia="en-US"/>
        </w:rPr>
        <w:t>. statistic summarized from the research of OpenSignal about 4G availability and Speed.</w:t>
      </w:r>
    </w:p>
    <w:p w14:paraId="023E1D53" w14:textId="77777777" w:rsidR="007D595A" w:rsidRPr="008719BA" w:rsidRDefault="007D595A" w:rsidP="004B6B04">
      <w:pPr>
        <w:jc w:val="center"/>
        <w:rPr>
          <w:sz w:val="22"/>
          <w:szCs w:val="22"/>
          <w:lang w:eastAsia="en-US"/>
        </w:rPr>
      </w:pPr>
    </w:p>
    <w:p w14:paraId="50EED1AA" w14:textId="2D9DAF63" w:rsidR="00287E43" w:rsidRPr="007D595A" w:rsidRDefault="00287E43" w:rsidP="0056086C">
      <w:pPr>
        <w:jc w:val="both"/>
      </w:pPr>
      <w:r w:rsidRPr="007D595A">
        <w:rPr>
          <w:rFonts w:hint="eastAsia"/>
        </w:rPr>
        <w:t>Open</w:t>
      </w:r>
      <w:r w:rsidRPr="007D595A">
        <w:t>S</w:t>
      </w:r>
      <w:r w:rsidRPr="007D595A">
        <w:rPr>
          <w:rFonts w:hint="eastAsia"/>
        </w:rPr>
        <w:t xml:space="preserve">ignal collects billions of individual measurements every day from consumer devices globally. The partners of the collecting software are selected to cover a wide range of users, demographics, and devices. Measurements of network speed are based on both user-initiated tests and automated tests(certificated by official bodies </w:t>
      </w:r>
      <w:r w:rsidRPr="007D595A">
        <w:rPr>
          <w:rFonts w:hint="eastAsia"/>
        </w:rPr>
        <w:lastRenderedPageBreak/>
        <w:t>including the </w:t>
      </w:r>
      <w:hyperlink r:id="rId34" w:tgtFrame="_blank" w:history="1">
        <w:r w:rsidRPr="007D595A">
          <w:t>FCC</w:t>
        </w:r>
      </w:hyperlink>
      <w:r w:rsidRPr="007D595A">
        <w:rPr>
          <w:rFonts w:hint="eastAsia"/>
        </w:rPr>
        <w:t> in the U.S.)</w:t>
      </w:r>
      <w:r w:rsidRPr="00EA182F">
        <w:t xml:space="preserve"> </w:t>
      </w:r>
      <w:r>
        <w:t>(</w:t>
      </w:r>
      <w:r w:rsidR="00CF3217" w:rsidRPr="00CF3217">
        <w:t>Federal Communications Commission</w:t>
      </w:r>
      <w:r w:rsidR="0056086C">
        <w:t xml:space="preserve">, </w:t>
      </w:r>
      <w:hyperlink r:id="rId35" w:history="1">
        <w:r w:rsidR="0056086C" w:rsidRPr="00876763">
          <w:rPr>
            <w:rStyle w:val="a8"/>
          </w:rPr>
          <w:t>https://www.fcc.gov/</w:t>
        </w:r>
      </w:hyperlink>
      <w:r w:rsidRPr="00CF3217">
        <w:t>)</w:t>
      </w:r>
      <w:r w:rsidRPr="007D595A">
        <w:t>.</w:t>
      </w:r>
    </w:p>
    <w:p w14:paraId="4A7E82EA" w14:textId="55AE28D5" w:rsidR="001B7D68" w:rsidRPr="001B7D68" w:rsidRDefault="00287E43" w:rsidP="00E27882">
      <w:pPr>
        <w:jc w:val="both"/>
        <w:rPr>
          <w:rFonts w:ascii="Roboto" w:hAnsi="Roboto" w:cs="宋体" w:hint="eastAsia"/>
          <w:color w:val="0C66AA"/>
          <w:kern w:val="36"/>
          <w:sz w:val="60"/>
          <w:szCs w:val="60"/>
          <w:lang w:val="en-US" w:eastAsia="zh-CN"/>
        </w:rPr>
      </w:pPr>
      <w:r w:rsidRPr="001B7D68">
        <w:t xml:space="preserve">To specifically display the comparison between Gothenburg and Oxford, two image are selected from </w:t>
      </w:r>
      <w:r w:rsidR="00C27114" w:rsidRPr="001B7D68">
        <w:t>Nperf(</w:t>
      </w:r>
      <w:r w:rsidR="001B7D68" w:rsidRPr="001B7D68">
        <w:rPr>
          <w:i/>
          <w:iCs/>
        </w:rPr>
        <w:t>3G / 4G / 5G in Göteborg coverage map</w:t>
      </w:r>
      <w:r w:rsidR="001B7D68" w:rsidRPr="001B7D68">
        <w:t>, Sweden</w:t>
      </w:r>
      <w:r w:rsidR="001B7D68">
        <w:t xml:space="preserve">, </w:t>
      </w:r>
      <w:hyperlink r:id="rId36" w:history="1">
        <w:r w:rsidR="008667C1">
          <w:rPr>
            <w:rStyle w:val="a8"/>
          </w:rPr>
          <w:t>https://www.nperf.com/en/map/SE/2711537.Goeteborg/-/signal/</w:t>
        </w:r>
      </w:hyperlink>
      <w:r w:rsidR="008667C1">
        <w:t>,</w:t>
      </w:r>
      <w:r w:rsidR="00E27882">
        <w:t xml:space="preserve"> 2019)</w:t>
      </w:r>
    </w:p>
    <w:p w14:paraId="74EE48C3" w14:textId="4D88130E" w:rsidR="00287E43" w:rsidRPr="007D595A" w:rsidRDefault="00287E43" w:rsidP="001B7D68"/>
    <w:p w14:paraId="62C9F085" w14:textId="68F97F2F" w:rsidR="004B6B04" w:rsidRPr="00DB2786" w:rsidRDefault="00226A40" w:rsidP="004B6B04">
      <w:pPr>
        <w:jc w:val="center"/>
        <w:rPr>
          <w:rFonts w:ascii="宋体" w:hAnsi="宋体" w:cs="宋体"/>
        </w:rPr>
      </w:pPr>
      <w:r>
        <w:rPr>
          <w:noProof/>
          <w:lang w:val="en-US" w:eastAsia="zh-CN"/>
        </w:rPr>
        <w:pict w14:anchorId="465ED127">
          <v:shape id="_x0000_i1038" type="#_x0000_t75" style="width:414.9pt;height:362.85pt;visibility:visible">
            <v:imagedata r:id="rId37" o:title=""/>
            <o:lock v:ext="edit" aspectratio="f"/>
          </v:shape>
        </w:pict>
      </w:r>
    </w:p>
    <w:p w14:paraId="0D76C508" w14:textId="4DB05BAF" w:rsidR="007D595A" w:rsidRPr="000B6DC3" w:rsidRDefault="004B6B04" w:rsidP="000B6DC3">
      <w:pPr>
        <w:jc w:val="center"/>
        <w:rPr>
          <w:sz w:val="22"/>
          <w:szCs w:val="22"/>
          <w:lang w:eastAsia="en-US"/>
        </w:rPr>
      </w:pPr>
      <w:r w:rsidRPr="008719BA">
        <w:rPr>
          <w:rFonts w:hint="eastAsia"/>
          <w:sz w:val="22"/>
          <w:szCs w:val="22"/>
          <w:lang w:eastAsia="en-US"/>
        </w:rPr>
        <w:t>F</w:t>
      </w:r>
      <w:r w:rsidRPr="008719BA">
        <w:rPr>
          <w:sz w:val="22"/>
          <w:szCs w:val="22"/>
          <w:lang w:eastAsia="en-US"/>
        </w:rPr>
        <w:t xml:space="preserve">igure </w:t>
      </w:r>
      <w:r w:rsidR="008719BA">
        <w:rPr>
          <w:sz w:val="22"/>
          <w:szCs w:val="22"/>
          <w:lang w:eastAsia="en-US"/>
        </w:rPr>
        <w:t>4</w:t>
      </w:r>
      <w:r w:rsidR="00557F52" w:rsidRPr="008719BA">
        <w:rPr>
          <w:sz w:val="22"/>
          <w:szCs w:val="22"/>
          <w:lang w:eastAsia="en-US"/>
        </w:rPr>
        <w:t>.</w:t>
      </w:r>
      <w:r w:rsidR="00101295">
        <w:rPr>
          <w:sz w:val="22"/>
          <w:szCs w:val="22"/>
          <w:lang w:eastAsia="en-US"/>
        </w:rPr>
        <w:t>4</w:t>
      </w:r>
      <w:r w:rsidR="007D595A" w:rsidRPr="008719BA">
        <w:rPr>
          <w:sz w:val="22"/>
          <w:szCs w:val="22"/>
          <w:lang w:eastAsia="en-US"/>
        </w:rPr>
        <w:t>-</w:t>
      </w:r>
      <w:r w:rsidRPr="008719BA">
        <w:rPr>
          <w:sz w:val="22"/>
          <w:szCs w:val="22"/>
          <w:lang w:eastAsia="en-US"/>
        </w:rPr>
        <w:t>5 Quality and standard of communication in Gothenburg(upper) and Oxford</w:t>
      </w:r>
      <w:r w:rsidR="00EE5B39">
        <w:rPr>
          <w:sz w:val="22"/>
          <w:szCs w:val="22"/>
          <w:lang w:eastAsia="en-US"/>
        </w:rPr>
        <w:t>(</w:t>
      </w:r>
      <w:hyperlink r:id="rId38" w:history="1">
        <w:r w:rsidR="00EE5B39" w:rsidRPr="00B7073F">
          <w:rPr>
            <w:sz w:val="22"/>
            <w:szCs w:val="22"/>
            <w:lang w:eastAsia="en-US"/>
          </w:rPr>
          <w:t>https://www.nperf.com/en/map/SE/2711537.Goeteborg/-/signal/</w:t>
        </w:r>
      </w:hyperlink>
      <w:r w:rsidR="00B7073F">
        <w:rPr>
          <w:sz w:val="22"/>
          <w:szCs w:val="22"/>
          <w:lang w:eastAsia="en-US"/>
        </w:rPr>
        <w:t xml:space="preserve"> </w:t>
      </w:r>
      <w:hyperlink r:id="rId39" w:history="1">
        <w:r w:rsidR="00B7073F" w:rsidRPr="00B7073F">
          <w:rPr>
            <w:sz w:val="22"/>
            <w:szCs w:val="22"/>
            <w:lang w:eastAsia="en-US"/>
          </w:rPr>
          <w:t>https://www.nperf.com/en/map/GB/-/24751.EE-Mobile/signal/?ll=51.72084451810049&amp;lg=-1.2107843218836936&amp;zoom=12</w:t>
        </w:r>
      </w:hyperlink>
      <w:r w:rsidR="00B7073F" w:rsidRPr="00B7073F">
        <w:rPr>
          <w:rFonts w:hint="eastAsia"/>
          <w:sz w:val="22"/>
          <w:szCs w:val="22"/>
          <w:lang w:eastAsia="en-US"/>
        </w:rPr>
        <w:t>)</w:t>
      </w:r>
    </w:p>
    <w:p w14:paraId="20716EB1" w14:textId="77777777" w:rsidR="004B6B04" w:rsidRPr="007D595A" w:rsidRDefault="007D595A" w:rsidP="009D5EA7">
      <w:pPr>
        <w:pStyle w:val="TableParagraph"/>
      </w:pPr>
      <w:r>
        <w:t xml:space="preserve">  </w:t>
      </w:r>
      <w:bookmarkStart w:id="556" w:name="_Toc18039112"/>
      <w:r w:rsidR="004B6B04" w:rsidRPr="007D595A">
        <w:t>Logistic Infrastructure</w:t>
      </w:r>
      <w:bookmarkEnd w:id="556"/>
    </w:p>
    <w:p w14:paraId="3139B8C1" w14:textId="65AD22A4" w:rsidR="00A70A0E" w:rsidRPr="007D595A" w:rsidRDefault="00A70A0E" w:rsidP="00A70A0E">
      <w:pPr>
        <w:pStyle w:val="ql-text-indent-1"/>
        <w:spacing w:before="0" w:beforeAutospacing="0" w:after="0" w:afterAutospacing="0"/>
        <w:ind w:firstLine="440"/>
        <w:jc w:val="both"/>
        <w:rPr>
          <w:rFonts w:ascii="Times New Roman" w:hAnsi="Times New Roman" w:cs="Times New Roman"/>
          <w:lang w:val="en-AU" w:eastAsia="en-AU"/>
        </w:rPr>
      </w:pPr>
      <w:r w:rsidRPr="007D595A">
        <w:rPr>
          <w:rFonts w:ascii="Times New Roman" w:hAnsi="Times New Roman" w:cs="Times New Roman"/>
          <w:lang w:val="en-AU" w:eastAsia="en-AU"/>
        </w:rPr>
        <w:t xml:space="preserve">As logistics is supposed to be a main application of future Connected and Autonomous Vehicles industry, the World Bank’s Logistic performance index 2018 </w:t>
      </w:r>
      <w:r w:rsidRPr="000E5EC2">
        <w:rPr>
          <w:rFonts w:ascii="Times New Roman" w:hAnsi="Times New Roman" w:cs="Times New Roman"/>
          <w:lang w:val="en-AU" w:eastAsia="en-AU"/>
        </w:rPr>
        <w:t>(</w:t>
      </w:r>
      <w:r w:rsidR="000E5EC2" w:rsidRPr="00DD240B">
        <w:rPr>
          <w:rFonts w:ascii="Times New Roman" w:hAnsi="Times New Roman" w:cs="Times New Roman"/>
          <w:i/>
          <w:iCs/>
          <w:lang w:val="en-AU" w:eastAsia="en-AU"/>
        </w:rPr>
        <w:t>Logistic performance index 2018</w:t>
      </w:r>
      <w:r w:rsidR="000E5EC2">
        <w:rPr>
          <w:rFonts w:ascii="Times New Roman" w:hAnsi="Times New Roman" w:cs="Times New Roman"/>
          <w:lang w:val="en-AU" w:eastAsia="en-AU"/>
        </w:rPr>
        <w:t xml:space="preserve">, </w:t>
      </w:r>
      <w:hyperlink r:id="rId40" w:history="1">
        <w:r w:rsidR="000E5EC2" w:rsidRPr="000E5EC2">
          <w:rPr>
            <w:rFonts w:ascii="Times New Roman" w:hAnsi="Times New Roman" w:cs="Times New Roman"/>
            <w:lang w:val="en-AU" w:eastAsia="en-AU"/>
          </w:rPr>
          <w:t>https://www.worldbank.org/en/news/infographic/2018/07/24/logistics-performance-index-2018</w:t>
        </w:r>
      </w:hyperlink>
      <w:r w:rsidR="004B70A7">
        <w:rPr>
          <w:rFonts w:ascii="Times New Roman" w:hAnsi="Times New Roman" w:cs="Times New Roman"/>
          <w:lang w:val="en-AU" w:eastAsia="en-AU"/>
        </w:rPr>
        <w:t>, 2018</w:t>
      </w:r>
      <w:r w:rsidRPr="000E5EC2">
        <w:rPr>
          <w:rFonts w:ascii="Times New Roman" w:hAnsi="Times New Roman" w:cs="Times New Roman"/>
          <w:lang w:val="en-AU" w:eastAsia="en-AU"/>
        </w:rPr>
        <w:t>)</w:t>
      </w:r>
      <w:r w:rsidRPr="007D595A">
        <w:rPr>
          <w:rFonts w:ascii="Times New Roman" w:hAnsi="Times New Roman" w:cs="Times New Roman"/>
          <w:lang w:val="en-AU" w:eastAsia="en-AU"/>
        </w:rPr>
        <w:t xml:space="preserve">is applied to </w:t>
      </w:r>
      <w:r>
        <w:rPr>
          <w:rFonts w:ascii="Times New Roman" w:hAnsi="Times New Roman" w:cs="Times New Roman"/>
          <w:lang w:val="en-AU" w:eastAsia="en-AU"/>
        </w:rPr>
        <w:t>assess</w:t>
      </w:r>
      <w:r w:rsidRPr="007D595A">
        <w:rPr>
          <w:rFonts w:ascii="Times New Roman" w:hAnsi="Times New Roman" w:cs="Times New Roman"/>
          <w:lang w:val="en-AU" w:eastAsia="en-AU"/>
        </w:rPr>
        <w:t xml:space="preserve"> this measure. The Logistics Performance Index analyze</w:t>
      </w:r>
      <w:r w:rsidR="00373C66">
        <w:rPr>
          <w:rFonts w:ascii="Times New Roman" w:hAnsi="Times New Roman" w:cs="Times New Roman"/>
          <w:lang w:val="en-AU" w:eastAsia="en-AU"/>
        </w:rPr>
        <w:t>s</w:t>
      </w:r>
      <w:r w:rsidRPr="007D595A">
        <w:rPr>
          <w:rFonts w:ascii="Times New Roman" w:hAnsi="Times New Roman" w:cs="Times New Roman"/>
          <w:lang w:val="en-AU" w:eastAsia="en-AU"/>
        </w:rPr>
        <w:t xml:space="preserve"> countries through six indicators , namely efficiency of customs and border management clearance, quality of trade- and transport-related infrastructure, ease of arranging competitively priced international shipments, competence and quality of logistics services, ability to track and trace consignments and frequency with which shipments reach consignees within the scheduled or expected delivery time. The components were chosen based on theoretical and empirical research and on the </w:t>
      </w:r>
      <w:r w:rsidRPr="007D595A">
        <w:rPr>
          <w:rFonts w:ascii="Times New Roman" w:hAnsi="Times New Roman" w:cs="Times New Roman"/>
          <w:lang w:val="en-AU" w:eastAsia="en-AU"/>
        </w:rPr>
        <w:lastRenderedPageBreak/>
        <w:t>practical experience of logistics professionals involved in international freight forwarding.</w:t>
      </w:r>
    </w:p>
    <w:p w14:paraId="0E719B42" w14:textId="77777777" w:rsidR="00A70A0E" w:rsidRPr="007D595A" w:rsidRDefault="00A70A0E" w:rsidP="00A70A0E">
      <w:pPr>
        <w:pStyle w:val="ql-text-indent-1"/>
        <w:spacing w:before="0" w:beforeAutospacing="0" w:after="0" w:afterAutospacing="0"/>
        <w:ind w:firstLine="440"/>
        <w:jc w:val="both"/>
        <w:rPr>
          <w:rFonts w:ascii="Times New Roman" w:hAnsi="Times New Roman" w:cs="Times New Roman"/>
          <w:lang w:val="en-AU" w:eastAsia="en-AU"/>
        </w:rPr>
      </w:pPr>
      <w:r w:rsidRPr="007D595A">
        <w:rPr>
          <w:rFonts w:ascii="Times New Roman" w:hAnsi="Times New Roman" w:cs="Times New Roman"/>
          <w:lang w:val="en-AU" w:eastAsia="en-AU"/>
        </w:rPr>
        <w:t xml:space="preserve">Generated figure maps the six LPI indicators onto two main categories. For instance, </w:t>
      </w:r>
      <w:r>
        <w:rPr>
          <w:rFonts w:ascii="Times New Roman" w:hAnsi="Times New Roman" w:cs="Times New Roman"/>
          <w:lang w:val="en-AU" w:eastAsia="en-AU"/>
        </w:rPr>
        <w:t>a</w:t>
      </w:r>
      <w:r w:rsidRPr="007D595A">
        <w:rPr>
          <w:rFonts w:ascii="Times New Roman" w:hAnsi="Times New Roman" w:cs="Times New Roman"/>
          <w:lang w:val="en-AU" w:eastAsia="en-AU"/>
        </w:rPr>
        <w:t xml:space="preserve">reas for policy regulation, indicating main inputs to the supply chain (customs, infrastructure, and services) and </w:t>
      </w:r>
      <w:r>
        <w:rPr>
          <w:rFonts w:ascii="Times New Roman" w:hAnsi="Times New Roman" w:cs="Times New Roman"/>
          <w:lang w:val="en-AU" w:eastAsia="en-AU"/>
        </w:rPr>
        <w:t>s</w:t>
      </w:r>
      <w:r w:rsidRPr="007D595A">
        <w:rPr>
          <w:rFonts w:ascii="Times New Roman" w:hAnsi="Times New Roman" w:cs="Times New Roman"/>
          <w:lang w:val="en-AU" w:eastAsia="en-AU"/>
        </w:rPr>
        <w:t>upply chain performance outcomes</w:t>
      </w:r>
    </w:p>
    <w:p w14:paraId="1CDAC8FF" w14:textId="77777777" w:rsidR="004B6B04" w:rsidRPr="007D595A" w:rsidRDefault="003268E9" w:rsidP="004B6B04">
      <w:pPr>
        <w:pStyle w:val="ql-text-indent-1"/>
        <w:spacing w:before="0" w:beforeAutospacing="0" w:after="0" w:afterAutospacing="0"/>
        <w:ind w:firstLine="440"/>
        <w:jc w:val="center"/>
        <w:rPr>
          <w:rFonts w:ascii="Times New Roman" w:hAnsi="Times New Roman" w:cs="Times New Roman"/>
          <w:lang w:val="en-AU" w:eastAsia="en-AU"/>
        </w:rPr>
      </w:pPr>
      <w:r>
        <w:rPr>
          <w:rFonts w:ascii="Times New Roman" w:hAnsi="Times New Roman" w:cs="Times New Roman"/>
          <w:lang w:val="en-AU" w:eastAsia="en-AU"/>
        </w:rPr>
        <w:pict w14:anchorId="1948AF7D">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箭头: 右 11" o:spid="_x0000_s1032" type="#_x0000_t13" style="position:absolute;left:0;text-align:left;margin-left:13.15pt;margin-top:151.1pt;width:10pt;height:8.15pt;z-index:251654144;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" adj="12825" fillcolor="#4472c4" strokecolor="#2f528f" strokeweight="1pt"/>
        </w:pict>
      </w:r>
      <w:r>
        <w:rPr>
          <w:rFonts w:ascii="Times New Roman" w:hAnsi="Times New Roman" w:cs="Times New Roman"/>
          <w:lang w:val="en-AU" w:eastAsia="en-AU"/>
        </w:rPr>
        <w:pict w14:anchorId="14810CD4">
          <v:shape id="箭头: 右 9" o:spid="_x0000_s1031" type="#_x0000_t13" style="position:absolute;left:0;text-align:left;margin-left:12.7pt;margin-top:52.6pt;width:10pt;height:8.15pt;z-index:251653120;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" adj="12825" fillcolor="#4472c4" strokecolor="#2f528f" strokeweight="1pt"/>
        </w:pict>
      </w:r>
      <w:r w:rsidR="00226A40">
        <w:rPr>
          <w:rFonts w:ascii="Times New Roman" w:hAnsi="Times New Roman" w:cs="Times New Roman"/>
          <w:lang w:val="en-AU" w:eastAsia="en-AU"/>
        </w:rPr>
        <w:pict w14:anchorId="7E9EF866">
          <v:shape id="图片 8" o:spid="_x0000_i1039" type="#_x0000_t75" style="width:442.7pt;height:166.1pt;visibility:visible">
            <v:imagedata r:id="rId41" o:title=""/>
          </v:shape>
        </w:pict>
      </w:r>
    </w:p>
    <w:p w14:paraId="72592195" w14:textId="4148E1FD" w:rsidR="007D595A" w:rsidRPr="000B6DC3" w:rsidRDefault="004B6B04" w:rsidP="000B6DC3">
      <w:pPr>
        <w:pStyle w:val="ql-text-indent-1"/>
        <w:spacing w:before="0" w:beforeAutospacing="0" w:after="0" w:afterAutospacing="0"/>
        <w:ind w:firstLine="440"/>
        <w:jc w:val="center"/>
        <w:rPr>
          <w:rFonts w:ascii="Times New Roman" w:hAnsi="Times New Roman" w:cs="Times New Roman"/>
          <w:sz w:val="22"/>
          <w:szCs w:val="22"/>
          <w:lang w:val="en-AU" w:eastAsia="en-US"/>
        </w:rPr>
      </w:pPr>
      <w:r w:rsidRPr="008719BA">
        <w:rPr>
          <w:rFonts w:ascii="Times New Roman" w:hAnsi="Times New Roman" w:cs="Times New Roman"/>
          <w:sz w:val="22"/>
          <w:szCs w:val="22"/>
          <w:lang w:val="en-AU" w:eastAsia="en-US"/>
        </w:rPr>
        <w:t xml:space="preserve">Figure </w:t>
      </w:r>
      <w:r w:rsidR="008719BA">
        <w:rPr>
          <w:rFonts w:ascii="Times New Roman" w:hAnsi="Times New Roman" w:cs="Times New Roman"/>
          <w:sz w:val="22"/>
          <w:szCs w:val="22"/>
          <w:lang w:val="en-AU" w:eastAsia="en-US"/>
        </w:rPr>
        <w:t>4</w:t>
      </w:r>
      <w:r w:rsidR="00557F52" w:rsidRPr="008719BA">
        <w:rPr>
          <w:rFonts w:ascii="Times New Roman" w:hAnsi="Times New Roman" w:cs="Times New Roman"/>
          <w:sz w:val="22"/>
          <w:szCs w:val="22"/>
          <w:lang w:val="en-AU" w:eastAsia="en-US"/>
        </w:rPr>
        <w:t>.</w:t>
      </w:r>
      <w:r w:rsidR="00101295">
        <w:rPr>
          <w:rFonts w:ascii="Times New Roman" w:hAnsi="Times New Roman" w:cs="Times New Roman"/>
          <w:sz w:val="22"/>
          <w:szCs w:val="22"/>
          <w:lang w:val="en-AU" w:eastAsia="en-US"/>
        </w:rPr>
        <w:t>4</w:t>
      </w:r>
      <w:r w:rsidR="007D595A" w:rsidRPr="008719BA">
        <w:rPr>
          <w:rFonts w:ascii="Times New Roman" w:hAnsi="Times New Roman" w:cs="Times New Roman"/>
          <w:sz w:val="22"/>
          <w:szCs w:val="22"/>
          <w:lang w:val="en-AU" w:eastAsia="en-US"/>
        </w:rPr>
        <w:t>-</w:t>
      </w:r>
      <w:r w:rsidRPr="008719BA">
        <w:rPr>
          <w:rFonts w:ascii="Times New Roman" w:hAnsi="Times New Roman" w:cs="Times New Roman"/>
          <w:sz w:val="22"/>
          <w:szCs w:val="22"/>
          <w:lang w:val="en-AU" w:eastAsia="en-US"/>
        </w:rPr>
        <w:t>6. LPI score and other data from  the World Bank’s Logistic performance index 2018</w:t>
      </w:r>
    </w:p>
    <w:p w14:paraId="606A3EE6" w14:textId="77777777" w:rsidR="004B6B04" w:rsidRPr="007D595A" w:rsidRDefault="007D595A" w:rsidP="009D5EA7">
      <w:pPr>
        <w:pStyle w:val="TableParagraph"/>
      </w:pPr>
      <w:r>
        <w:t xml:space="preserve">  </w:t>
      </w:r>
      <w:bookmarkStart w:id="557" w:name="_Toc18039113"/>
      <w:r w:rsidR="004B6B04" w:rsidRPr="007D595A">
        <w:t>Technology infrastructure change readiness</w:t>
      </w:r>
      <w:bookmarkEnd w:id="557"/>
    </w:p>
    <w:p w14:paraId="74EAE608" w14:textId="173FC621" w:rsidR="00D0483D" w:rsidRPr="00FB418F" w:rsidRDefault="00D0483D" w:rsidP="00D0483D">
      <w:pPr>
        <w:ind w:firstLineChars="150" w:firstLine="360"/>
        <w:jc w:val="both"/>
      </w:pPr>
      <w:r w:rsidRPr="00E52606">
        <w:t>With a number of indicators, an additional measure of the technology infrastructure that assist to support use of autonomous vehicles can be provided to partially measure the quality of technology infrastructure of countries.</w:t>
      </w:r>
      <w:r>
        <w:t xml:space="preserve"> The displayed scores</w:t>
      </w:r>
      <w:r w:rsidRPr="00E52606">
        <w:t xml:space="preserve"> are based on KPMG International’s 2017 Change readiness index, updated for 2018</w:t>
      </w:r>
      <w:r w:rsidR="00464D01">
        <w:t>.</w:t>
      </w:r>
    </w:p>
    <w:p w14:paraId="7287C5C0" w14:textId="77777777" w:rsidR="00D0483D" w:rsidRPr="007D595A" w:rsidRDefault="00D0483D" w:rsidP="00D0483D">
      <w:pPr>
        <w:pStyle w:val="ql-text-indent-1"/>
        <w:spacing w:before="0" w:beforeAutospacing="0" w:after="0" w:afterAutospacing="0"/>
        <w:ind w:firstLineChars="150" w:firstLine="360"/>
        <w:jc w:val="both"/>
        <w:rPr>
          <w:rFonts w:ascii="Times New Roman" w:hAnsi="Times New Roman" w:cs="Times New Roman"/>
          <w:lang w:val="en-AU" w:eastAsia="en-AU"/>
        </w:rPr>
      </w:pPr>
      <w:r w:rsidRPr="007D595A">
        <w:rPr>
          <w:rFonts w:ascii="Times New Roman" w:hAnsi="Times New Roman" w:cs="Times New Roman"/>
          <w:lang w:val="en-AU" w:eastAsia="en-AU"/>
        </w:rPr>
        <w:t>Through the change-readiness-index(CRI) tool,  scores of enterprise, government and  people and civil society capability can be calculated.</w:t>
      </w:r>
    </w:p>
    <w:p w14:paraId="0FCB9246" w14:textId="0BD39C57" w:rsidR="009C4067" w:rsidRDefault="00226A40" w:rsidP="000B6DC3">
      <w:pPr>
        <w:pStyle w:val="ql-text-indent-1"/>
        <w:spacing w:before="0" w:beforeAutospacing="0" w:after="0" w:afterAutospacing="0"/>
        <w:ind w:firstLine="440"/>
        <w:jc w:val="center"/>
        <w:rPr>
          <w:rFonts w:ascii="Times New Roman" w:hAnsi="Times New Roman" w:cs="Times New Roman"/>
          <w:sz w:val="22"/>
          <w:szCs w:val="22"/>
          <w:lang w:val="en-AU" w:eastAsia="en-US"/>
        </w:rPr>
      </w:pPr>
      <w:r>
        <w:rPr>
          <w:noProof/>
        </w:rPr>
        <w:pict w14:anchorId="45C16788">
          <v:shape id="_x0000_i1040" type="#_x0000_t75" style="width:409.9pt;height:233.1pt;visibility:visible">
            <v:imagedata r:id="rId42" o:title=""/>
            <o:lock v:ext="edit" aspectratio="f"/>
          </v:shape>
        </w:pict>
      </w:r>
      <w:r w:rsidR="3392875B" w:rsidRPr="3392875B">
        <w:rPr>
          <w:rFonts w:ascii="Times New Roman" w:hAnsi="Times New Roman" w:cs="Times New Roman"/>
          <w:sz w:val="22"/>
          <w:szCs w:val="22"/>
          <w:lang w:val="en-AU" w:eastAsia="en-US"/>
        </w:rPr>
        <w:t>Figure 4.4-7. scores about change readiness from KPMG International’s 2017 Change readiness index, updated for 2018 (</w:t>
      </w:r>
      <w:hyperlink r:id="rId43">
        <w:r w:rsidR="3392875B" w:rsidRPr="3392875B">
          <w:rPr>
            <w:rFonts w:ascii="Times New Roman" w:hAnsi="Times New Roman" w:cs="Times New Roman"/>
            <w:lang w:val="en-AU" w:eastAsia="en-US"/>
          </w:rPr>
          <w:t>https://home.kpmg/xx/en/home/insights/2019/06/2019-change-readiness-index-tool.html</w:t>
        </w:r>
      </w:hyperlink>
      <w:r w:rsidR="3392875B" w:rsidRPr="3392875B">
        <w:rPr>
          <w:rFonts w:ascii="Times New Roman" w:hAnsi="Times New Roman" w:cs="Times New Roman"/>
          <w:sz w:val="22"/>
          <w:szCs w:val="22"/>
          <w:lang w:val="en-AU" w:eastAsia="en-US"/>
        </w:rPr>
        <w:t>)</w:t>
      </w:r>
    </w:p>
    <w:tbl>
      <w:tblPr>
        <w:tblW w:w="0" w:type="auto"/>
        <w:tblCellMar>
          <w:top w:w="15" w:type="dxa"/>
          <w:left w:w="15" w:type="dxa"/>
          <w:bottom w:w="15" w:type="dxa"/>
          <w:right w:w="15" w:type="dxa"/>
        </w:tblCellMar>
        <w:tblLook w:val="04A0" w:firstRow="1" w:lastRow="0" w:firstColumn="1" w:lastColumn="0" w:noHBand="0" w:noVBand="1"/>
      </w:tblPr>
      <w:tblGrid>
        <w:gridCol w:w="1568"/>
        <w:gridCol w:w="3956"/>
        <w:gridCol w:w="2798"/>
      </w:tblGrid>
      <w:tr w:rsidR="004252D8" w:rsidRPr="004252D8" w14:paraId="556BD17A" w14:textId="77777777" w:rsidTr="004252D8">
        <w:trPr>
          <w:trHeight w:val="351"/>
        </w:trPr>
        <w:tc>
          <w:tcPr>
            <w:tcW w:w="1568" w:type="dxa"/>
            <w:tcBorders>
              <w:top w:val="single" w:sz="6" w:space="0" w:color="auto"/>
              <w:left w:val="single" w:sz="6" w:space="0" w:color="auto"/>
              <w:bottom w:val="single" w:sz="6" w:space="0" w:color="auto"/>
              <w:right w:val="single" w:sz="6" w:space="0" w:color="auto"/>
            </w:tcBorders>
            <w:tcMar>
              <w:top w:w="60" w:type="dxa"/>
              <w:left w:w="0" w:type="dxa"/>
              <w:bottom w:w="60" w:type="dxa"/>
              <w:right w:w="0" w:type="dxa"/>
            </w:tcMar>
            <w:hideMark/>
          </w:tcPr>
          <w:p w14:paraId="7A95F65C" w14:textId="77777777" w:rsidR="004252D8" w:rsidRPr="004252D8" w:rsidRDefault="004252D8" w:rsidP="004252D8">
            <w:r w:rsidRPr="004252D8">
              <w:lastRenderedPageBreak/>
              <w:t> </w:t>
            </w:r>
          </w:p>
        </w:tc>
        <w:tc>
          <w:tcPr>
            <w:tcW w:w="3956" w:type="dxa"/>
            <w:tcBorders>
              <w:top w:val="single" w:sz="6" w:space="0" w:color="auto"/>
              <w:left w:val="single" w:sz="6" w:space="0" w:color="auto"/>
              <w:bottom w:val="single" w:sz="6" w:space="0" w:color="auto"/>
              <w:right w:val="single" w:sz="6" w:space="0" w:color="auto"/>
            </w:tcBorders>
            <w:tcMar>
              <w:top w:w="60" w:type="dxa"/>
              <w:left w:w="0" w:type="dxa"/>
              <w:bottom w:w="60" w:type="dxa"/>
              <w:right w:w="0" w:type="dxa"/>
            </w:tcMar>
            <w:hideMark/>
          </w:tcPr>
          <w:p w14:paraId="6619314A" w14:textId="77777777" w:rsidR="004252D8" w:rsidRPr="004252D8" w:rsidRDefault="004252D8" w:rsidP="004252D8">
            <w:r w:rsidRPr="004252D8">
              <w:t>Sweden</w:t>
            </w:r>
          </w:p>
        </w:tc>
        <w:tc>
          <w:tcPr>
            <w:tcW w:w="2798" w:type="dxa"/>
            <w:tcBorders>
              <w:top w:val="single" w:sz="6" w:space="0" w:color="auto"/>
              <w:left w:val="single" w:sz="6" w:space="0" w:color="auto"/>
              <w:bottom w:val="single" w:sz="6" w:space="0" w:color="auto"/>
              <w:right w:val="single" w:sz="6" w:space="0" w:color="auto"/>
            </w:tcBorders>
            <w:tcMar>
              <w:top w:w="60" w:type="dxa"/>
              <w:left w:w="0" w:type="dxa"/>
              <w:bottom w:w="60" w:type="dxa"/>
              <w:right w:w="0" w:type="dxa"/>
            </w:tcMar>
            <w:hideMark/>
          </w:tcPr>
          <w:p w14:paraId="6F84D1A6" w14:textId="77777777" w:rsidR="004252D8" w:rsidRPr="004252D8" w:rsidRDefault="004252D8" w:rsidP="004252D8">
            <w:r w:rsidRPr="004252D8">
              <w:t>United Kingdom</w:t>
            </w:r>
          </w:p>
        </w:tc>
      </w:tr>
      <w:tr w:rsidR="004252D8" w:rsidRPr="004252D8" w14:paraId="3D92FA63" w14:textId="77777777" w:rsidTr="004252D8">
        <w:trPr>
          <w:trHeight w:val="291"/>
        </w:trPr>
        <w:tc>
          <w:tcPr>
            <w:tcW w:w="1568" w:type="dxa"/>
            <w:tcBorders>
              <w:top w:val="single" w:sz="6" w:space="0" w:color="auto"/>
              <w:left w:val="single" w:sz="6" w:space="0" w:color="auto"/>
              <w:bottom w:val="single" w:sz="6" w:space="0" w:color="auto"/>
              <w:right w:val="single" w:sz="6" w:space="0" w:color="auto"/>
            </w:tcBorders>
            <w:tcMar>
              <w:top w:w="60" w:type="dxa"/>
              <w:left w:w="0" w:type="dxa"/>
              <w:bottom w:w="60" w:type="dxa"/>
              <w:right w:w="0" w:type="dxa"/>
            </w:tcMar>
            <w:hideMark/>
          </w:tcPr>
          <w:p w14:paraId="24501F0C" w14:textId="77777777" w:rsidR="004252D8" w:rsidRPr="004252D8" w:rsidRDefault="004252D8" w:rsidP="004252D8">
            <w:r w:rsidRPr="004252D8">
              <w:t>Rank</w:t>
            </w:r>
          </w:p>
        </w:tc>
        <w:tc>
          <w:tcPr>
            <w:tcW w:w="3956" w:type="dxa"/>
            <w:tcBorders>
              <w:top w:val="single" w:sz="6" w:space="0" w:color="auto"/>
              <w:left w:val="single" w:sz="6" w:space="0" w:color="auto"/>
              <w:bottom w:val="single" w:sz="6" w:space="0" w:color="auto"/>
              <w:right w:val="single" w:sz="6" w:space="0" w:color="auto"/>
            </w:tcBorders>
            <w:tcMar>
              <w:top w:w="60" w:type="dxa"/>
              <w:left w:w="0" w:type="dxa"/>
              <w:bottom w:w="60" w:type="dxa"/>
              <w:right w:w="0" w:type="dxa"/>
            </w:tcMar>
            <w:hideMark/>
          </w:tcPr>
          <w:p w14:paraId="30C3CE27" w14:textId="77777777" w:rsidR="004252D8" w:rsidRPr="004252D8" w:rsidRDefault="004252D8" w:rsidP="004252D8">
            <w:r w:rsidRPr="004252D8">
              <w:t>4</w:t>
            </w:r>
          </w:p>
        </w:tc>
        <w:tc>
          <w:tcPr>
            <w:tcW w:w="2798" w:type="dxa"/>
            <w:tcBorders>
              <w:top w:val="single" w:sz="6" w:space="0" w:color="auto"/>
              <w:left w:val="single" w:sz="6" w:space="0" w:color="auto"/>
              <w:bottom w:val="single" w:sz="6" w:space="0" w:color="auto"/>
              <w:right w:val="single" w:sz="6" w:space="0" w:color="auto"/>
            </w:tcBorders>
            <w:tcMar>
              <w:top w:w="60" w:type="dxa"/>
              <w:left w:w="0" w:type="dxa"/>
              <w:bottom w:w="60" w:type="dxa"/>
              <w:right w:w="0" w:type="dxa"/>
            </w:tcMar>
            <w:hideMark/>
          </w:tcPr>
          <w:p w14:paraId="62C869E2" w14:textId="77777777" w:rsidR="004252D8" w:rsidRPr="004252D8" w:rsidRDefault="004252D8" w:rsidP="004252D8">
            <w:r w:rsidRPr="004252D8">
              <w:t>8</w:t>
            </w:r>
          </w:p>
        </w:tc>
      </w:tr>
      <w:tr w:rsidR="004252D8" w:rsidRPr="004252D8" w14:paraId="7DD9ADE7" w14:textId="77777777" w:rsidTr="004252D8">
        <w:trPr>
          <w:trHeight w:val="1237"/>
        </w:trPr>
        <w:tc>
          <w:tcPr>
            <w:tcW w:w="1568" w:type="dxa"/>
            <w:tcBorders>
              <w:top w:val="single" w:sz="6" w:space="0" w:color="auto"/>
              <w:left w:val="single" w:sz="6" w:space="0" w:color="auto"/>
              <w:bottom w:val="single" w:sz="6" w:space="0" w:color="auto"/>
              <w:right w:val="single" w:sz="6" w:space="0" w:color="auto"/>
            </w:tcBorders>
            <w:tcMar>
              <w:top w:w="60" w:type="dxa"/>
              <w:left w:w="0" w:type="dxa"/>
              <w:bottom w:w="60" w:type="dxa"/>
              <w:right w:w="0" w:type="dxa"/>
            </w:tcMar>
            <w:hideMark/>
          </w:tcPr>
          <w:p w14:paraId="4A9C8866" w14:textId="77777777" w:rsidR="004252D8" w:rsidRPr="004252D8" w:rsidRDefault="004252D8" w:rsidP="004252D8">
            <w:r w:rsidRPr="004252D8">
              <w:t>Strengths</w:t>
            </w:r>
          </w:p>
        </w:tc>
        <w:tc>
          <w:tcPr>
            <w:tcW w:w="3956" w:type="dxa"/>
            <w:tcBorders>
              <w:top w:val="single" w:sz="6" w:space="0" w:color="auto"/>
              <w:left w:val="single" w:sz="6" w:space="0" w:color="auto"/>
              <w:bottom w:val="single" w:sz="6" w:space="0" w:color="auto"/>
              <w:right w:val="single" w:sz="6" w:space="0" w:color="auto"/>
            </w:tcBorders>
            <w:tcMar>
              <w:top w:w="60" w:type="dxa"/>
              <w:left w:w="0" w:type="dxa"/>
              <w:bottom w:w="60" w:type="dxa"/>
              <w:right w:w="0" w:type="dxa"/>
            </w:tcMar>
            <w:hideMark/>
          </w:tcPr>
          <w:p w14:paraId="72298220" w14:textId="77777777" w:rsidR="004252D8" w:rsidRPr="004252D8" w:rsidRDefault="004252D8" w:rsidP="004252D8">
            <w:r w:rsidRPr="004252D8">
              <w:t>Technology use</w:t>
            </w:r>
          </w:p>
          <w:p w14:paraId="3D71F3FF" w14:textId="77777777" w:rsidR="004252D8" w:rsidRPr="004252D8" w:rsidRDefault="004252D8" w:rsidP="004252D8">
            <w:r w:rsidRPr="004252D8">
              <w:t>Innovation, research &amp; development</w:t>
            </w:r>
          </w:p>
          <w:p w14:paraId="57AA468A" w14:textId="77777777" w:rsidR="004252D8" w:rsidRPr="004252D8" w:rsidRDefault="004252D8" w:rsidP="004252D8">
            <w:r w:rsidRPr="004252D8">
              <w:t>Access to information</w:t>
            </w:r>
          </w:p>
        </w:tc>
        <w:tc>
          <w:tcPr>
            <w:tcW w:w="2798" w:type="dxa"/>
            <w:tcBorders>
              <w:top w:val="single" w:sz="6" w:space="0" w:color="auto"/>
              <w:left w:val="single" w:sz="6" w:space="0" w:color="auto"/>
              <w:bottom w:val="single" w:sz="6" w:space="0" w:color="auto"/>
              <w:right w:val="single" w:sz="6" w:space="0" w:color="auto"/>
            </w:tcBorders>
            <w:tcMar>
              <w:top w:w="60" w:type="dxa"/>
              <w:left w:w="0" w:type="dxa"/>
              <w:bottom w:w="60" w:type="dxa"/>
              <w:right w:w="0" w:type="dxa"/>
            </w:tcMar>
            <w:hideMark/>
          </w:tcPr>
          <w:p w14:paraId="3A611238" w14:textId="77777777" w:rsidR="004252D8" w:rsidRPr="004252D8" w:rsidRDefault="004252D8" w:rsidP="004252D8">
            <w:r w:rsidRPr="004252D8">
              <w:t>Land rights</w:t>
            </w:r>
          </w:p>
          <w:p w14:paraId="3904D260" w14:textId="77777777" w:rsidR="004252D8" w:rsidRPr="004252D8" w:rsidRDefault="004252D8" w:rsidP="004252D8">
            <w:r w:rsidRPr="004252D8">
              <w:t>Entrepreneurship</w:t>
            </w:r>
          </w:p>
          <w:p w14:paraId="09077329" w14:textId="77777777" w:rsidR="004252D8" w:rsidRPr="004252D8" w:rsidRDefault="004252D8" w:rsidP="004252D8">
            <w:r w:rsidRPr="004252D8">
              <w:t xml:space="preserve">Economic diversification </w:t>
            </w:r>
          </w:p>
        </w:tc>
      </w:tr>
      <w:tr w:rsidR="004252D8" w:rsidRPr="004252D8" w14:paraId="11D02BD3" w14:textId="77777777" w:rsidTr="004252D8">
        <w:trPr>
          <w:trHeight w:val="907"/>
        </w:trPr>
        <w:tc>
          <w:tcPr>
            <w:tcW w:w="1568" w:type="dxa"/>
            <w:tcBorders>
              <w:top w:val="single" w:sz="6" w:space="0" w:color="auto"/>
              <w:left w:val="single" w:sz="6" w:space="0" w:color="auto"/>
              <w:bottom w:val="single" w:sz="6" w:space="0" w:color="auto"/>
              <w:right w:val="single" w:sz="6" w:space="0" w:color="auto"/>
            </w:tcBorders>
            <w:tcMar>
              <w:top w:w="60" w:type="dxa"/>
              <w:left w:w="0" w:type="dxa"/>
              <w:bottom w:w="60" w:type="dxa"/>
              <w:right w:w="0" w:type="dxa"/>
            </w:tcMar>
            <w:hideMark/>
          </w:tcPr>
          <w:p w14:paraId="22F17819" w14:textId="77777777" w:rsidR="004252D8" w:rsidRPr="004252D8" w:rsidRDefault="004252D8" w:rsidP="004252D8">
            <w:r w:rsidRPr="004252D8">
              <w:t>Opportunities</w:t>
            </w:r>
          </w:p>
        </w:tc>
        <w:tc>
          <w:tcPr>
            <w:tcW w:w="3956" w:type="dxa"/>
            <w:tcBorders>
              <w:top w:val="single" w:sz="6" w:space="0" w:color="auto"/>
              <w:left w:val="single" w:sz="6" w:space="0" w:color="auto"/>
              <w:bottom w:val="single" w:sz="6" w:space="0" w:color="auto"/>
              <w:right w:val="single" w:sz="6" w:space="0" w:color="auto"/>
            </w:tcBorders>
            <w:tcMar>
              <w:top w:w="60" w:type="dxa"/>
              <w:left w:w="0" w:type="dxa"/>
              <w:bottom w:w="60" w:type="dxa"/>
              <w:right w:w="0" w:type="dxa"/>
            </w:tcMar>
            <w:hideMark/>
          </w:tcPr>
          <w:p w14:paraId="24991041" w14:textId="77777777" w:rsidR="004252D8" w:rsidRPr="004252D8" w:rsidRDefault="004252D8" w:rsidP="004252D8">
            <w:r w:rsidRPr="004252D8">
              <w:t>Macroeconomic framework</w:t>
            </w:r>
          </w:p>
          <w:p w14:paraId="1F1157CB" w14:textId="77777777" w:rsidR="004252D8" w:rsidRPr="004252D8" w:rsidRDefault="004252D8" w:rsidP="004252D8">
            <w:r w:rsidRPr="004252D8">
              <w:t>Labor markets</w:t>
            </w:r>
          </w:p>
          <w:p w14:paraId="7761D9D7" w14:textId="77777777" w:rsidR="004252D8" w:rsidRPr="004252D8" w:rsidRDefault="004252D8" w:rsidP="004252D8">
            <w:r w:rsidRPr="004252D8">
              <w:t>Security</w:t>
            </w:r>
          </w:p>
        </w:tc>
        <w:tc>
          <w:tcPr>
            <w:tcW w:w="2798" w:type="dxa"/>
            <w:tcBorders>
              <w:top w:val="single" w:sz="6" w:space="0" w:color="auto"/>
              <w:left w:val="single" w:sz="6" w:space="0" w:color="auto"/>
              <w:bottom w:val="single" w:sz="6" w:space="0" w:color="auto"/>
              <w:right w:val="single" w:sz="6" w:space="0" w:color="auto"/>
            </w:tcBorders>
            <w:tcMar>
              <w:top w:w="60" w:type="dxa"/>
              <w:left w:w="0" w:type="dxa"/>
              <w:bottom w:w="60" w:type="dxa"/>
              <w:right w:w="0" w:type="dxa"/>
            </w:tcMar>
            <w:hideMark/>
          </w:tcPr>
          <w:p w14:paraId="7FEEF7CD" w14:textId="77777777" w:rsidR="004252D8" w:rsidRPr="004252D8" w:rsidRDefault="004252D8" w:rsidP="004252D8">
            <w:r w:rsidRPr="004252D8">
              <w:t>Enterprise sustainability</w:t>
            </w:r>
          </w:p>
          <w:p w14:paraId="0DA5667E" w14:textId="77777777" w:rsidR="004252D8" w:rsidRPr="004252D8" w:rsidRDefault="004252D8" w:rsidP="004252D8">
            <w:r w:rsidRPr="004252D8">
              <w:t>Fiscal &amp; budgeting</w:t>
            </w:r>
          </w:p>
          <w:p w14:paraId="1D599C5C" w14:textId="77777777" w:rsidR="004252D8" w:rsidRPr="004252D8" w:rsidRDefault="004252D8" w:rsidP="004252D8">
            <w:r w:rsidRPr="004252D8">
              <w:t>Food &amp; energy Security</w:t>
            </w:r>
          </w:p>
        </w:tc>
      </w:tr>
    </w:tbl>
    <w:p w14:paraId="6B530857" w14:textId="06D22135" w:rsidR="004252D8" w:rsidRPr="004252D8" w:rsidRDefault="003268E9" w:rsidP="009C4067">
      <w:pPr>
        <w:pStyle w:val="ql-text-indent-1"/>
        <w:spacing w:before="0" w:beforeAutospacing="0" w:after="0" w:afterAutospacing="0"/>
        <w:ind w:firstLine="440"/>
        <w:jc w:val="center"/>
        <w:rPr>
          <w:color w:val="494949"/>
          <w:sz w:val="22"/>
          <w:szCs w:val="22"/>
        </w:rPr>
      </w:pPr>
      <w:r>
        <w:rPr>
          <w:noProof/>
        </w:rPr>
        <w:pict w14:anchorId="19CA5AA4">
          <v:shape id="_x0000_s1028" type="#_x0000_t75" style="position:absolute;left:0;text-align:left;margin-left:-101.7pt;margin-top:-239.25pt;width:682.2pt;height:841.3pt;z-index:-251661312;mso-position-horizontal-relative:text;mso-position-vertical-relative:text">
            <v:imagedata r:id="rId44" o:title="The Best Cities to Study Abroad in Sweden11111" gain="19661f" blacklevel="22938f"/>
          </v:shape>
        </w:pict>
      </w:r>
      <w:r w:rsidR="00596A6B" w:rsidRPr="0078377D">
        <w:rPr>
          <w:rFonts w:ascii="Times New Roman" w:hAnsi="Times New Roman" w:cs="Times New Roman"/>
          <w:sz w:val="22"/>
          <w:szCs w:val="22"/>
          <w:lang w:val="en-AU" w:eastAsia="en-US"/>
        </w:rPr>
        <w:t xml:space="preserve">Table 4.4-3 </w:t>
      </w:r>
      <w:r w:rsidR="0078377D" w:rsidRPr="0078377D">
        <w:rPr>
          <w:rFonts w:ascii="Times New Roman" w:hAnsi="Times New Roman" w:cs="Times New Roman"/>
          <w:sz w:val="22"/>
          <w:szCs w:val="22"/>
          <w:lang w:val="en-AU" w:eastAsia="en-US"/>
        </w:rPr>
        <w:t>comparison of readiness in Sweden and UK</w:t>
      </w:r>
    </w:p>
    <w:p w14:paraId="0FB74387" w14:textId="77777777" w:rsidR="00696801" w:rsidRPr="00696801" w:rsidRDefault="009C4067" w:rsidP="009D5EA7">
      <w:pPr>
        <w:pStyle w:val="TableParagraph"/>
        <w:rPr>
          <w:rFonts w:ascii="Arial" w:hAnsi="Arial" w:cs="Arial"/>
          <w:sz w:val="24"/>
          <w:szCs w:val="24"/>
        </w:rPr>
      </w:pPr>
      <w:r>
        <w:t xml:space="preserve">  </w:t>
      </w:r>
      <w:bookmarkStart w:id="558" w:name="_Toc18039114"/>
      <w:r>
        <w:t>Overall image of indicators</w:t>
      </w:r>
      <w:r w:rsidRPr="009C4067">
        <w:t xml:space="preserve"> </w:t>
      </w:r>
      <w:r>
        <w:t>comparison</w:t>
      </w:r>
      <w:bookmarkEnd w:id="558"/>
    </w:p>
    <w:p w14:paraId="155F5765" w14:textId="1FDBD39A" w:rsidR="00D43CDC" w:rsidRDefault="00D43CDC" w:rsidP="00D43CDC">
      <w:pPr>
        <w:pStyle w:val="ae"/>
        <w:ind w:left="0" w:firstLineChars="150" w:firstLine="360"/>
      </w:pPr>
      <w:r w:rsidRPr="00696801">
        <w:t xml:space="preserve">To </w:t>
      </w:r>
      <w:r>
        <w:t>provide an</w:t>
      </w:r>
      <w:r w:rsidRPr="00696801">
        <w:t xml:space="preserve"> overview of </w:t>
      </w:r>
      <w:r>
        <w:t>the indicators, a bar chart is applied to summary all of the difference discussed above.</w:t>
      </w:r>
    </w:p>
    <w:p w14:paraId="77E8A674" w14:textId="2A24204A" w:rsidR="009C4067" w:rsidRPr="00956F79" w:rsidRDefault="00956F79" w:rsidP="00956F79">
      <w:pPr>
        <w:pStyle w:val="ae"/>
        <w:ind w:left="0" w:firstLineChars="150" w:firstLine="360"/>
        <w:jc w:val="center"/>
        <w:rPr>
          <w:rFonts w:ascii="Arial" w:hAnsi="Arial" w:cs="Arial"/>
        </w:rPr>
      </w:pPr>
      <w:r w:rsidRPr="00956F79">
        <w:rPr>
          <w:noProof/>
          <w:color w:val="000000"/>
        </w:rPr>
        <w:object w:dxaOrig="8324" w:dyaOrig="4868" w14:anchorId="161D5213">
          <v:shape id="_x0000_i1041" type="#_x0000_t75" style="width:416.3pt;height:243.8pt;visibility:visible" o:ole="">
            <v:imagedata r:id="rId45" o:title=""/>
            <o:lock v:ext="edit" aspectratio="f"/>
          </v:shape>
          <o:OLEObject Type="Embed" ProgID="Excel.Sheet.8" ShapeID="_x0000_i1041" DrawAspect="Content" ObjectID="_1628652988" r:id="rId46">
            <o:FieldCodes>\s</o:FieldCodes>
          </o:OLEObject>
        </w:object>
      </w:r>
      <w:r w:rsidR="00696801" w:rsidRPr="00696801">
        <w:rPr>
          <w:sz w:val="22"/>
          <w:szCs w:val="22"/>
          <w:lang w:eastAsia="en-US"/>
        </w:rPr>
        <w:t>Figure 4.4-8. Comparison of evaluation index of infrastructure</w:t>
      </w:r>
    </w:p>
    <w:p w14:paraId="3346A973" w14:textId="77777777" w:rsidR="00BD6E5F" w:rsidRPr="00696801" w:rsidRDefault="009C4067" w:rsidP="00696801">
      <w:pPr>
        <w:pStyle w:val="ae"/>
        <w:ind w:left="1418"/>
        <w:rPr>
          <w:sz w:val="22"/>
          <w:szCs w:val="22"/>
          <w:lang w:eastAsia="en-US"/>
        </w:rPr>
      </w:pPr>
      <w:r w:rsidRPr="00696801">
        <w:rPr>
          <w:sz w:val="22"/>
          <w:szCs w:val="22"/>
          <w:lang w:eastAsia="en-US"/>
        </w:rPr>
        <w:object w:dxaOrig="1126" w:dyaOrig="22" w14:anchorId="27E408F5">
          <v:shape id="_x0000_i1042" type="#_x0000_t75" style="width:55.6pt;height:1.45pt" o:ole="">
            <v:imagedata r:id="rId47" o:title=""/>
          </v:shape>
          <o:OLEObject Type="Embed" ProgID="MSGraph.Chart.8" ShapeID="_x0000_i1042" DrawAspect="Content" ObjectID="_1628652989" r:id="rId48">
            <o:FieldCodes>\s</o:FieldCodes>
          </o:OLEObject>
        </w:object>
      </w:r>
    </w:p>
    <w:p w14:paraId="505A38ED" w14:textId="454F1B2B" w:rsidR="00E95489" w:rsidRDefault="00343422" w:rsidP="00033B19">
      <w:pPr>
        <w:pStyle w:val="1"/>
        <w:numPr>
          <w:ilvl w:val="0"/>
          <w:numId w:val="11"/>
        </w:numPr>
      </w:pPr>
      <w:bookmarkStart w:id="559" w:name="_Toc17924493"/>
      <w:bookmarkStart w:id="560" w:name="_Toc17925251"/>
      <w:bookmarkStart w:id="561" w:name="_Toc18039115"/>
      <w:r>
        <w:t>C</w:t>
      </w:r>
      <w:r w:rsidR="004B4CF7" w:rsidRPr="004B4CF7">
        <w:t>omparative study between Oxford and Gothenburg</w:t>
      </w:r>
      <w:bookmarkEnd w:id="559"/>
      <w:bookmarkEnd w:id="560"/>
      <w:bookmarkEnd w:id="561"/>
    </w:p>
    <w:p w14:paraId="3046C8D2" w14:textId="3AEC9C4B" w:rsidR="00E95489" w:rsidRDefault="00E95489" w:rsidP="0017360D">
      <w:pPr>
        <w:pStyle w:val="ae"/>
        <w:ind w:left="0" w:firstLineChars="150" w:firstLine="360"/>
        <w:jc w:val="both"/>
      </w:pPr>
      <w:r>
        <w:t>Apart from the indicators mentioned above, a spatial analysis focused on the shared shuttle service areas in Gothenburg is added to give more comparison on microscale. Both roads and bus stations data in shapefile form is downloaded from BBBike</w:t>
      </w:r>
      <w:r w:rsidR="00BA67C6">
        <w:t>(</w:t>
      </w:r>
      <w:hyperlink r:id="rId49" w:tgtFrame="_blank" w:history="1">
        <w:r w:rsidR="00BA67C6" w:rsidRPr="0017360D">
          <w:t>https://extract.bbbike.org/</w:t>
        </w:r>
      </w:hyperlink>
      <w:r w:rsidR="006C3775">
        <w:t>, 2019</w:t>
      </w:r>
      <w:r w:rsidR="00BA67C6">
        <w:t>)</w:t>
      </w:r>
      <w:r>
        <w:t xml:space="preserve"> website and the original source is Openstreetmap</w:t>
      </w:r>
      <w:r w:rsidR="000D322D">
        <w:t>.</w:t>
      </w:r>
    </w:p>
    <w:p w14:paraId="2692E945" w14:textId="4650A6E6" w:rsidR="00E95489" w:rsidRDefault="003268E9" w:rsidP="00344185">
      <w:pPr>
        <w:pStyle w:val="ae"/>
        <w:ind w:left="425"/>
        <w:jc w:val="center"/>
        <w:rPr>
          <w:noProof/>
        </w:rPr>
      </w:pPr>
      <w:r>
        <w:rPr>
          <w:noProof/>
        </w:rPr>
        <w:lastRenderedPageBreak/>
        <w:pict w14:anchorId="030401E6">
          <v:shape id="_x0000_s1052" type="#_x0000_t75" style="position:absolute;left:0;text-align:left;margin-left:-164.95pt;margin-top:-71.8pt;width:682.2pt;height:841.3pt;z-index:-251659264">
            <v:imagedata r:id="rId44" o:title="The Best Cities to Study Abroad in Sweden11111" gain="19661f" blacklevel="22938f"/>
          </v:shape>
        </w:pict>
      </w:r>
      <w:r>
        <w:rPr>
          <w:noProof/>
        </w:rPr>
        <w:pict w14:anchorId="4E6B975C">
          <v:shape id="Picture 1" o:spid="_x0000_i1043" type="#_x0000_t75" style="width:415.6pt;height:347.9pt;visibility:visible;mso-wrap-style:square">
            <v:imagedata r:id="rId50" o:title=""/>
          </v:shape>
        </w:pict>
      </w:r>
    </w:p>
    <w:p w14:paraId="261877B2" w14:textId="6F427D4A" w:rsidR="0017360D" w:rsidRDefault="0017360D" w:rsidP="00344185">
      <w:pPr>
        <w:pStyle w:val="ae"/>
        <w:ind w:left="425"/>
        <w:jc w:val="center"/>
      </w:pPr>
      <w:r w:rsidRPr="00696801">
        <w:rPr>
          <w:sz w:val="22"/>
          <w:szCs w:val="22"/>
          <w:lang w:eastAsia="en-US"/>
        </w:rPr>
        <w:t xml:space="preserve">Figure </w:t>
      </w:r>
      <w:r w:rsidR="00E10F89">
        <w:rPr>
          <w:sz w:val="22"/>
          <w:szCs w:val="22"/>
          <w:lang w:eastAsia="en-US"/>
        </w:rPr>
        <w:t>5</w:t>
      </w:r>
      <w:r w:rsidRPr="00696801">
        <w:rPr>
          <w:sz w:val="22"/>
          <w:szCs w:val="22"/>
          <w:lang w:eastAsia="en-US"/>
        </w:rPr>
        <w:t>-</w:t>
      </w:r>
      <w:r w:rsidR="00E10F89">
        <w:rPr>
          <w:sz w:val="22"/>
          <w:szCs w:val="22"/>
          <w:lang w:eastAsia="en-US"/>
        </w:rPr>
        <w:t>1</w:t>
      </w:r>
      <w:r w:rsidRPr="00696801">
        <w:rPr>
          <w:sz w:val="22"/>
          <w:szCs w:val="22"/>
          <w:lang w:eastAsia="en-US"/>
        </w:rPr>
        <w:t xml:space="preserve">. </w:t>
      </w:r>
      <w:r w:rsidR="00344185">
        <w:rPr>
          <w:sz w:val="22"/>
          <w:szCs w:val="22"/>
          <w:lang w:eastAsia="en-US"/>
        </w:rPr>
        <w:t>R</w:t>
      </w:r>
      <w:r w:rsidR="00DD1C2E">
        <w:rPr>
          <w:sz w:val="22"/>
          <w:szCs w:val="22"/>
          <w:lang w:eastAsia="en-US"/>
        </w:rPr>
        <w:t xml:space="preserve">oads </w:t>
      </w:r>
      <w:r w:rsidR="00344185">
        <w:rPr>
          <w:sz w:val="22"/>
          <w:szCs w:val="22"/>
          <w:lang w:eastAsia="en-US"/>
        </w:rPr>
        <w:t>condition image</w:t>
      </w:r>
    </w:p>
    <w:p w14:paraId="6D0BD2C2" w14:textId="37B2609A" w:rsidR="00E95489" w:rsidRDefault="00E95489" w:rsidP="00E95489">
      <w:pPr>
        <w:pStyle w:val="ae"/>
        <w:ind w:left="0" w:firstLineChars="150" w:firstLine="360"/>
      </w:pPr>
      <w:r>
        <w:t>The line data representing roads in all types is divided into different colo</w:t>
      </w:r>
      <w:r w:rsidR="00344185">
        <w:t>u</w:t>
      </w:r>
      <w:r>
        <w:t xml:space="preserve">r by its speed limitation attribute. With a maximum speed under 20 km/h, those lines in black is classified to be trivial and too narrow to operate CAVs. </w:t>
      </w:r>
      <w:r>
        <w:rPr>
          <w:rFonts w:hint="eastAsia"/>
        </w:rPr>
        <w:t>existing</w:t>
      </w:r>
      <w:r>
        <w:t xml:space="preserve"> </w:t>
      </w:r>
      <w:r>
        <w:rPr>
          <w:rFonts w:hint="eastAsia"/>
        </w:rPr>
        <w:t>route</w:t>
      </w:r>
      <w:r>
        <w:t xml:space="preserve"> </w:t>
      </w:r>
      <w:r>
        <w:rPr>
          <w:rFonts w:hint="eastAsia"/>
        </w:rPr>
        <w:t>in</w:t>
      </w:r>
      <w:r>
        <w:t xml:space="preserve"> G</w:t>
      </w:r>
      <w:r>
        <w:rPr>
          <w:rFonts w:hint="eastAsia"/>
        </w:rPr>
        <w:t>othenburg</w:t>
      </w:r>
      <w:r>
        <w:t>. For the rest, as the legend showed, colo</w:t>
      </w:r>
      <w:r w:rsidR="00344185">
        <w:t>u</w:t>
      </w:r>
      <w:r>
        <w:t xml:space="preserve">r goes darker as the driving speed’s upper limit raise. </w:t>
      </w:r>
    </w:p>
    <w:p w14:paraId="79A13C62" w14:textId="1D0A2228" w:rsidR="00E95489" w:rsidRDefault="003268E9" w:rsidP="00261522">
      <w:pPr>
        <w:pStyle w:val="ae"/>
        <w:ind w:left="425"/>
        <w:jc w:val="center"/>
        <w:rPr>
          <w:noProof/>
        </w:rPr>
      </w:pPr>
      <w:r>
        <w:rPr>
          <w:noProof/>
        </w:rPr>
        <w:lastRenderedPageBreak/>
        <w:pict w14:anchorId="030401E6">
          <v:shape id="_x0000_s1053" type="#_x0000_t75" style="position:absolute;left:0;text-align:left;margin-left:-164.95pt;margin-top:-71.8pt;width:682.2pt;height:841.3pt;z-index:-251658240">
            <v:imagedata r:id="rId44" o:title="The Best Cities to Study Abroad in Sweden11111" gain="19661f" blacklevel="22938f"/>
          </v:shape>
        </w:pict>
      </w:r>
      <w:r>
        <w:rPr>
          <w:noProof/>
        </w:rPr>
        <w:pict w14:anchorId="484F8D71">
          <v:shape id="图片 6" o:spid="_x0000_i1044" type="#_x0000_t75" style="width:415.6pt;height:379.95pt;visibility:visible;mso-wrap-style:square">
            <v:imagedata r:id="rId51" o:title=""/>
          </v:shape>
        </w:pict>
      </w:r>
    </w:p>
    <w:p w14:paraId="23D40E86" w14:textId="0CD7461A" w:rsidR="00700AFA" w:rsidRDefault="003268E9" w:rsidP="00261522">
      <w:pPr>
        <w:pStyle w:val="ae"/>
        <w:ind w:left="425"/>
        <w:jc w:val="center"/>
      </w:pPr>
      <w:r>
        <w:pict w14:anchorId="041D4411">
          <v:shape id="_x0000_i1045" type="#_x0000_t75" style="width:176.8pt;height:117.6pt">
            <v:imagedata r:id="rId52" o:title=""/>
          </v:shape>
        </w:pict>
      </w:r>
      <w:r>
        <w:pict w14:anchorId="3FE7AC4F">
          <v:shape id="_x0000_i1046" type="#_x0000_t75" style="width:186.75pt;height:117.6pt">
            <v:imagedata r:id="rId53" o:title=""/>
          </v:shape>
        </w:pict>
      </w:r>
    </w:p>
    <w:p w14:paraId="39A916F5" w14:textId="330FF256" w:rsidR="009F272E" w:rsidRPr="009F272E" w:rsidRDefault="009F272E" w:rsidP="009F272E">
      <w:pPr>
        <w:pStyle w:val="ae"/>
        <w:ind w:left="425"/>
        <w:jc w:val="center"/>
        <w:rPr>
          <w:sz w:val="22"/>
          <w:szCs w:val="22"/>
          <w:lang w:eastAsia="en-US"/>
        </w:rPr>
      </w:pPr>
      <w:r w:rsidRPr="00696801">
        <w:rPr>
          <w:sz w:val="22"/>
          <w:szCs w:val="22"/>
          <w:lang w:eastAsia="en-US"/>
        </w:rPr>
        <w:t xml:space="preserve">Figure </w:t>
      </w:r>
      <w:r>
        <w:rPr>
          <w:sz w:val="22"/>
          <w:szCs w:val="22"/>
          <w:lang w:eastAsia="en-US"/>
        </w:rPr>
        <w:t>5</w:t>
      </w:r>
      <w:r w:rsidRPr="00696801">
        <w:rPr>
          <w:sz w:val="22"/>
          <w:szCs w:val="22"/>
          <w:lang w:eastAsia="en-US"/>
        </w:rPr>
        <w:t>-</w:t>
      </w:r>
      <w:r>
        <w:rPr>
          <w:sz w:val="22"/>
          <w:szCs w:val="22"/>
          <w:lang w:eastAsia="en-US"/>
        </w:rPr>
        <w:t>2</w:t>
      </w:r>
      <w:r w:rsidRPr="00696801">
        <w:rPr>
          <w:sz w:val="22"/>
          <w:szCs w:val="22"/>
          <w:lang w:eastAsia="en-US"/>
        </w:rPr>
        <w:t xml:space="preserve">. </w:t>
      </w:r>
      <w:r w:rsidRPr="00261522">
        <w:rPr>
          <w:sz w:val="22"/>
          <w:szCs w:val="22"/>
          <w:lang w:eastAsia="en-US"/>
        </w:rPr>
        <w:t>road with different speed limitation</w:t>
      </w:r>
      <w:r>
        <w:rPr>
          <w:rFonts w:hint="eastAsia"/>
          <w:sz w:val="22"/>
          <w:szCs w:val="22"/>
          <w:lang w:eastAsia="zh-CN"/>
        </w:rPr>
        <w:t>(</w:t>
      </w:r>
      <w:r w:rsidRPr="00261522">
        <w:rPr>
          <w:sz w:val="22"/>
          <w:szCs w:val="22"/>
          <w:lang w:eastAsia="en-US"/>
        </w:rPr>
        <w:t>CAV route in green</w:t>
      </w:r>
      <w:r>
        <w:rPr>
          <w:sz w:val="22"/>
          <w:szCs w:val="22"/>
          <w:lang w:eastAsia="en-US"/>
        </w:rPr>
        <w:t>)(</w:t>
      </w:r>
      <w:hyperlink r:id="rId54" w:history="1">
        <w:r w:rsidRPr="008771CF">
          <w:rPr>
            <w:rStyle w:val="a8"/>
            <w:sz w:val="22"/>
            <w:szCs w:val="22"/>
            <w:lang w:eastAsia="en-US"/>
          </w:rPr>
          <w:t>https://s3project.se/en/about-s3/</w:t>
        </w:r>
      </w:hyperlink>
      <w:r>
        <w:rPr>
          <w:sz w:val="22"/>
          <w:szCs w:val="22"/>
          <w:lang w:eastAsia="en-US"/>
        </w:rPr>
        <w:t>)</w:t>
      </w:r>
    </w:p>
    <w:p w14:paraId="3996689F" w14:textId="338D8F4A" w:rsidR="00E95489" w:rsidRDefault="00E95489" w:rsidP="00E95489">
      <w:pPr>
        <w:ind w:firstLineChars="150" w:firstLine="360"/>
      </w:pPr>
      <w:r>
        <w:t>Both routes are covered in the under 50km</w:t>
      </w:r>
      <w:r>
        <w:rPr>
          <w:rFonts w:hint="eastAsia"/>
        </w:rPr>
        <w:t>/h</w:t>
      </w:r>
      <w:r>
        <w:t xml:space="preserve"> </w:t>
      </w:r>
      <w:r>
        <w:rPr>
          <w:rFonts w:hint="eastAsia"/>
        </w:rPr>
        <w:t>regulation</w:t>
      </w:r>
      <w:r>
        <w:t xml:space="preserve"> which is a general rule for main roads within urban areas in Gothenburg</w:t>
      </w:r>
      <w:r>
        <w:rPr>
          <w:rFonts w:hint="eastAsia"/>
        </w:rPr>
        <w:t>.</w:t>
      </w:r>
      <w:r>
        <w:t xml:space="preserve"> In the UK, 30mph (approximate to 48km/h) </w:t>
      </w:r>
      <w:r w:rsidR="00B8383B">
        <w:t>(</w:t>
      </w:r>
      <w:r w:rsidR="00B8383B" w:rsidRPr="00607A6F">
        <w:rPr>
          <w:i/>
          <w:iCs/>
        </w:rPr>
        <w:t>speed limits UK government</w:t>
      </w:r>
      <w:r w:rsidR="00607A6F" w:rsidRPr="00607A6F">
        <w:t xml:space="preserve">, </w:t>
      </w:r>
      <w:hyperlink r:id="rId55" w:tgtFrame="_blank" w:history="1">
        <w:r w:rsidR="00607A6F" w:rsidRPr="00607A6F">
          <w:t>https://www.gov.uk/speed-limits</w:t>
        </w:r>
      </w:hyperlink>
      <w:r w:rsidR="00607A6F">
        <w:t>)</w:t>
      </w:r>
      <w:r>
        <w:t xml:space="preserve">is the limitation for roads in built-up areas (unless it is near to a school or a stretch of road with sharp bends). </w:t>
      </w:r>
    </w:p>
    <w:p w14:paraId="5A3880B0" w14:textId="5F74A1D3" w:rsidR="00E95489" w:rsidRDefault="003268E9" w:rsidP="00261522">
      <w:pPr>
        <w:ind w:left="425"/>
        <w:jc w:val="center"/>
        <w:rPr>
          <w:noProof/>
        </w:rPr>
      </w:pPr>
      <w:r>
        <w:rPr>
          <w:noProof/>
        </w:rPr>
        <w:lastRenderedPageBreak/>
        <w:pict w14:anchorId="030401E6">
          <v:shape id="_x0000_s1054" type="#_x0000_t75" style="position:absolute;left:0;text-align:left;margin-left:-160.65pt;margin-top:-71.8pt;width:682.2pt;height:841.3pt;z-index:-251657216">
            <v:imagedata r:id="rId44" o:title="The Best Cities to Study Abroad in Sweden11111" gain="19661f" blacklevel="22938f"/>
          </v:shape>
        </w:pict>
      </w:r>
      <w:r>
        <w:rPr>
          <w:noProof/>
        </w:rPr>
        <w:pict w14:anchorId="75E107A5">
          <v:shape id="图片 5" o:spid="_x0000_i1047" type="#_x0000_t75" style="width:276.6pt;height:260.2pt;visibility:visible;mso-wrap-style:square">
            <v:imagedata r:id="rId56" o:title=""/>
          </v:shape>
        </w:pict>
      </w:r>
    </w:p>
    <w:p w14:paraId="0839E49A" w14:textId="47EDCF5B" w:rsidR="00261522" w:rsidRDefault="00261522" w:rsidP="00261522">
      <w:pPr>
        <w:pStyle w:val="ae"/>
        <w:ind w:left="425"/>
        <w:jc w:val="center"/>
      </w:pPr>
      <w:r w:rsidRPr="00696801">
        <w:rPr>
          <w:sz w:val="22"/>
          <w:szCs w:val="22"/>
          <w:lang w:eastAsia="en-US"/>
        </w:rPr>
        <w:t xml:space="preserve">Figure </w:t>
      </w:r>
      <w:r>
        <w:rPr>
          <w:sz w:val="22"/>
          <w:szCs w:val="22"/>
          <w:lang w:eastAsia="en-US"/>
        </w:rPr>
        <w:t>5</w:t>
      </w:r>
      <w:r w:rsidRPr="00696801">
        <w:rPr>
          <w:sz w:val="22"/>
          <w:szCs w:val="22"/>
          <w:lang w:eastAsia="en-US"/>
        </w:rPr>
        <w:t>-</w:t>
      </w:r>
      <w:r>
        <w:rPr>
          <w:sz w:val="22"/>
          <w:szCs w:val="22"/>
          <w:lang w:eastAsia="en-US"/>
        </w:rPr>
        <w:t>3</w:t>
      </w:r>
      <w:r w:rsidRPr="00696801">
        <w:rPr>
          <w:sz w:val="22"/>
          <w:szCs w:val="22"/>
          <w:lang w:eastAsia="en-US"/>
        </w:rPr>
        <w:t>.</w:t>
      </w:r>
      <w:r w:rsidR="00F52CB6">
        <w:rPr>
          <w:sz w:val="22"/>
          <w:szCs w:val="22"/>
          <w:lang w:eastAsia="en-US"/>
        </w:rPr>
        <w:t>Distribution of roads with 30mph speed</w:t>
      </w:r>
    </w:p>
    <w:p w14:paraId="44ADD37A" w14:textId="77777777" w:rsidR="00E95489" w:rsidRDefault="00E95489" w:rsidP="00800739">
      <w:pPr>
        <w:ind w:left="425" w:firstLineChars="150" w:firstLine="360"/>
      </w:pPr>
      <w:r>
        <w:t>Several roads are selected to this speed requirement in Oxford.</w:t>
      </w:r>
    </w:p>
    <w:p w14:paraId="5B96CC9B" w14:textId="4346C2F7" w:rsidR="00E95489" w:rsidRPr="0087354E" w:rsidRDefault="003268E9" w:rsidP="00E95489">
      <w:pPr>
        <w:ind w:left="425"/>
      </w:pPr>
      <w:r>
        <w:rPr>
          <w:noProof/>
        </w:rPr>
        <w:pict w14:anchorId="6751AC2A">
          <v:shape id="_x0000_i1048" type="#_x0000_t75" style="width:415.6pt;height:189.6pt;visibility:visible;mso-wrap-style:square">
            <v:imagedata r:id="rId57" o:title=""/>
          </v:shape>
        </w:pict>
      </w:r>
    </w:p>
    <w:p w14:paraId="4334359E" w14:textId="29231C35" w:rsidR="00E95489" w:rsidRDefault="003268E9" w:rsidP="0035060A">
      <w:pPr>
        <w:ind w:left="425"/>
        <w:jc w:val="center"/>
        <w:rPr>
          <w:noProof/>
        </w:rPr>
      </w:pPr>
      <w:r>
        <w:rPr>
          <w:noProof/>
        </w:rPr>
        <w:pict w14:anchorId="4D0660E9">
          <v:shape id="Picture 3" o:spid="_x0000_i1049" type="#_x0000_t75" style="width:415.6pt;height:191.05pt;visibility:visible;mso-wrap-style:square">
            <v:imagedata r:id="rId58" o:title=""/>
          </v:shape>
        </w:pict>
      </w:r>
    </w:p>
    <w:p w14:paraId="42FDF3A5" w14:textId="65CABC35" w:rsidR="00207DF7" w:rsidRDefault="00207DF7" w:rsidP="0035060A">
      <w:pPr>
        <w:ind w:left="425"/>
        <w:jc w:val="center"/>
      </w:pPr>
      <w:r w:rsidRPr="00696801">
        <w:rPr>
          <w:sz w:val="22"/>
          <w:szCs w:val="22"/>
          <w:lang w:eastAsia="en-US"/>
        </w:rPr>
        <w:t xml:space="preserve">Figure </w:t>
      </w:r>
      <w:r>
        <w:rPr>
          <w:sz w:val="22"/>
          <w:szCs w:val="22"/>
          <w:lang w:eastAsia="en-US"/>
        </w:rPr>
        <w:t>5</w:t>
      </w:r>
      <w:r w:rsidRPr="00696801">
        <w:rPr>
          <w:sz w:val="22"/>
          <w:szCs w:val="22"/>
          <w:lang w:eastAsia="en-US"/>
        </w:rPr>
        <w:t>-</w:t>
      </w:r>
      <w:r w:rsidR="00FB086C">
        <w:rPr>
          <w:sz w:val="22"/>
          <w:szCs w:val="22"/>
          <w:lang w:eastAsia="en-US"/>
        </w:rPr>
        <w:t>4</w:t>
      </w:r>
      <w:r w:rsidRPr="00696801">
        <w:rPr>
          <w:sz w:val="22"/>
          <w:szCs w:val="22"/>
          <w:lang w:eastAsia="en-US"/>
        </w:rPr>
        <w:t>.</w:t>
      </w:r>
      <w:r w:rsidR="00FB086C">
        <w:rPr>
          <w:sz w:val="22"/>
          <w:szCs w:val="22"/>
          <w:lang w:eastAsia="en-US"/>
        </w:rPr>
        <w:t>C</w:t>
      </w:r>
      <w:r w:rsidR="006E7897">
        <w:rPr>
          <w:sz w:val="22"/>
          <w:szCs w:val="22"/>
          <w:lang w:eastAsia="en-US"/>
        </w:rPr>
        <w:t xml:space="preserve">omparison of </w:t>
      </w:r>
      <w:r w:rsidR="00FB086C">
        <w:rPr>
          <w:sz w:val="22"/>
          <w:szCs w:val="22"/>
          <w:lang w:eastAsia="en-US"/>
        </w:rPr>
        <w:t>bus station density in Oxford and Sweden</w:t>
      </w:r>
    </w:p>
    <w:p w14:paraId="44F9CA09" w14:textId="01AC2021" w:rsidR="00E95489" w:rsidRDefault="003268E9" w:rsidP="000D322D">
      <w:pPr>
        <w:ind w:firstLineChars="150" w:firstLine="360"/>
      </w:pPr>
      <w:r>
        <w:rPr>
          <w:noProof/>
        </w:rPr>
        <w:lastRenderedPageBreak/>
        <w:pict w14:anchorId="030401E6">
          <v:shape id="_x0000_s1055" type="#_x0000_t75" style="position:absolute;left:0;text-align:left;margin-left:-162.85pt;margin-top:-71.8pt;width:682.2pt;height:841.3pt;z-index:-251656192">
            <v:imagedata r:id="rId44" o:title="The Best Cities to Study Abroad in Sweden11111" gain="19661f" blacklevel="22938f"/>
          </v:shape>
        </w:pict>
      </w:r>
      <w:r w:rsidR="00E95489">
        <w:rPr>
          <w:rFonts w:hint="eastAsia"/>
        </w:rPr>
        <w:t>T</w:t>
      </w:r>
      <w:r w:rsidR="00E95489">
        <w:t>o narrow down the possible area for Oxford test site, the density of conventional bus stations and roads are compared.</w:t>
      </w:r>
    </w:p>
    <w:p w14:paraId="3DC89ABB" w14:textId="0A197D7E" w:rsidR="00E95489" w:rsidRDefault="003268E9" w:rsidP="009241E9">
      <w:pPr>
        <w:ind w:left="425"/>
        <w:jc w:val="center"/>
        <w:rPr>
          <w:noProof/>
        </w:rPr>
      </w:pPr>
      <w:r>
        <w:rPr>
          <w:noProof/>
        </w:rPr>
        <w:pict w14:anchorId="791DE0DD">
          <v:shape id="Picture 4" o:spid="_x0000_i1050" type="#_x0000_t75" style="width:414.9pt;height:189.6pt;visibility:visible;mso-wrap-style:square">
            <v:imagedata r:id="rId59" o:title=""/>
          </v:shape>
        </w:pict>
      </w:r>
    </w:p>
    <w:p w14:paraId="2A9770CA" w14:textId="0DF80E99" w:rsidR="003A514C" w:rsidRDefault="003A514C" w:rsidP="009241E9">
      <w:pPr>
        <w:pStyle w:val="ae"/>
        <w:ind w:left="425"/>
        <w:jc w:val="center"/>
      </w:pPr>
      <w:r w:rsidRPr="00696801">
        <w:rPr>
          <w:sz w:val="22"/>
          <w:szCs w:val="22"/>
          <w:lang w:eastAsia="en-US"/>
        </w:rPr>
        <w:t xml:space="preserve">Figure </w:t>
      </w:r>
      <w:r>
        <w:rPr>
          <w:sz w:val="22"/>
          <w:szCs w:val="22"/>
          <w:lang w:eastAsia="en-US"/>
        </w:rPr>
        <w:t>5</w:t>
      </w:r>
      <w:r w:rsidRPr="00696801">
        <w:rPr>
          <w:sz w:val="22"/>
          <w:szCs w:val="22"/>
          <w:lang w:eastAsia="en-US"/>
        </w:rPr>
        <w:t>-</w:t>
      </w:r>
      <w:r>
        <w:rPr>
          <w:sz w:val="22"/>
          <w:szCs w:val="22"/>
          <w:lang w:eastAsia="en-US"/>
        </w:rPr>
        <w:t xml:space="preserve">5. </w:t>
      </w:r>
      <w:r w:rsidR="009241E9">
        <w:rPr>
          <w:sz w:val="22"/>
          <w:szCs w:val="22"/>
          <w:lang w:eastAsia="en-US"/>
        </w:rPr>
        <w:t>The selection of Osney Area</w:t>
      </w:r>
    </w:p>
    <w:p w14:paraId="0EF00FB6" w14:textId="77777777" w:rsidR="003A514C" w:rsidRDefault="003A514C" w:rsidP="000D322D">
      <w:pPr>
        <w:ind w:left="425"/>
      </w:pPr>
    </w:p>
    <w:p w14:paraId="53E4BB25" w14:textId="77777777" w:rsidR="00E95489" w:rsidRDefault="00E95489" w:rsidP="000D322D">
      <w:pPr>
        <w:ind w:firstLineChars="150" w:firstLine="360"/>
      </w:pPr>
      <w:r>
        <w:rPr>
          <w:rFonts w:hint="eastAsia"/>
        </w:rPr>
        <w:t>T</w:t>
      </w:r>
      <w:r>
        <w:t>herefore, Osney, a suburban community in the west of city centre, could be a nice choice for real road tests of CAVs in Oxford.</w:t>
      </w:r>
    </w:p>
    <w:p w14:paraId="08EC51A9" w14:textId="4F978E3F" w:rsidR="00E95489" w:rsidRDefault="003268E9" w:rsidP="000D322D">
      <w:pPr>
        <w:ind w:left="425"/>
        <w:rPr>
          <w:noProof/>
        </w:rPr>
      </w:pPr>
      <w:r>
        <w:rPr>
          <w:noProof/>
        </w:rPr>
        <w:pict w14:anchorId="615E6A1B">
          <v:shape id="Picture 5" o:spid="_x0000_i1051" type="#_x0000_t75" style="width:415.6pt;height:193.9pt;visibility:visible;mso-wrap-style:square">
            <v:imagedata r:id="rId60" o:title=""/>
          </v:shape>
        </w:pict>
      </w:r>
    </w:p>
    <w:p w14:paraId="1611F41F" w14:textId="4B051BAA" w:rsidR="009241E9" w:rsidRDefault="009241E9" w:rsidP="009241E9">
      <w:pPr>
        <w:pStyle w:val="ae"/>
        <w:ind w:left="425"/>
        <w:jc w:val="center"/>
      </w:pPr>
      <w:r w:rsidRPr="00696801">
        <w:rPr>
          <w:sz w:val="22"/>
          <w:szCs w:val="22"/>
          <w:lang w:eastAsia="en-US"/>
        </w:rPr>
        <w:t xml:space="preserve">Figure </w:t>
      </w:r>
      <w:r>
        <w:rPr>
          <w:sz w:val="22"/>
          <w:szCs w:val="22"/>
          <w:lang w:eastAsia="en-US"/>
        </w:rPr>
        <w:t>5</w:t>
      </w:r>
      <w:r w:rsidRPr="00696801">
        <w:rPr>
          <w:sz w:val="22"/>
          <w:szCs w:val="22"/>
          <w:lang w:eastAsia="en-US"/>
        </w:rPr>
        <w:t>-</w:t>
      </w:r>
      <w:r w:rsidR="0035060A">
        <w:rPr>
          <w:sz w:val="22"/>
          <w:szCs w:val="22"/>
          <w:lang w:eastAsia="en-US"/>
        </w:rPr>
        <w:t>6</w:t>
      </w:r>
      <w:r>
        <w:rPr>
          <w:sz w:val="22"/>
          <w:szCs w:val="22"/>
          <w:lang w:eastAsia="en-US"/>
        </w:rPr>
        <w:t xml:space="preserve">. </w:t>
      </w:r>
      <w:r w:rsidR="00AE783C">
        <w:rPr>
          <w:sz w:val="22"/>
          <w:szCs w:val="22"/>
          <w:lang w:eastAsia="en-US"/>
        </w:rPr>
        <w:t xml:space="preserve">Route condition image captured by satellite </w:t>
      </w:r>
    </w:p>
    <w:p w14:paraId="0438E766" w14:textId="77777777" w:rsidR="009241E9" w:rsidRDefault="009241E9" w:rsidP="000D322D">
      <w:pPr>
        <w:ind w:left="425"/>
      </w:pPr>
    </w:p>
    <w:p w14:paraId="6D05845A" w14:textId="15325BB7" w:rsidR="00E95489" w:rsidRDefault="00E95489" w:rsidP="003A358B">
      <w:pPr>
        <w:ind w:firstLineChars="150" w:firstLine="360"/>
        <w:jc w:val="both"/>
      </w:pPr>
      <w:bookmarkStart w:id="562" w:name="OLE_LINK2"/>
      <w:r>
        <w:t>Besides, each shuttle route in Gothenburg has a science park as its key surrounding facility. For Oxford, Streetdrone</w:t>
      </w:r>
      <w:r w:rsidR="00563E3C">
        <w:t>(</w:t>
      </w:r>
      <w:hyperlink r:id="rId61" w:history="1">
        <w:r w:rsidR="00563E3C" w:rsidRPr="00E40809">
          <w:t>https://streetdrone.com/</w:t>
        </w:r>
      </w:hyperlink>
      <w:r w:rsidR="00E40809">
        <w:t>, 2019)</w:t>
      </w:r>
      <w:r>
        <w:t xml:space="preserve">, one of the leading companies in CAVs, is in the south part of Osney. Hopefully, more and more </w:t>
      </w:r>
      <w:bookmarkStart w:id="563" w:name="OLE_LINK3"/>
      <w:r>
        <w:t>relevant institutions</w:t>
      </w:r>
      <w:bookmarkEnd w:id="563"/>
      <w:r>
        <w:t xml:space="preserve"> will gather in this area conducting smart and safe CAV system for Oxfordshire.</w:t>
      </w:r>
      <w:bookmarkEnd w:id="562"/>
    </w:p>
    <w:p w14:paraId="07B3673C" w14:textId="77777777" w:rsidR="00E95489" w:rsidRPr="004A2643" w:rsidRDefault="00E95489" w:rsidP="000D322D"/>
    <w:p w14:paraId="525DD3E6" w14:textId="77777777" w:rsidR="001E0CF4" w:rsidRPr="001E0CF4" w:rsidRDefault="001E0CF4" w:rsidP="009F0E87">
      <w:pPr>
        <w:pStyle w:val="ae"/>
        <w:numPr>
          <w:ilvl w:val="0"/>
          <w:numId w:val="23"/>
        </w:numPr>
        <w:spacing w:before="240" w:after="60" w:line="312" w:lineRule="auto"/>
        <w:outlineLvl w:val="0"/>
        <w:rPr>
          <w:rFonts w:ascii="Arial" w:eastAsia="Arial" w:hAnsi="Arial" w:cs="Arial"/>
          <w:b/>
          <w:bCs/>
          <w:vanish/>
          <w:kern w:val="32"/>
          <w:sz w:val="32"/>
          <w:szCs w:val="32"/>
          <w:lang w:eastAsia="en-US"/>
        </w:rPr>
      </w:pPr>
      <w:bookmarkStart w:id="564" w:name="_Toc18035089"/>
      <w:bookmarkStart w:id="565" w:name="_Toc18035249"/>
      <w:bookmarkStart w:id="566" w:name="_Toc18035332"/>
      <w:bookmarkStart w:id="567" w:name="_Toc18035960"/>
      <w:bookmarkStart w:id="568" w:name="_Toc18036233"/>
      <w:bookmarkStart w:id="569" w:name="_Toc18036286"/>
      <w:bookmarkStart w:id="570" w:name="_Toc18036843"/>
      <w:bookmarkStart w:id="571" w:name="_Toc18038661"/>
      <w:bookmarkStart w:id="572" w:name="_Toc18039061"/>
      <w:bookmarkStart w:id="573" w:name="_Toc18039116"/>
      <w:bookmarkEnd w:id="564"/>
      <w:bookmarkEnd w:id="565"/>
      <w:bookmarkEnd w:id="566"/>
      <w:bookmarkEnd w:id="567"/>
      <w:bookmarkEnd w:id="568"/>
      <w:bookmarkEnd w:id="569"/>
      <w:bookmarkEnd w:id="570"/>
      <w:bookmarkEnd w:id="571"/>
      <w:bookmarkEnd w:id="572"/>
      <w:bookmarkEnd w:id="573"/>
    </w:p>
    <w:p w14:paraId="70E2CBE5" w14:textId="08D79AE4" w:rsidR="00BD6E5F" w:rsidRDefault="007371F6" w:rsidP="009F0E87">
      <w:pPr>
        <w:pStyle w:val="1"/>
        <w:numPr>
          <w:ilvl w:val="0"/>
          <w:numId w:val="23"/>
        </w:numPr>
      </w:pPr>
      <w:bookmarkStart w:id="574" w:name="_Toc18039117"/>
      <w:r>
        <w:t>Proposal</w:t>
      </w:r>
      <w:bookmarkEnd w:id="574"/>
    </w:p>
    <w:p w14:paraId="4D1AF83B" w14:textId="77777777" w:rsidR="000B6DC3" w:rsidRPr="000B6DC3" w:rsidRDefault="000B6DC3" w:rsidP="000B6DC3">
      <w:pPr>
        <w:pStyle w:val="ae"/>
        <w:numPr>
          <w:ilvl w:val="0"/>
          <w:numId w:val="11"/>
        </w:numPr>
        <w:rPr>
          <w:rStyle w:val="af2"/>
          <w:rFonts w:eastAsia="宋体"/>
          <w:vanish/>
        </w:rPr>
      </w:pPr>
    </w:p>
    <w:p w14:paraId="75018251" w14:textId="2F263F4E" w:rsidR="007371F6" w:rsidRPr="002B4A64" w:rsidRDefault="001003D5" w:rsidP="002B4A64">
      <w:pPr>
        <w:pStyle w:val="a"/>
        <w:rPr>
          <w:rFonts w:eastAsia="宋体"/>
          <w:lang w:val="en-US" w:eastAsia="zh-CN"/>
        </w:rPr>
      </w:pPr>
      <w:bookmarkStart w:id="575" w:name="_Toc18039118"/>
      <w:r w:rsidRPr="002B4A64">
        <w:rPr>
          <w:rFonts w:eastAsia="宋体"/>
        </w:rPr>
        <w:t>Short term p</w:t>
      </w:r>
      <w:r w:rsidR="00782CAC" w:rsidRPr="002B4A64">
        <w:rPr>
          <w:rFonts w:eastAsia="宋体"/>
        </w:rPr>
        <w:t>lan</w:t>
      </w:r>
      <w:r w:rsidRPr="002B4A64">
        <w:rPr>
          <w:rFonts w:eastAsia="宋体"/>
        </w:rPr>
        <w:t>: 2020</w:t>
      </w:r>
      <w:r w:rsidR="009709AB" w:rsidRPr="002B4A64">
        <w:rPr>
          <w:rFonts w:eastAsia="宋体"/>
        </w:rPr>
        <w:t>-2025</w:t>
      </w:r>
      <w:bookmarkEnd w:id="575"/>
    </w:p>
    <w:p w14:paraId="27E6B822" w14:textId="54CD40C1" w:rsidR="00CE7539" w:rsidRPr="00CE7539" w:rsidRDefault="00CE7539" w:rsidP="00351B0E">
      <w:pPr>
        <w:pStyle w:val="ql-long-23471791"/>
        <w:spacing w:before="0" w:beforeAutospacing="0" w:after="0" w:afterAutospacing="0"/>
        <w:ind w:firstLineChars="150" w:firstLine="360"/>
        <w:jc w:val="both"/>
        <w:rPr>
          <w:rFonts w:ascii="Times New Roman" w:hAnsi="Times New Roman" w:cs="Times New Roman"/>
          <w:lang w:val="en-AU" w:eastAsia="en-AU"/>
        </w:rPr>
      </w:pPr>
      <w:r w:rsidRPr="00CE7539">
        <w:rPr>
          <w:rFonts w:ascii="Times New Roman" w:hAnsi="Times New Roman" w:cs="Times New Roman"/>
          <w:lang w:val="en-AU" w:eastAsia="en-AU"/>
        </w:rPr>
        <w:t xml:space="preserve">when it comes to the progress Oxford could take to enhance the quality of network in the near future, coverage may be offered the priority. Coverage is the factor that can guarantee the accessibility of CAV to network and connected with other </w:t>
      </w:r>
      <w:r w:rsidR="003268E9">
        <w:rPr>
          <w:rFonts w:ascii="Times New Roman" w:hAnsi="Times New Roman" w:cs="Times New Roman"/>
          <w:noProof/>
          <w:lang w:val="en-AU" w:eastAsia="en-AU"/>
        </w:rPr>
        <w:lastRenderedPageBreak/>
        <w:pict w14:anchorId="030401E6">
          <v:shape id="_x0000_s1056" type="#_x0000_t75" style="position:absolute;left:0;text-align:left;margin-left:-155pt;margin-top:-71.8pt;width:682.2pt;height:841.3pt;z-index:-251655168;mso-position-horizontal-relative:text;mso-position-vertical-relative:text">
            <v:imagedata r:id="rId44" o:title="The Best Cities to Study Abroad in Sweden11111" gain="19661f" blacklevel="22938f"/>
          </v:shape>
        </w:pict>
      </w:r>
      <w:r w:rsidRPr="00CE7539">
        <w:rPr>
          <w:rFonts w:ascii="Times New Roman" w:hAnsi="Times New Roman" w:cs="Times New Roman"/>
          <w:lang w:val="en-AU" w:eastAsia="en-AU"/>
        </w:rPr>
        <w:t>infrastructure. Meanwhile, substitu</w:t>
      </w:r>
      <w:r>
        <w:rPr>
          <w:rFonts w:ascii="Times New Roman" w:hAnsi="Times New Roman" w:cs="Times New Roman"/>
          <w:lang w:val="en-AU" w:eastAsia="en-AU"/>
        </w:rPr>
        <w:t>ting</w:t>
      </w:r>
      <w:r w:rsidRPr="00CE7539">
        <w:rPr>
          <w:rFonts w:ascii="Times New Roman" w:hAnsi="Times New Roman" w:cs="Times New Roman"/>
          <w:lang w:val="en-AU" w:eastAsia="en-AU"/>
        </w:rPr>
        <w:t xml:space="preserve"> 4G by 4G+ also has possibility to fulfil in short term, which indicates more effort could be put into </w:t>
      </w:r>
      <w:r>
        <w:rPr>
          <w:rFonts w:ascii="Times New Roman" w:hAnsi="Times New Roman" w:cs="Times New Roman"/>
          <w:lang w:val="en-AU" w:eastAsia="en-AU"/>
        </w:rPr>
        <w:t>technical</w:t>
      </w:r>
      <w:r w:rsidRPr="00CE7539">
        <w:rPr>
          <w:rFonts w:ascii="Times New Roman" w:hAnsi="Times New Roman" w:cs="Times New Roman"/>
          <w:lang w:val="en-AU" w:eastAsia="en-AU"/>
        </w:rPr>
        <w:t xml:space="preserve"> area.</w:t>
      </w:r>
    </w:p>
    <w:p w14:paraId="5932BA88" w14:textId="77777777" w:rsidR="00CE7539" w:rsidRPr="00CE7539" w:rsidRDefault="00CE7539" w:rsidP="00CE7539">
      <w:pPr>
        <w:pStyle w:val="ql-long-18639272"/>
        <w:spacing w:before="0" w:beforeAutospacing="0" w:after="0" w:afterAutospacing="0"/>
        <w:ind w:firstLineChars="150" w:firstLine="360"/>
        <w:jc w:val="both"/>
        <w:rPr>
          <w:rFonts w:ascii="Times New Roman" w:hAnsi="Times New Roman" w:cs="Times New Roman"/>
          <w:lang w:val="en-AU" w:eastAsia="en-AU"/>
        </w:rPr>
      </w:pPr>
      <w:r w:rsidRPr="00CE7539">
        <w:rPr>
          <w:rFonts w:ascii="Times New Roman" w:hAnsi="Times New Roman" w:cs="Times New Roman"/>
          <w:lang w:val="en-AU" w:eastAsia="en-AU"/>
        </w:rPr>
        <w:t>Due to the compact structure in Oxford, setting home-based charging station for residents living in narrow districts, is more likely a hindrance rather than help in daily travel. Therefore, the limited funds should be invested to cover most main road in public areas. Also, the commercial cent</w:t>
      </w:r>
      <w:r>
        <w:rPr>
          <w:rFonts w:ascii="Times New Roman" w:hAnsi="Times New Roman" w:cs="Times New Roman"/>
          <w:lang w:val="en-AU" w:eastAsia="en-AU"/>
        </w:rPr>
        <w:t>re</w:t>
      </w:r>
      <w:r w:rsidRPr="00CE7539">
        <w:rPr>
          <w:rFonts w:ascii="Times New Roman" w:hAnsi="Times New Roman" w:cs="Times New Roman"/>
          <w:lang w:val="en-AU" w:eastAsia="en-AU"/>
        </w:rPr>
        <w:t xml:space="preserve"> owners will be motivated when they get incentives from policy to increase fast chargers in their shopping mall.</w:t>
      </w:r>
    </w:p>
    <w:p w14:paraId="689A1CB9" w14:textId="35D77F77" w:rsidR="00175AF6" w:rsidRDefault="00351B0E" w:rsidP="00175AF6">
      <w:pPr>
        <w:ind w:firstLineChars="150" w:firstLine="360"/>
        <w:jc w:val="both"/>
      </w:pPr>
      <w:bookmarkStart w:id="576" w:name="_Toc17942189"/>
      <w:bookmarkStart w:id="577" w:name="_Toc17944880"/>
      <w:bookmarkStart w:id="578" w:name="_Toc17945307"/>
      <w:bookmarkStart w:id="579" w:name="_Toc17945360"/>
      <w:bookmarkEnd w:id="576"/>
      <w:bookmarkEnd w:id="577"/>
      <w:bookmarkEnd w:id="578"/>
      <w:bookmarkEnd w:id="579"/>
      <w:r>
        <w:t>As United Kingdom has already started to promote the 5G technique in CAV testing, direction of testing could partially lead to operational safety in next 5 years. The technology will have advantages to reduce the reaction time when referring to the emergency system project of Applus + IDIADA. For real road safety test, the idea of real-virtual environment conversion from HEADSTART could also be an aspect  of Oxford safety test, which can keep more condition under control.</w:t>
      </w:r>
      <w:r w:rsidR="00175AF6" w:rsidRPr="00175AF6">
        <w:t xml:space="preserve"> </w:t>
      </w:r>
      <w:r w:rsidR="00175AF6">
        <w:t>Furthermore, cybersecurity may be another experimental direction, according to the 5stars project funded by UK government, a consumer rating framework</w:t>
      </w:r>
    </w:p>
    <w:p w14:paraId="4F4CEA45" w14:textId="77777777" w:rsidR="006D095F" w:rsidRPr="004B4CF7" w:rsidRDefault="006D095F" w:rsidP="006D095F">
      <w:pPr>
        <w:pStyle w:val="ql-long-18639272"/>
        <w:spacing w:before="0" w:beforeAutospacing="0" w:after="0" w:afterAutospacing="0"/>
        <w:ind w:firstLineChars="150" w:firstLine="360"/>
        <w:rPr>
          <w:rFonts w:ascii="Times New Roman" w:hAnsi="Times New Roman" w:cs="Times New Roman"/>
          <w:lang w:val="en-AU" w:eastAsia="en-AU"/>
        </w:rPr>
      </w:pPr>
      <w:r w:rsidRPr="004B4CF7">
        <w:rPr>
          <w:rFonts w:ascii="Times New Roman" w:hAnsi="Times New Roman" w:cs="Times New Roman"/>
          <w:lang w:val="en-AU" w:eastAsia="en-AU"/>
        </w:rPr>
        <w:t>Since CAVs are going to expend in real road network after passing all required safety test, it is necessary to prepare enough charging stations for these new type of electric vehicles, especially in suburban areas without efficient conventional transit.</w:t>
      </w:r>
    </w:p>
    <w:p w14:paraId="54C43860" w14:textId="35EF40D0" w:rsidR="006D095F" w:rsidRDefault="006D095F" w:rsidP="006D095F">
      <w:pPr>
        <w:pStyle w:val="ql-long-18639272"/>
        <w:spacing w:before="0" w:beforeAutospacing="0" w:after="0" w:afterAutospacing="0"/>
        <w:ind w:left="425"/>
        <w:jc w:val="center"/>
        <w:rPr>
          <w:rFonts w:ascii="Times New Roman" w:hAnsi="Times New Roman" w:cs="Times New Roman"/>
          <w:lang w:val="en-AU" w:eastAsia="en-AU"/>
        </w:rPr>
      </w:pPr>
      <w:r w:rsidRPr="3392875B">
        <w:fldChar w:fldCharType="begin"/>
      </w:r>
      <w:r w:rsidRPr="004B4CF7">
        <w:rPr>
          <w:rFonts w:ascii="Times New Roman" w:hAnsi="Times New Roman" w:cs="Times New Roman"/>
          <w:lang w:val="en-AU" w:eastAsia="en-AU"/>
        </w:rPr>
        <w:instrText xml:space="preserve"> INCLUDEPICTURE "https://uploader.shimo.im/f/itFw7K7Qe9IcBjiY.png!thumbnail" \* MERGEFORMATINET </w:instrText>
      </w:r>
      <w:r w:rsidRPr="3392875B">
        <w:rPr>
          <w:rFonts w:ascii="Times New Roman" w:hAnsi="Times New Roman" w:cs="Times New Roman"/>
          <w:lang w:val="en-AU" w:eastAsia="en-AU"/>
        </w:rPr>
        <w:fldChar w:fldCharType="separate"/>
      </w:r>
      <w:r>
        <w:rPr>
          <w:rFonts w:ascii="Times New Roman" w:hAnsi="Times New Roman" w:cs="Times New Roman"/>
          <w:lang w:val="en-AU" w:eastAsia="en-AU"/>
        </w:rPr>
        <w:fldChar w:fldCharType="begin"/>
      </w:r>
      <w:r>
        <w:rPr>
          <w:rFonts w:ascii="Times New Roman" w:hAnsi="Times New Roman" w:cs="Times New Roman"/>
          <w:lang w:val="en-AU" w:eastAsia="en-AU"/>
        </w:rPr>
        <w:instrText xml:space="preserve"> INCLUDEPICTURE  "https://uploader.shimo.im/f/itFw7K7Qe9IcBjiY.png!thumbnail" \* MERGEFORMATINET </w:instrText>
      </w:r>
      <w:r>
        <w:rPr>
          <w:rFonts w:ascii="Times New Roman" w:hAnsi="Times New Roman" w:cs="Times New Roman"/>
          <w:lang w:val="en-AU" w:eastAsia="en-AU"/>
        </w:rPr>
        <w:fldChar w:fldCharType="separate"/>
      </w:r>
      <w:r>
        <w:rPr>
          <w:rFonts w:ascii="Times New Roman" w:hAnsi="Times New Roman" w:cs="Times New Roman"/>
          <w:lang w:val="en-AU" w:eastAsia="en-AU"/>
        </w:rPr>
        <w:fldChar w:fldCharType="begin"/>
      </w:r>
      <w:r>
        <w:rPr>
          <w:rFonts w:ascii="Times New Roman" w:hAnsi="Times New Roman" w:cs="Times New Roman"/>
          <w:lang w:val="en-AU" w:eastAsia="en-AU"/>
        </w:rPr>
        <w:instrText xml:space="preserve"> INCLUDEPICTURE  "https://uploader.shimo.im/f/itFw7K7Qe9IcBjiY.png!thumbnail" \* MERGEFORMATINET </w:instrText>
      </w:r>
      <w:r>
        <w:rPr>
          <w:rFonts w:ascii="Times New Roman" w:hAnsi="Times New Roman" w:cs="Times New Roman"/>
          <w:lang w:val="en-AU" w:eastAsia="en-AU"/>
        </w:rPr>
        <w:fldChar w:fldCharType="separate"/>
      </w:r>
      <w:r>
        <w:rPr>
          <w:rFonts w:ascii="Times New Roman" w:hAnsi="Times New Roman" w:cs="Times New Roman"/>
          <w:lang w:val="en-AU" w:eastAsia="en-AU"/>
        </w:rPr>
        <w:fldChar w:fldCharType="begin"/>
      </w:r>
      <w:r>
        <w:rPr>
          <w:rFonts w:ascii="Times New Roman" w:hAnsi="Times New Roman" w:cs="Times New Roman"/>
          <w:lang w:val="en-AU" w:eastAsia="en-AU"/>
        </w:rPr>
        <w:instrText xml:space="preserve"> INCLUDEPICTURE  "https://uploader.shimo.im/f/itFw7K7Qe9IcBjiY.png!thumbnail" \* MERGEFORMATINET </w:instrText>
      </w:r>
      <w:r>
        <w:rPr>
          <w:rFonts w:ascii="Times New Roman" w:hAnsi="Times New Roman" w:cs="Times New Roman"/>
          <w:lang w:val="en-AU" w:eastAsia="en-AU"/>
        </w:rPr>
        <w:fldChar w:fldCharType="separate"/>
      </w:r>
      <w:r>
        <w:rPr>
          <w:rFonts w:ascii="Times New Roman" w:hAnsi="Times New Roman" w:cs="Times New Roman"/>
          <w:lang w:val="en-AU" w:eastAsia="en-AU"/>
        </w:rPr>
        <w:fldChar w:fldCharType="begin"/>
      </w:r>
      <w:r>
        <w:rPr>
          <w:rFonts w:ascii="Times New Roman" w:hAnsi="Times New Roman" w:cs="Times New Roman"/>
          <w:lang w:val="en-AU" w:eastAsia="en-AU"/>
        </w:rPr>
        <w:instrText xml:space="preserve"> INCLUDEPICTURE  "https://uploader.shimo.im/f/itFw7K7Qe9IcBjiY.png!thumbnail" \* MERGEFORMATINET </w:instrText>
      </w:r>
      <w:r>
        <w:rPr>
          <w:rFonts w:ascii="Times New Roman" w:hAnsi="Times New Roman" w:cs="Times New Roman"/>
          <w:lang w:val="en-AU" w:eastAsia="en-AU"/>
        </w:rPr>
        <w:fldChar w:fldCharType="separate"/>
      </w:r>
      <w:r>
        <w:rPr>
          <w:rFonts w:ascii="Times New Roman" w:hAnsi="Times New Roman" w:cs="Times New Roman"/>
          <w:lang w:val="en-AU" w:eastAsia="en-AU"/>
        </w:rPr>
        <w:fldChar w:fldCharType="begin"/>
      </w:r>
      <w:r>
        <w:rPr>
          <w:rFonts w:ascii="Times New Roman" w:hAnsi="Times New Roman" w:cs="Times New Roman"/>
          <w:lang w:val="en-AU" w:eastAsia="en-AU"/>
        </w:rPr>
        <w:instrText xml:space="preserve"> INCLUDEPICTURE  "https://uploader.shimo.im/f/itFw7K7Qe9IcBjiY.png!thumbnail" \* MERGEFORMATINET </w:instrText>
      </w:r>
      <w:r>
        <w:rPr>
          <w:rFonts w:ascii="Times New Roman" w:hAnsi="Times New Roman" w:cs="Times New Roman"/>
          <w:lang w:val="en-AU" w:eastAsia="en-AU"/>
        </w:rPr>
        <w:fldChar w:fldCharType="separate"/>
      </w:r>
      <w:r w:rsidR="00276D72">
        <w:rPr>
          <w:rFonts w:ascii="Times New Roman" w:hAnsi="Times New Roman" w:cs="Times New Roman"/>
          <w:lang w:val="en-AU" w:eastAsia="en-AU"/>
        </w:rPr>
        <w:fldChar w:fldCharType="begin"/>
      </w:r>
      <w:r w:rsidR="00276D72">
        <w:rPr>
          <w:rFonts w:ascii="Times New Roman" w:hAnsi="Times New Roman" w:cs="Times New Roman"/>
          <w:lang w:val="en-AU" w:eastAsia="en-AU"/>
        </w:rPr>
        <w:instrText xml:space="preserve"> INCLUDEPICTURE  "https://uploader.shimo.im/f/itFw7K7Qe9IcBjiY.png!thumbnail" \* MERGEFORMATINET </w:instrText>
      </w:r>
      <w:r w:rsidR="00276D72">
        <w:rPr>
          <w:rFonts w:ascii="Times New Roman" w:hAnsi="Times New Roman" w:cs="Times New Roman"/>
          <w:lang w:val="en-AU" w:eastAsia="en-AU"/>
        </w:rPr>
        <w:fldChar w:fldCharType="separate"/>
      </w:r>
      <w:r w:rsidR="0061096B">
        <w:rPr>
          <w:rFonts w:ascii="Times New Roman" w:hAnsi="Times New Roman" w:cs="Times New Roman"/>
          <w:lang w:val="en-AU" w:eastAsia="en-AU"/>
        </w:rPr>
        <w:fldChar w:fldCharType="begin"/>
      </w:r>
      <w:r w:rsidR="0061096B">
        <w:rPr>
          <w:rFonts w:ascii="Times New Roman" w:hAnsi="Times New Roman" w:cs="Times New Roman"/>
          <w:lang w:val="en-AU" w:eastAsia="en-AU"/>
        </w:rPr>
        <w:instrText xml:space="preserve"> INCLUDEPICTURE  "https://uploader.shimo.im/f/itFw7K7Qe9IcBjiY.png!thumbnail" \* MERGEFORMATINET </w:instrText>
      </w:r>
      <w:r w:rsidR="0061096B">
        <w:rPr>
          <w:rFonts w:ascii="Times New Roman" w:hAnsi="Times New Roman" w:cs="Times New Roman"/>
          <w:lang w:val="en-AU" w:eastAsia="en-AU"/>
        </w:rPr>
        <w:fldChar w:fldCharType="separate"/>
      </w:r>
      <w:r w:rsidR="003268E9">
        <w:rPr>
          <w:rFonts w:ascii="Times New Roman" w:hAnsi="Times New Roman" w:cs="Times New Roman"/>
          <w:lang w:val="en-AU" w:eastAsia="en-AU"/>
        </w:rPr>
        <w:fldChar w:fldCharType="begin"/>
      </w:r>
      <w:r w:rsidR="003268E9">
        <w:rPr>
          <w:rFonts w:ascii="Times New Roman" w:hAnsi="Times New Roman" w:cs="Times New Roman"/>
          <w:lang w:val="en-AU" w:eastAsia="en-AU"/>
        </w:rPr>
        <w:instrText xml:space="preserve"> </w:instrText>
      </w:r>
      <w:r w:rsidR="003268E9">
        <w:rPr>
          <w:rFonts w:ascii="Times New Roman" w:hAnsi="Times New Roman" w:cs="Times New Roman"/>
          <w:lang w:val="en-AU" w:eastAsia="en-AU"/>
        </w:rPr>
        <w:instrText>INCLUDEPICTURE  "http</w:instrText>
      </w:r>
      <w:r w:rsidR="003268E9">
        <w:rPr>
          <w:rFonts w:ascii="Times New Roman" w:hAnsi="Times New Roman" w:cs="Times New Roman"/>
          <w:lang w:val="en-AU" w:eastAsia="en-AU"/>
        </w:rPr>
        <w:instrText>s://uploader.shimo.im/f/itFw7K7Qe9IcBjiY.png!thumbnail" \* MERGEFORMATINET</w:instrText>
      </w:r>
      <w:r w:rsidR="003268E9">
        <w:rPr>
          <w:rFonts w:ascii="Times New Roman" w:hAnsi="Times New Roman" w:cs="Times New Roman"/>
          <w:lang w:val="en-AU" w:eastAsia="en-AU"/>
        </w:rPr>
        <w:instrText xml:space="preserve"> </w:instrText>
      </w:r>
      <w:r w:rsidR="003268E9">
        <w:rPr>
          <w:rFonts w:ascii="Times New Roman" w:hAnsi="Times New Roman" w:cs="Times New Roman"/>
          <w:lang w:val="en-AU" w:eastAsia="en-AU"/>
        </w:rPr>
        <w:fldChar w:fldCharType="separate"/>
      </w:r>
      <w:r w:rsidR="00226A40">
        <w:rPr>
          <w:rFonts w:ascii="Times New Roman" w:hAnsi="Times New Roman" w:cs="Times New Roman"/>
          <w:lang w:val="en-AU" w:eastAsia="en-AU"/>
        </w:rPr>
        <w:pict w14:anchorId="69FDF92C">
          <v:shape id="_x0000_i1052" type="#_x0000_t75" style="width:238.8pt;height:227.4pt">
            <v:imagedata r:id="rId62" r:href="rId63" croptop="1496f" cropbottom="1743f" cropleft="3658f" cropright="2055f"/>
          </v:shape>
        </w:pict>
      </w:r>
      <w:r w:rsidR="003268E9">
        <w:rPr>
          <w:rFonts w:ascii="Times New Roman" w:hAnsi="Times New Roman" w:cs="Times New Roman"/>
          <w:lang w:val="en-AU" w:eastAsia="en-AU"/>
        </w:rPr>
        <w:fldChar w:fldCharType="end"/>
      </w:r>
      <w:r w:rsidR="0061096B">
        <w:rPr>
          <w:rFonts w:ascii="Times New Roman" w:hAnsi="Times New Roman" w:cs="Times New Roman"/>
          <w:lang w:val="en-AU" w:eastAsia="en-AU"/>
        </w:rPr>
        <w:fldChar w:fldCharType="end"/>
      </w:r>
      <w:r w:rsidR="00276D72">
        <w:rPr>
          <w:rFonts w:ascii="Times New Roman" w:hAnsi="Times New Roman" w:cs="Times New Roman"/>
          <w:lang w:val="en-AU" w:eastAsia="en-AU"/>
        </w:rPr>
        <w:fldChar w:fldCharType="end"/>
      </w:r>
      <w:r>
        <w:rPr>
          <w:rFonts w:ascii="Times New Roman" w:hAnsi="Times New Roman" w:cs="Times New Roman"/>
          <w:lang w:val="en-AU" w:eastAsia="en-AU"/>
        </w:rPr>
        <w:fldChar w:fldCharType="end"/>
      </w:r>
      <w:r>
        <w:rPr>
          <w:rFonts w:ascii="Times New Roman" w:hAnsi="Times New Roman" w:cs="Times New Roman"/>
          <w:lang w:val="en-AU" w:eastAsia="en-AU"/>
        </w:rPr>
        <w:fldChar w:fldCharType="end"/>
      </w:r>
      <w:r>
        <w:rPr>
          <w:rFonts w:ascii="Times New Roman" w:hAnsi="Times New Roman" w:cs="Times New Roman"/>
          <w:lang w:val="en-AU" w:eastAsia="en-AU"/>
        </w:rPr>
        <w:fldChar w:fldCharType="end"/>
      </w:r>
      <w:r>
        <w:rPr>
          <w:rFonts w:ascii="Times New Roman" w:hAnsi="Times New Roman" w:cs="Times New Roman"/>
          <w:lang w:val="en-AU" w:eastAsia="en-AU"/>
        </w:rPr>
        <w:fldChar w:fldCharType="end"/>
      </w:r>
      <w:r>
        <w:rPr>
          <w:rFonts w:ascii="Times New Roman" w:hAnsi="Times New Roman" w:cs="Times New Roman"/>
          <w:lang w:val="en-AU" w:eastAsia="en-AU"/>
        </w:rPr>
        <w:fldChar w:fldCharType="end"/>
      </w:r>
      <w:r w:rsidRPr="3392875B">
        <w:fldChar w:fldCharType="end"/>
      </w:r>
    </w:p>
    <w:p w14:paraId="06B39684" w14:textId="77777777" w:rsidR="006D095F" w:rsidRPr="004B4CF7" w:rsidRDefault="006D095F" w:rsidP="006D095F">
      <w:pPr>
        <w:pStyle w:val="ql-long-18639272"/>
        <w:spacing w:before="0" w:beforeAutospacing="0" w:after="0" w:afterAutospacing="0"/>
        <w:ind w:left="425"/>
        <w:jc w:val="center"/>
        <w:rPr>
          <w:rFonts w:ascii="Times New Roman" w:hAnsi="Times New Roman" w:cs="Times New Roman"/>
          <w:lang w:val="en-AU"/>
        </w:rPr>
      </w:pPr>
      <w:r>
        <w:rPr>
          <w:rFonts w:ascii="Times New Roman" w:hAnsi="Times New Roman" w:cs="Times New Roman"/>
          <w:lang w:val="en-AU"/>
        </w:rPr>
        <w:t>Figure 6.2-1. Density of conventional bus station</w:t>
      </w:r>
    </w:p>
    <w:p w14:paraId="0BC258F0" w14:textId="6FFE5FB8" w:rsidR="006D095F" w:rsidRDefault="006D095F" w:rsidP="00F77F1C">
      <w:pPr>
        <w:pStyle w:val="ql-long-18639272"/>
        <w:spacing w:before="0" w:beforeAutospacing="0" w:after="0" w:afterAutospacing="0"/>
        <w:ind w:firstLineChars="150" w:firstLine="360"/>
        <w:rPr>
          <w:rFonts w:ascii="Times New Roman" w:hAnsi="Times New Roman" w:cs="Times New Roman"/>
          <w:lang w:val="en-AU" w:eastAsia="en-AU"/>
        </w:rPr>
      </w:pPr>
      <w:r w:rsidRPr="004B4CF7">
        <w:rPr>
          <w:rFonts w:ascii="Times New Roman" w:hAnsi="Times New Roman" w:cs="Times New Roman"/>
          <w:lang w:val="en-AU" w:eastAsia="en-AU"/>
        </w:rPr>
        <w:t>As picture above, the area in light color represents regional(suburban and exurban) areas with low density of conventional bus stations.</w:t>
      </w:r>
    </w:p>
    <w:p w14:paraId="170FC36D" w14:textId="77777777" w:rsidR="00455392" w:rsidRPr="00D167E9" w:rsidRDefault="00455392" w:rsidP="00455392">
      <w:pPr>
        <w:rPr>
          <w:b/>
        </w:rPr>
      </w:pPr>
      <w:r w:rsidRPr="00D167E9">
        <w:rPr>
          <w:b/>
        </w:rPr>
        <w:t>Autonomous Vehicle Traffic Control Tower (AVTCT)</w:t>
      </w:r>
    </w:p>
    <w:p w14:paraId="52C8D967" w14:textId="0C141B85" w:rsidR="00455392" w:rsidRPr="00F31D19" w:rsidRDefault="00455392" w:rsidP="009709AB">
      <w:pPr>
        <w:ind w:firstLineChars="200" w:firstLine="480"/>
        <w:jc w:val="both"/>
      </w:pPr>
      <w:r w:rsidRPr="002D7317">
        <w:t>Having full traffic situation awareness is a cornerstone to create safer, more efficient and environmentally friendly traffic. Real-time traffic situation monitoring on a central level is ne</w:t>
      </w:r>
      <w:r w:rsidRPr="00455392">
        <w:rPr>
          <w:color w:val="000000"/>
        </w:rPr>
        <w:t>cessary, providing connected entities guidance for a better traffic control.</w:t>
      </w:r>
      <w:r>
        <w:t xml:space="preserve"> Autonomous vehicles </w:t>
      </w:r>
      <w:r w:rsidRPr="00AA4C6D">
        <w:t>need a human to override the autonomous mode and take control of the vehicle, especially when it comes to public transport or emergency vehicles in critical situations.</w:t>
      </w:r>
      <w:r>
        <w:t xml:space="preserve"> </w:t>
      </w:r>
      <w:r w:rsidRPr="00455392">
        <w:rPr>
          <w:color w:val="000000"/>
        </w:rPr>
        <w:t xml:space="preserve">In Sweden, the AVTCT project has </w:t>
      </w:r>
      <w:r w:rsidRPr="00455392">
        <w:rPr>
          <w:rStyle w:val="ql-author-10828563"/>
          <w:color w:val="000000"/>
        </w:rPr>
        <w:t xml:space="preserve">investigated the effects of traffic on automated vehicle and traffic management of operated fleets and public transport. </w:t>
      </w:r>
      <w:r>
        <w:t xml:space="preserve">The traffic control tower is actually </w:t>
      </w:r>
      <w:r w:rsidRPr="00AA4C6D">
        <w:t>a central system that safely and efficiently directs vehicles from multiple manufacturers to and from destinations</w:t>
      </w:r>
      <w:r>
        <w:rPr>
          <w:rFonts w:hint="eastAsia"/>
        </w:rPr>
        <w:t>.</w:t>
      </w:r>
      <w:r>
        <w:t xml:space="preserve"> For different </w:t>
      </w:r>
      <w:r w:rsidRPr="00AA4C6D">
        <w:t>brands</w:t>
      </w:r>
      <w:r>
        <w:t xml:space="preserve">, they may </w:t>
      </w:r>
      <w:r w:rsidRPr="00AA4C6D">
        <w:t xml:space="preserve">use different onboard technologies, but they </w:t>
      </w:r>
      <w:r>
        <w:t xml:space="preserve">can </w:t>
      </w:r>
      <w:r w:rsidRPr="00AA4C6D">
        <w:t>all plug into a neutral management system.</w:t>
      </w:r>
      <w:r>
        <w:t xml:space="preserve"> Also, t</w:t>
      </w:r>
      <w:r w:rsidRPr="00AA4C6D">
        <w:t xml:space="preserve">he control tower can </w:t>
      </w:r>
      <w:r w:rsidR="003268E9">
        <w:rPr>
          <w:noProof/>
        </w:rPr>
        <w:lastRenderedPageBreak/>
        <w:pict w14:anchorId="030401E6">
          <v:shape id="_x0000_s1057" type="#_x0000_t75" style="position:absolute;left:0;text-align:left;margin-left:-164.95pt;margin-top:-71.8pt;width:682.2pt;height:841.3pt;z-index:-251654144;mso-position-horizontal-relative:text;mso-position-vertical-relative:text">
            <v:imagedata r:id="rId44" o:title="The Best Cities to Study Abroad in Sweden11111" gain="19661f" blacklevel="22938f"/>
          </v:shape>
        </w:pict>
      </w:r>
      <w:r w:rsidRPr="00F31D19">
        <w:t>monitor and manage traffic in a way that synchronizes supply and demand to move more people through cities with fewer vehicles on the streets. (Drive Sweden, 2017)</w:t>
      </w:r>
    </w:p>
    <w:p w14:paraId="7E493615" w14:textId="77777777" w:rsidR="00455392" w:rsidRPr="00F31D19" w:rsidRDefault="00455392" w:rsidP="009709AB">
      <w:pPr>
        <w:ind w:firstLineChars="200" w:firstLine="480"/>
        <w:jc w:val="both"/>
      </w:pPr>
      <w:r w:rsidRPr="00F31D19">
        <w:t>It is suggested that Oxford can learn from Sweden to build a traffic control tower. One problem needs to be considered is that who will own and operate the control tower? Perhaps it will be some kind of third-party agency that all providers subscribe to. If providers don’t adopt some kind of supply-demand management, cities may step in and do it for them by limiting access to city centers, as cities are responsible for the quality of life and access to transit within their borders. In order to maximize efficiency, the system should include public transit for the middle-mile commutes and carefully synchronize first- and last-mile services.</w:t>
      </w:r>
    </w:p>
    <w:p w14:paraId="0CAAFF45" w14:textId="77777777" w:rsidR="00455392" w:rsidRPr="00F77F1C" w:rsidRDefault="00455392" w:rsidP="009709AB">
      <w:pPr>
        <w:pStyle w:val="ql-long-18639272"/>
        <w:spacing w:before="0" w:beforeAutospacing="0" w:after="0" w:afterAutospacing="0"/>
        <w:ind w:firstLineChars="150" w:firstLine="360"/>
        <w:jc w:val="both"/>
        <w:rPr>
          <w:rFonts w:ascii="Times New Roman" w:hAnsi="Times New Roman" w:cs="Times New Roman"/>
          <w:lang w:val="en-AU" w:eastAsia="en-AU"/>
        </w:rPr>
      </w:pPr>
    </w:p>
    <w:p w14:paraId="7D8846DB" w14:textId="74503AC0" w:rsidR="009F0E87" w:rsidRPr="002B4A64" w:rsidRDefault="009F0E87" w:rsidP="002B4A64">
      <w:pPr>
        <w:pStyle w:val="a"/>
        <w:rPr>
          <w:rFonts w:eastAsia="宋体"/>
        </w:rPr>
      </w:pPr>
      <w:bookmarkStart w:id="580" w:name="_Toc17924494"/>
      <w:bookmarkStart w:id="581" w:name="_Toc17925252"/>
      <w:bookmarkStart w:id="582" w:name="_Toc17994305"/>
      <w:bookmarkStart w:id="583" w:name="_Toc17994359"/>
      <w:bookmarkStart w:id="584" w:name="_Toc17998625"/>
      <w:bookmarkStart w:id="585" w:name="_Toc17998679"/>
      <w:bookmarkStart w:id="586" w:name="_Toc17924495"/>
      <w:bookmarkStart w:id="587" w:name="_Toc17925253"/>
      <w:bookmarkStart w:id="588" w:name="_Toc17994306"/>
      <w:bookmarkStart w:id="589" w:name="_Toc17994360"/>
      <w:bookmarkStart w:id="590" w:name="_Toc18039119"/>
      <w:bookmarkEnd w:id="580"/>
      <w:bookmarkEnd w:id="581"/>
      <w:bookmarkEnd w:id="582"/>
      <w:bookmarkEnd w:id="583"/>
      <w:bookmarkEnd w:id="584"/>
      <w:bookmarkEnd w:id="585"/>
      <w:bookmarkEnd w:id="586"/>
      <w:bookmarkEnd w:id="587"/>
      <w:bookmarkEnd w:id="588"/>
      <w:bookmarkEnd w:id="589"/>
      <w:r w:rsidRPr="002B4A64">
        <w:rPr>
          <w:rFonts w:eastAsia="宋体"/>
        </w:rPr>
        <w:t>Long term plan for CAVs</w:t>
      </w:r>
      <w:bookmarkEnd w:id="590"/>
      <w:r w:rsidRPr="002B4A64">
        <w:rPr>
          <w:rFonts w:eastAsia="宋体"/>
        </w:rPr>
        <w:t xml:space="preserve"> </w:t>
      </w:r>
    </w:p>
    <w:p w14:paraId="498FE14A" w14:textId="103EC7D1" w:rsidR="00BD6E5F" w:rsidRDefault="009F0E87" w:rsidP="009709AB">
      <w:pPr>
        <w:ind w:firstLineChars="150" w:firstLine="360"/>
        <w:jc w:val="both"/>
      </w:pPr>
      <w:r w:rsidRPr="009F0E87">
        <w:rPr>
          <w:color w:val="000000"/>
        </w:rPr>
        <w:t xml:space="preserve">Traffic control tower only for CAVs is not enough. It is important to balance the relationship between CAVs and non-CAVs. Building up a comprehensive Intelligent Transport Systems (ITS) is needed in the future. ITS is a system concept </w:t>
      </w:r>
      <w:r w:rsidRPr="00F31D19">
        <w:t xml:space="preserve">relating to the use of information and communications technology within the entire field of transport. It largely involves systems, but perhaps even more so </w:t>
      </w:r>
      <w:r w:rsidRPr="00F31D19">
        <w:rPr>
          <w:iCs/>
        </w:rPr>
        <w:t>services</w:t>
      </w:r>
      <w:r w:rsidRPr="00F31D19">
        <w:t>, requiring interaction between telecommunications, electronics, information technology, traffic technology and traffic infrastructure. ITS is a complex system for different degrees of automation. This may include technical systems in the vehicle so that they interact with humans (HMI, Human Factors), and technical systems in the infrastructure so that they interact with the vehicle systems (e.g. magnetic loops in the road). Moreover, communication technology must be developed in order to facilitate interaction between the systems, like Vehicles to Vehicles(V2V), Vehicles to Infrastructure (V2I). Humans and technology in the entire system must be capable of interacting and operating in fast traffic situations which are difficult to predict. (Swedish Transport Agency, 2014)</w:t>
      </w:r>
    </w:p>
    <w:p w14:paraId="5384538C" w14:textId="16860BA9" w:rsidR="00B723F5" w:rsidRDefault="00B723F5" w:rsidP="009709AB">
      <w:pPr>
        <w:ind w:firstLineChars="150" w:firstLine="360"/>
        <w:jc w:val="both"/>
      </w:pPr>
    </w:p>
    <w:p w14:paraId="2F7A1827" w14:textId="79FD6E20" w:rsidR="00B723F5" w:rsidRDefault="00B723F5" w:rsidP="009709AB">
      <w:pPr>
        <w:ind w:firstLineChars="150" w:firstLine="360"/>
        <w:jc w:val="both"/>
      </w:pPr>
    </w:p>
    <w:p w14:paraId="0A76B94A" w14:textId="07AF0282" w:rsidR="00B723F5" w:rsidRDefault="00B723F5" w:rsidP="009709AB">
      <w:pPr>
        <w:ind w:firstLineChars="150" w:firstLine="360"/>
        <w:jc w:val="both"/>
      </w:pPr>
    </w:p>
    <w:p w14:paraId="5FFFF8A9" w14:textId="1097FC2F" w:rsidR="00B723F5" w:rsidRPr="00325B66" w:rsidRDefault="00B723F5" w:rsidP="00325B66">
      <w:pPr>
        <w:pStyle w:val="1"/>
        <w:numPr>
          <w:ilvl w:val="0"/>
          <w:numId w:val="23"/>
        </w:numPr>
      </w:pPr>
      <w:bookmarkStart w:id="591" w:name="_Toc18039120"/>
      <w:r w:rsidRPr="00325B66">
        <w:t>Conclusion</w:t>
      </w:r>
      <w:bookmarkEnd w:id="591"/>
    </w:p>
    <w:p w14:paraId="5011A363" w14:textId="6207C553" w:rsidR="00B723F5" w:rsidRDefault="003A3DC1" w:rsidP="009709AB">
      <w:pPr>
        <w:ind w:firstLineChars="150" w:firstLine="360"/>
        <w:jc w:val="both"/>
        <w:rPr>
          <w:rFonts w:ascii="Arial" w:hAnsi="Arial" w:cs="Arial"/>
          <w:lang w:eastAsia="zh-CN"/>
        </w:rPr>
      </w:pPr>
      <w:r>
        <w:rPr>
          <w:lang w:eastAsia="zh-CN"/>
        </w:rPr>
        <w:t>Aim of the report i</w:t>
      </w:r>
      <w:r w:rsidR="005C006D">
        <w:rPr>
          <w:lang w:eastAsia="zh-CN"/>
        </w:rPr>
        <w:t>s</w:t>
      </w:r>
      <w:r w:rsidR="009D6E83">
        <w:rPr>
          <w:lang w:eastAsia="zh-CN"/>
        </w:rPr>
        <w:t xml:space="preserve"> to</w:t>
      </w:r>
      <w:r w:rsidR="005C006D">
        <w:rPr>
          <w:lang w:eastAsia="zh-CN"/>
        </w:rPr>
        <w:t xml:space="preserve"> analy</w:t>
      </w:r>
      <w:r w:rsidR="009D6E83">
        <w:rPr>
          <w:lang w:eastAsia="zh-CN"/>
        </w:rPr>
        <w:t>se</w:t>
      </w:r>
      <w:r w:rsidR="005C006D">
        <w:rPr>
          <w:lang w:eastAsia="zh-CN"/>
        </w:rPr>
        <w:t xml:space="preserve"> the </w:t>
      </w:r>
      <w:r w:rsidR="00FE1C6D">
        <w:rPr>
          <w:lang w:eastAsia="zh-CN"/>
        </w:rPr>
        <w:t>progress that Sweden has done to CAV</w:t>
      </w:r>
      <w:r w:rsidR="00E1343B">
        <w:rPr>
          <w:lang w:eastAsia="zh-CN"/>
        </w:rPr>
        <w:t xml:space="preserve">, </w:t>
      </w:r>
      <w:r w:rsidR="00B063F7">
        <w:rPr>
          <w:lang w:eastAsia="zh-CN"/>
        </w:rPr>
        <w:t xml:space="preserve"> select the </w:t>
      </w:r>
      <w:r w:rsidR="00FE1C6D">
        <w:rPr>
          <w:lang w:eastAsia="zh-CN"/>
        </w:rPr>
        <w:t>outstanding</w:t>
      </w:r>
      <w:r w:rsidR="00B063F7">
        <w:rPr>
          <w:lang w:eastAsia="zh-CN"/>
        </w:rPr>
        <w:t xml:space="preserve"> projects and </w:t>
      </w:r>
      <w:r w:rsidR="005262AE">
        <w:rPr>
          <w:lang w:eastAsia="zh-CN"/>
        </w:rPr>
        <w:t>policy</w:t>
      </w:r>
      <w:r w:rsidR="00E1343B">
        <w:rPr>
          <w:lang w:eastAsia="zh-CN"/>
        </w:rPr>
        <w:t xml:space="preserve"> and </w:t>
      </w:r>
      <w:r w:rsidR="00D93CC7">
        <w:rPr>
          <w:lang w:eastAsia="zh-CN"/>
        </w:rPr>
        <w:t xml:space="preserve">summed up the proposal we expect </w:t>
      </w:r>
      <w:r w:rsidR="009D6E83">
        <w:rPr>
          <w:lang w:eastAsia="zh-CN"/>
        </w:rPr>
        <w:t xml:space="preserve">to </w:t>
      </w:r>
      <w:r w:rsidR="00C16000">
        <w:rPr>
          <w:lang w:eastAsia="zh-CN"/>
        </w:rPr>
        <w:t xml:space="preserve">submit to </w:t>
      </w:r>
      <w:r w:rsidR="009D6E83">
        <w:rPr>
          <w:lang w:eastAsia="zh-CN"/>
        </w:rPr>
        <w:t>assist Oxfordshire City Council</w:t>
      </w:r>
      <w:r w:rsidR="00DA3E37">
        <w:rPr>
          <w:lang w:eastAsia="zh-CN"/>
        </w:rPr>
        <w:t xml:space="preserve"> </w:t>
      </w:r>
      <w:r w:rsidR="00C16000">
        <w:rPr>
          <w:lang w:eastAsia="zh-CN"/>
        </w:rPr>
        <w:t xml:space="preserve">in </w:t>
      </w:r>
      <w:r w:rsidR="00EA29FD">
        <w:rPr>
          <w:lang w:eastAsia="zh-CN"/>
        </w:rPr>
        <w:t xml:space="preserve">formulation of </w:t>
      </w:r>
      <w:r w:rsidR="00C16000">
        <w:rPr>
          <w:lang w:eastAsia="zh-CN"/>
        </w:rPr>
        <w:t>CAV future plan</w:t>
      </w:r>
      <w:r w:rsidR="00EA29FD">
        <w:rPr>
          <w:lang w:eastAsia="zh-CN"/>
        </w:rPr>
        <w:t>.</w:t>
      </w:r>
      <w:r w:rsidR="007A2777">
        <w:rPr>
          <w:lang w:eastAsia="zh-CN"/>
        </w:rPr>
        <w:t xml:space="preserve"> In the whole process</w:t>
      </w:r>
      <w:r w:rsidR="00336E61">
        <w:rPr>
          <w:lang w:eastAsia="zh-CN"/>
        </w:rPr>
        <w:t xml:space="preserve">. </w:t>
      </w:r>
      <w:r w:rsidR="001901F3">
        <w:rPr>
          <w:lang w:eastAsia="zh-CN"/>
        </w:rPr>
        <w:t xml:space="preserve">Moreover, </w:t>
      </w:r>
      <w:r w:rsidR="0092148C">
        <w:rPr>
          <w:lang w:eastAsia="zh-CN"/>
        </w:rPr>
        <w:t xml:space="preserve">methods like </w:t>
      </w:r>
      <w:r w:rsidR="0077589D">
        <w:rPr>
          <w:lang w:eastAsia="zh-CN"/>
        </w:rPr>
        <w:t>compare study</w:t>
      </w:r>
      <w:r w:rsidR="0092148C">
        <w:rPr>
          <w:lang w:eastAsia="zh-CN"/>
        </w:rPr>
        <w:t xml:space="preserve">, </w:t>
      </w:r>
      <w:r w:rsidR="0077589D">
        <w:rPr>
          <w:lang w:eastAsia="zh-CN"/>
        </w:rPr>
        <w:t>GIS analysis</w:t>
      </w:r>
      <w:r w:rsidR="0092148C">
        <w:rPr>
          <w:lang w:eastAsia="zh-CN"/>
        </w:rPr>
        <w:t xml:space="preserve"> and </w:t>
      </w:r>
      <w:r w:rsidR="004E5C2B">
        <w:rPr>
          <w:lang w:eastAsia="zh-CN"/>
        </w:rPr>
        <w:t xml:space="preserve">mathematic operation </w:t>
      </w:r>
      <w:r w:rsidR="00D8255C">
        <w:rPr>
          <w:lang w:eastAsia="zh-CN"/>
        </w:rPr>
        <w:t xml:space="preserve">are adapted to </w:t>
      </w:r>
      <w:r w:rsidR="00D672F2">
        <w:rPr>
          <w:lang w:eastAsia="zh-CN"/>
        </w:rPr>
        <w:t>display</w:t>
      </w:r>
      <w:r w:rsidR="00D8255C">
        <w:rPr>
          <w:lang w:eastAsia="zh-CN"/>
        </w:rPr>
        <w:t xml:space="preserve"> the </w:t>
      </w:r>
      <w:r w:rsidR="009E5135">
        <w:rPr>
          <w:lang w:eastAsia="zh-CN"/>
        </w:rPr>
        <w:t>scientific</w:t>
      </w:r>
      <w:r w:rsidR="00D672F2">
        <w:rPr>
          <w:lang w:eastAsia="zh-CN"/>
        </w:rPr>
        <w:t xml:space="preserve"> </w:t>
      </w:r>
      <w:r w:rsidR="007B7CBD">
        <w:rPr>
          <w:lang w:eastAsia="zh-CN"/>
        </w:rPr>
        <w:t>part of report.</w:t>
      </w:r>
      <w:r w:rsidR="00143BBD">
        <w:rPr>
          <w:lang w:eastAsia="zh-CN"/>
        </w:rPr>
        <w:t xml:space="preserve"> Meanwhile, </w:t>
      </w:r>
      <w:r w:rsidR="0012514C">
        <w:rPr>
          <w:lang w:eastAsia="zh-CN"/>
        </w:rPr>
        <w:t xml:space="preserve">a </w:t>
      </w:r>
      <w:r w:rsidR="00687298">
        <w:rPr>
          <w:lang w:eastAsia="zh-CN"/>
        </w:rPr>
        <w:t>quantit</w:t>
      </w:r>
      <w:r w:rsidR="0012514C">
        <w:rPr>
          <w:lang w:eastAsia="zh-CN"/>
        </w:rPr>
        <w:t>y</w:t>
      </w:r>
      <w:r w:rsidR="00687298">
        <w:rPr>
          <w:lang w:eastAsia="zh-CN"/>
        </w:rPr>
        <w:t xml:space="preserve"> of </w:t>
      </w:r>
      <w:r w:rsidR="0012514C">
        <w:rPr>
          <w:lang w:eastAsia="zh-CN"/>
        </w:rPr>
        <w:t>criteria</w:t>
      </w:r>
      <w:r w:rsidR="00083092">
        <w:rPr>
          <w:lang w:eastAsia="zh-CN"/>
        </w:rPr>
        <w:t xml:space="preserve"> selected with author</w:t>
      </w:r>
      <w:r w:rsidR="006A230B">
        <w:rPr>
          <w:lang w:eastAsia="zh-CN"/>
        </w:rPr>
        <w:t>i</w:t>
      </w:r>
      <w:r w:rsidR="00083092">
        <w:rPr>
          <w:lang w:eastAsia="zh-CN"/>
        </w:rPr>
        <w:t>t</w:t>
      </w:r>
      <w:r w:rsidR="006A230B">
        <w:rPr>
          <w:lang w:eastAsia="zh-CN"/>
        </w:rPr>
        <w:t>a</w:t>
      </w:r>
      <w:r w:rsidR="00083092">
        <w:rPr>
          <w:lang w:eastAsia="zh-CN"/>
        </w:rPr>
        <w:t xml:space="preserve">tive </w:t>
      </w:r>
      <w:r w:rsidR="006A230B">
        <w:rPr>
          <w:lang w:eastAsia="zh-CN"/>
        </w:rPr>
        <w:t xml:space="preserve"> reference </w:t>
      </w:r>
      <w:r w:rsidR="0012514C">
        <w:rPr>
          <w:lang w:eastAsia="zh-CN"/>
        </w:rPr>
        <w:t xml:space="preserve">is applied </w:t>
      </w:r>
      <w:r w:rsidR="006A230B">
        <w:rPr>
          <w:lang w:eastAsia="zh-CN"/>
        </w:rPr>
        <w:t xml:space="preserve">to promote </w:t>
      </w:r>
      <w:r w:rsidR="00B32DCB">
        <w:rPr>
          <w:lang w:eastAsia="zh-CN"/>
        </w:rPr>
        <w:t xml:space="preserve">the process </w:t>
      </w:r>
      <w:r w:rsidR="00325B66">
        <w:rPr>
          <w:lang w:eastAsia="zh-CN"/>
        </w:rPr>
        <w:t>of comparison.</w:t>
      </w:r>
    </w:p>
    <w:p w14:paraId="0F32BF9E" w14:textId="27EB75FE" w:rsidR="001B61C0" w:rsidRPr="00F91EEC" w:rsidRDefault="00BD6E5F" w:rsidP="00325B66">
      <w:pPr>
        <w:pStyle w:val="1"/>
        <w:numPr>
          <w:ilvl w:val="0"/>
          <w:numId w:val="23"/>
        </w:numPr>
      </w:pPr>
      <w:r>
        <w:br w:type="page"/>
      </w:r>
      <w:bookmarkStart w:id="592" w:name="_Toc18039121"/>
      <w:bookmarkStart w:id="593" w:name="_Toc154211351"/>
      <w:r w:rsidR="003268E9">
        <w:lastRenderedPageBreak/>
        <w:pict w14:anchorId="030401E6">
          <v:shape id="_x0000_s1030" type="#_x0000_t75" style="position:absolute;left:0;text-align:left;margin-left:-176.95pt;margin-top:-73.1pt;width:682.2pt;height:841.3pt;z-index:-251660288">
            <v:imagedata r:id="rId44" o:title="The Best Cities to Study Abroad in Sweden11111" gain="19661f" blacklevel="22938f"/>
          </v:shape>
        </w:pict>
      </w:r>
      <w:r w:rsidRPr="00FD7413">
        <w:t xml:space="preserve"> </w:t>
      </w:r>
      <w:r w:rsidR="005359DE">
        <w:t>R</w:t>
      </w:r>
      <w:r w:rsidR="001B61C0" w:rsidRPr="00FD7413">
        <w:t xml:space="preserve">eferences and </w:t>
      </w:r>
      <w:r w:rsidR="005359DE">
        <w:t>B</w:t>
      </w:r>
      <w:r w:rsidR="001B61C0" w:rsidRPr="00FD7413">
        <w:t>ibliography</w:t>
      </w:r>
      <w:bookmarkEnd w:id="592"/>
    </w:p>
    <w:p w14:paraId="5C8864A8" w14:textId="77777777" w:rsidR="00167779" w:rsidRDefault="00167779" w:rsidP="006C5237">
      <w:pPr>
        <w:widowControl w:val="0"/>
        <w:autoSpaceDE w:val="0"/>
        <w:autoSpaceDN w:val="0"/>
        <w:adjustRightInd w:val="0"/>
        <w:rPr>
          <w:rFonts w:eastAsia="Times-Roman"/>
          <w:lang w:val="en-US" w:eastAsia="zh-CN"/>
        </w:rPr>
      </w:pPr>
      <w:r w:rsidRPr="00F91EEC">
        <w:rPr>
          <w:rFonts w:eastAsia="Times-Roman"/>
          <w:lang w:val="en-US" w:eastAsia="zh-CN"/>
        </w:rPr>
        <w:t>[1]</w:t>
      </w:r>
      <w:r>
        <w:rPr>
          <w:rFonts w:eastAsia="Times-Roman"/>
          <w:lang w:val="en-US" w:eastAsia="zh-CN"/>
        </w:rPr>
        <w:t>Applus+IDIADA</w:t>
      </w:r>
      <w:r w:rsidRPr="00F91EEC">
        <w:rPr>
          <w:rFonts w:eastAsia="Times-Roman"/>
          <w:lang w:val="en-US" w:eastAsia="zh-CN"/>
        </w:rPr>
        <w:t>. Available:</w:t>
      </w:r>
      <w:r w:rsidRPr="00326418">
        <w:rPr>
          <w:rFonts w:eastAsia="Times-Roman"/>
          <w:lang w:val="en-US" w:eastAsia="zh-CN"/>
        </w:rPr>
        <w:t xml:space="preserve"> </w:t>
      </w:r>
      <w:hyperlink r:id="rId64" w:history="1">
        <w:r>
          <w:rPr>
            <w:rStyle w:val="a8"/>
          </w:rPr>
          <w:t>https://www.applusidiada.com/en/</w:t>
        </w:r>
      </w:hyperlink>
      <w:r>
        <w:rPr>
          <w:rFonts w:eastAsia="Times-Roman"/>
          <w:lang w:val="en-US" w:eastAsia="zh-CN"/>
        </w:rPr>
        <w:t xml:space="preserve">. </w:t>
      </w:r>
      <w:r w:rsidRPr="00F91EEC">
        <w:rPr>
          <w:rFonts w:eastAsia="Times-Roman"/>
          <w:lang w:val="en-US" w:eastAsia="zh-CN"/>
        </w:rPr>
        <w:t>[Accessed</w:t>
      </w:r>
      <w:r>
        <w:rPr>
          <w:rFonts w:eastAsia="Times-Roman"/>
          <w:lang w:val="en-US" w:eastAsia="zh-CN"/>
        </w:rPr>
        <w:t>:</w:t>
      </w:r>
      <w:r w:rsidRPr="00F91EEC">
        <w:rPr>
          <w:rFonts w:eastAsia="Times-Roman"/>
          <w:lang w:val="en-US" w:eastAsia="zh-CN"/>
        </w:rPr>
        <w:t xml:space="preserve"> </w:t>
      </w:r>
      <w:r>
        <w:rPr>
          <w:rFonts w:eastAsia="Times-Roman"/>
          <w:lang w:val="en-US" w:eastAsia="zh-CN"/>
        </w:rPr>
        <w:t>August</w:t>
      </w:r>
      <w:r w:rsidRPr="00F91EEC">
        <w:rPr>
          <w:rFonts w:eastAsia="Times-Roman"/>
          <w:lang w:val="en-US" w:eastAsia="zh-CN"/>
        </w:rPr>
        <w:t xml:space="preserve"> 201</w:t>
      </w:r>
      <w:r>
        <w:rPr>
          <w:rFonts w:eastAsia="Times-Roman"/>
          <w:lang w:val="en-US" w:eastAsia="zh-CN"/>
        </w:rPr>
        <w:t>9</w:t>
      </w:r>
      <w:r w:rsidRPr="00F91EEC">
        <w:rPr>
          <w:rFonts w:eastAsia="Times-Roman"/>
          <w:lang w:val="en-US" w:eastAsia="zh-CN"/>
        </w:rPr>
        <w:t>].</w:t>
      </w:r>
    </w:p>
    <w:p w14:paraId="2FC2A63B" w14:textId="3ADB9558" w:rsidR="00BD6E5F" w:rsidRPr="00F91EEC" w:rsidRDefault="00167779" w:rsidP="006C5237">
      <w:pPr>
        <w:widowControl w:val="0"/>
        <w:autoSpaceDE w:val="0"/>
        <w:autoSpaceDN w:val="0"/>
        <w:adjustRightInd w:val="0"/>
        <w:rPr>
          <w:rFonts w:ascii="Arial" w:hAnsi="Arial" w:cs="Arial"/>
          <w:b/>
          <w:bCs/>
          <w:kern w:val="32"/>
          <w:sz w:val="32"/>
          <w:szCs w:val="32"/>
        </w:rPr>
      </w:pPr>
      <w:r w:rsidRPr="00F91EEC">
        <w:rPr>
          <w:rFonts w:eastAsia="Times-Roman"/>
          <w:lang w:val="en-US" w:eastAsia="zh-CN"/>
        </w:rPr>
        <w:t>[</w:t>
      </w:r>
      <w:r w:rsidR="0099136D">
        <w:rPr>
          <w:rFonts w:eastAsia="Times-Roman"/>
          <w:lang w:val="en-US" w:eastAsia="zh-CN"/>
        </w:rPr>
        <w:t>2</w:t>
      </w:r>
      <w:r w:rsidRPr="00F91EEC">
        <w:rPr>
          <w:rFonts w:eastAsia="Times-Roman"/>
          <w:lang w:val="en-US" w:eastAsia="zh-CN"/>
        </w:rPr>
        <w:t>]</w:t>
      </w:r>
      <w:r>
        <w:rPr>
          <w:rFonts w:eastAsia="Times-Roman"/>
          <w:lang w:val="en-US" w:eastAsia="zh-CN"/>
        </w:rPr>
        <w:t>AstaZero[</w:t>
      </w:r>
      <w:r w:rsidRPr="00654B02">
        <w:rPr>
          <w:rFonts w:eastAsia="Times-Roman"/>
          <w:lang w:val="en-US" w:eastAsia="zh-CN"/>
        </w:rPr>
        <w:t>Active Safety Test Area and Zero</w:t>
      </w:r>
      <w:r>
        <w:rPr>
          <w:rFonts w:eastAsia="Times-Roman"/>
          <w:lang w:val="en-US" w:eastAsia="zh-CN"/>
        </w:rPr>
        <w:t>]</w:t>
      </w:r>
      <w:r w:rsidRPr="00F91EEC">
        <w:rPr>
          <w:rFonts w:eastAsia="Times-Roman"/>
          <w:lang w:val="en-US" w:eastAsia="zh-CN"/>
        </w:rPr>
        <w:t>. Available:</w:t>
      </w:r>
      <w:r w:rsidRPr="00326418">
        <w:rPr>
          <w:rFonts w:eastAsia="Times-Roman"/>
          <w:lang w:val="en-US" w:eastAsia="zh-CN"/>
        </w:rPr>
        <w:t xml:space="preserve"> </w:t>
      </w:r>
      <w:hyperlink r:id="rId65" w:history="1">
        <w:r>
          <w:rPr>
            <w:rStyle w:val="a8"/>
          </w:rPr>
          <w:t>http://www.astazero.com/</w:t>
        </w:r>
      </w:hyperlink>
      <w:r>
        <w:rPr>
          <w:rFonts w:eastAsia="Times-Roman"/>
          <w:lang w:val="en-US" w:eastAsia="zh-CN"/>
        </w:rPr>
        <w:t xml:space="preserve">. </w:t>
      </w:r>
      <w:r w:rsidRPr="00F91EEC">
        <w:rPr>
          <w:rFonts w:eastAsia="Times-Roman"/>
          <w:lang w:val="en-US" w:eastAsia="zh-CN"/>
        </w:rPr>
        <w:t>[Accessed</w:t>
      </w:r>
      <w:r>
        <w:rPr>
          <w:rFonts w:eastAsia="Times-Roman"/>
          <w:lang w:val="en-US" w:eastAsia="zh-CN"/>
        </w:rPr>
        <w:t>:</w:t>
      </w:r>
      <w:r w:rsidRPr="00F91EEC">
        <w:rPr>
          <w:rFonts w:eastAsia="Times-Roman"/>
          <w:lang w:val="en-US" w:eastAsia="zh-CN"/>
        </w:rPr>
        <w:t xml:space="preserve"> </w:t>
      </w:r>
      <w:r>
        <w:rPr>
          <w:rFonts w:eastAsia="Times-Roman"/>
          <w:lang w:val="en-US" w:eastAsia="zh-CN"/>
        </w:rPr>
        <w:t>August</w:t>
      </w:r>
      <w:r w:rsidRPr="00F91EEC">
        <w:rPr>
          <w:rFonts w:eastAsia="Times-Roman"/>
          <w:lang w:val="en-US" w:eastAsia="zh-CN"/>
        </w:rPr>
        <w:t xml:space="preserve"> 201</w:t>
      </w:r>
      <w:r>
        <w:rPr>
          <w:rFonts w:eastAsia="Times-Roman"/>
          <w:lang w:val="en-US" w:eastAsia="zh-CN"/>
        </w:rPr>
        <w:t>9</w:t>
      </w:r>
      <w:r w:rsidRPr="00F91EEC">
        <w:rPr>
          <w:rFonts w:eastAsia="Times-Roman"/>
          <w:lang w:val="en-US" w:eastAsia="zh-CN"/>
        </w:rPr>
        <w:t>]</w:t>
      </w:r>
    </w:p>
    <w:p w14:paraId="1CB8E67B" w14:textId="50F566A3" w:rsidR="00167779" w:rsidRPr="00CE1789" w:rsidRDefault="00167779" w:rsidP="006C5237">
      <w:pPr>
        <w:widowControl w:val="0"/>
        <w:autoSpaceDE w:val="0"/>
        <w:autoSpaceDN w:val="0"/>
        <w:adjustRightInd w:val="0"/>
        <w:rPr>
          <w:rFonts w:eastAsia="Times-Roman"/>
          <w:lang w:val="en-US" w:eastAsia="zh-CN"/>
        </w:rPr>
      </w:pPr>
      <w:r w:rsidRPr="00CE1789">
        <w:rPr>
          <w:rFonts w:eastAsia="Times-Roman"/>
          <w:lang w:val="en-US" w:eastAsia="zh-CN"/>
        </w:rPr>
        <w:t>[</w:t>
      </w:r>
      <w:r w:rsidR="0099136D">
        <w:rPr>
          <w:rFonts w:eastAsia="Times-Roman"/>
          <w:lang w:val="en-US" w:eastAsia="zh-CN"/>
        </w:rPr>
        <w:t>3</w:t>
      </w:r>
      <w:r w:rsidRPr="00CE1789">
        <w:rPr>
          <w:rFonts w:eastAsia="Times-Roman"/>
          <w:lang w:val="en-US" w:eastAsia="zh-CN"/>
        </w:rPr>
        <w:t xml:space="preserve">]Department for Transport, </w:t>
      </w:r>
      <w:r w:rsidRPr="00CC2142">
        <w:rPr>
          <w:rFonts w:eastAsia="Times-Roman"/>
          <w:i/>
          <w:iCs/>
          <w:lang w:val="en-US" w:eastAsia="zh-CN"/>
        </w:rPr>
        <w:t>The Pathway to Driverless Cars: Summary report and action plan</w:t>
      </w:r>
      <w:r w:rsidRPr="00CE1789">
        <w:rPr>
          <w:rFonts w:eastAsia="Times-Roman"/>
          <w:lang w:val="en-US" w:eastAsia="zh-CN"/>
        </w:rPr>
        <w:t>, ISBN 978-1-84864-153-2, 20 December 2016.</w:t>
      </w:r>
    </w:p>
    <w:p w14:paraId="4CA1C1D5" w14:textId="5635F63B" w:rsidR="00167779" w:rsidRPr="00F91EEC" w:rsidRDefault="00167779" w:rsidP="006C5237">
      <w:pPr>
        <w:widowControl w:val="0"/>
        <w:autoSpaceDE w:val="0"/>
        <w:autoSpaceDN w:val="0"/>
        <w:adjustRightInd w:val="0"/>
        <w:rPr>
          <w:rFonts w:eastAsia="Times-Roman"/>
          <w:lang w:val="en-US" w:eastAsia="zh-CN"/>
        </w:rPr>
      </w:pPr>
      <w:r w:rsidRPr="00F91EEC">
        <w:rPr>
          <w:rFonts w:eastAsia="Times-Roman"/>
          <w:lang w:val="en-US" w:eastAsia="zh-CN"/>
        </w:rPr>
        <w:t>[</w:t>
      </w:r>
      <w:r w:rsidR="0099136D">
        <w:rPr>
          <w:rFonts w:eastAsia="Times-Roman"/>
          <w:lang w:val="en-US" w:eastAsia="zh-CN"/>
        </w:rPr>
        <w:t>4</w:t>
      </w:r>
      <w:r w:rsidRPr="00F91EEC">
        <w:rPr>
          <w:rFonts w:eastAsia="Times-Roman"/>
          <w:lang w:val="en-US" w:eastAsia="zh-CN"/>
        </w:rPr>
        <w:t>]</w:t>
      </w:r>
      <w:r>
        <w:rPr>
          <w:rFonts w:eastAsia="Times-Roman"/>
          <w:lang w:val="en-US" w:eastAsia="zh-CN"/>
        </w:rPr>
        <w:t xml:space="preserve">GSM Association, </w:t>
      </w:r>
      <w:r w:rsidRPr="00CC2142">
        <w:rPr>
          <w:rFonts w:eastAsia="Times-Roman"/>
          <w:i/>
          <w:iCs/>
          <w:lang w:val="en-US" w:eastAsia="zh-CN"/>
        </w:rPr>
        <w:t>GSMA Mobile Connectivity Index</w:t>
      </w:r>
      <w:r w:rsidRPr="00F91EEC">
        <w:rPr>
          <w:rFonts w:eastAsia="Times-Roman"/>
          <w:lang w:val="en-US" w:eastAsia="zh-CN"/>
        </w:rPr>
        <w:t>.</w:t>
      </w:r>
      <w:r>
        <w:rPr>
          <w:rFonts w:eastAsia="Times-Roman"/>
          <w:lang w:val="en-US" w:eastAsia="zh-CN"/>
        </w:rPr>
        <w:t xml:space="preserve"> </w:t>
      </w:r>
      <w:r w:rsidRPr="00F91EEC">
        <w:rPr>
          <w:rFonts w:eastAsia="Times-Roman"/>
          <w:lang w:val="en-US" w:eastAsia="zh-CN"/>
        </w:rPr>
        <w:t>Available:</w:t>
      </w:r>
      <w:r w:rsidRPr="00FF1E41">
        <w:t xml:space="preserve"> </w:t>
      </w:r>
      <w:hyperlink r:id="rId66" w:anchor="year=2018" w:history="1">
        <w:r>
          <w:rPr>
            <w:rStyle w:val="a8"/>
          </w:rPr>
          <w:t>https://www.mobileconnectivityindex.com/#year=2018</w:t>
        </w:r>
      </w:hyperlink>
      <w:r w:rsidRPr="00F91EEC">
        <w:rPr>
          <w:rFonts w:eastAsia="Times-Roman"/>
          <w:lang w:val="en-US" w:eastAsia="zh-CN"/>
        </w:rPr>
        <w:t>. [Accessed</w:t>
      </w:r>
      <w:r>
        <w:rPr>
          <w:rFonts w:eastAsia="Times-Roman"/>
          <w:lang w:val="en-US" w:eastAsia="zh-CN"/>
        </w:rPr>
        <w:t>:</w:t>
      </w:r>
      <w:r w:rsidRPr="00F91EEC">
        <w:rPr>
          <w:rFonts w:eastAsia="Times-Roman"/>
          <w:lang w:val="en-US" w:eastAsia="zh-CN"/>
        </w:rPr>
        <w:t xml:space="preserve"> </w:t>
      </w:r>
      <w:r>
        <w:rPr>
          <w:rFonts w:eastAsia="Times-Roman"/>
          <w:lang w:val="en-US" w:eastAsia="zh-CN"/>
        </w:rPr>
        <w:t>August</w:t>
      </w:r>
      <w:r w:rsidRPr="00F91EEC">
        <w:rPr>
          <w:rFonts w:eastAsia="Times-Roman"/>
          <w:lang w:val="en-US" w:eastAsia="zh-CN"/>
        </w:rPr>
        <w:t xml:space="preserve"> 201</w:t>
      </w:r>
      <w:r>
        <w:rPr>
          <w:rFonts w:eastAsia="Times-Roman"/>
          <w:lang w:val="en-US" w:eastAsia="zh-CN"/>
        </w:rPr>
        <w:t>9</w:t>
      </w:r>
      <w:r w:rsidRPr="00F91EEC">
        <w:rPr>
          <w:rFonts w:eastAsia="Times-Roman"/>
          <w:lang w:val="en-US" w:eastAsia="zh-CN"/>
        </w:rPr>
        <w:t>].</w:t>
      </w:r>
    </w:p>
    <w:p w14:paraId="596FF0CF" w14:textId="3F345452" w:rsidR="00326418" w:rsidRPr="00F91EEC" w:rsidRDefault="00326418" w:rsidP="006C5237">
      <w:pPr>
        <w:widowControl w:val="0"/>
        <w:autoSpaceDE w:val="0"/>
        <w:autoSpaceDN w:val="0"/>
        <w:adjustRightInd w:val="0"/>
        <w:rPr>
          <w:rFonts w:eastAsia="Times-Roman"/>
          <w:lang w:val="en-US" w:eastAsia="zh-CN"/>
        </w:rPr>
      </w:pPr>
      <w:r w:rsidRPr="00F91EEC">
        <w:rPr>
          <w:rFonts w:eastAsia="Times-Roman"/>
          <w:lang w:val="en-US" w:eastAsia="zh-CN"/>
        </w:rPr>
        <w:t>[</w:t>
      </w:r>
      <w:r w:rsidR="0099136D">
        <w:rPr>
          <w:rFonts w:eastAsia="Times-Roman"/>
          <w:lang w:val="en-US" w:eastAsia="zh-CN"/>
        </w:rPr>
        <w:t>5</w:t>
      </w:r>
      <w:r w:rsidRPr="00F91EEC">
        <w:rPr>
          <w:rFonts w:eastAsia="Times-Roman"/>
          <w:lang w:val="en-US" w:eastAsia="zh-CN"/>
        </w:rPr>
        <w:t>]</w:t>
      </w:r>
      <w:r>
        <w:rPr>
          <w:rFonts w:eastAsia="Times-Roman"/>
          <w:lang w:val="en-US" w:eastAsia="zh-CN"/>
        </w:rPr>
        <w:t>HEADSTART[</w:t>
      </w:r>
      <w:r w:rsidRPr="00326418">
        <w:rPr>
          <w:rFonts w:eastAsia="Times-Roman"/>
          <w:lang w:val="en-US" w:eastAsia="zh-CN"/>
        </w:rPr>
        <w:t>Harmoni</w:t>
      </w:r>
      <w:r w:rsidR="00677932">
        <w:rPr>
          <w:rFonts w:eastAsia="Times-Roman"/>
          <w:lang w:val="en-US" w:eastAsia="zh-CN"/>
        </w:rPr>
        <w:t>z</w:t>
      </w:r>
      <w:r w:rsidRPr="00326418">
        <w:rPr>
          <w:rFonts w:eastAsia="Times-Roman"/>
          <w:lang w:val="en-US" w:eastAsia="zh-CN"/>
        </w:rPr>
        <w:t>ed European Solutions for Testing Automated Road Transport</w:t>
      </w:r>
      <w:r>
        <w:rPr>
          <w:rFonts w:eastAsia="Times-Roman"/>
          <w:lang w:val="en-US" w:eastAsia="zh-CN"/>
        </w:rPr>
        <w:t>]</w:t>
      </w:r>
      <w:r w:rsidRPr="00F91EEC">
        <w:rPr>
          <w:rFonts w:eastAsia="Times-Roman"/>
          <w:lang w:val="en-US" w:eastAsia="zh-CN"/>
        </w:rPr>
        <w:t>. Available:</w:t>
      </w:r>
      <w:r w:rsidRPr="00326418">
        <w:rPr>
          <w:rFonts w:eastAsia="Times-Roman"/>
          <w:lang w:val="en-US" w:eastAsia="zh-CN"/>
        </w:rPr>
        <w:t xml:space="preserve"> </w:t>
      </w:r>
      <w:hyperlink r:id="rId67" w:history="1">
        <w:r w:rsidRPr="00326418">
          <w:rPr>
            <w:rFonts w:eastAsia="Times-Roman"/>
            <w:lang w:val="en-US" w:eastAsia="zh-CN"/>
          </w:rPr>
          <w:t>https://www.headstart-project.eu/</w:t>
        </w:r>
      </w:hyperlink>
      <w:r w:rsidRPr="00F91EEC">
        <w:rPr>
          <w:rFonts w:eastAsia="Times-Roman"/>
          <w:lang w:val="en-US" w:eastAsia="zh-CN"/>
        </w:rPr>
        <w:t xml:space="preserve"> </w:t>
      </w:r>
      <w:r>
        <w:rPr>
          <w:rFonts w:eastAsia="Times-Roman"/>
          <w:lang w:val="en-US" w:eastAsia="zh-CN"/>
        </w:rPr>
        <w:t xml:space="preserve">. </w:t>
      </w:r>
      <w:r w:rsidRPr="00F91EEC">
        <w:rPr>
          <w:rFonts w:eastAsia="Times-Roman"/>
          <w:lang w:val="en-US" w:eastAsia="zh-CN"/>
        </w:rPr>
        <w:t>[Accessed</w:t>
      </w:r>
      <w:r>
        <w:rPr>
          <w:rFonts w:eastAsia="Times-Roman"/>
          <w:lang w:val="en-US" w:eastAsia="zh-CN"/>
        </w:rPr>
        <w:t>:</w:t>
      </w:r>
      <w:r w:rsidRPr="00F91EEC">
        <w:rPr>
          <w:rFonts w:eastAsia="Times-Roman"/>
          <w:lang w:val="en-US" w:eastAsia="zh-CN"/>
        </w:rPr>
        <w:t xml:space="preserve"> </w:t>
      </w:r>
      <w:r>
        <w:rPr>
          <w:rFonts w:eastAsia="Times-Roman"/>
          <w:lang w:val="en-US" w:eastAsia="zh-CN"/>
        </w:rPr>
        <w:t>Aug</w:t>
      </w:r>
      <w:r w:rsidR="00FF1E41">
        <w:rPr>
          <w:rFonts w:eastAsia="Times-Roman"/>
          <w:lang w:val="en-US" w:eastAsia="zh-CN"/>
        </w:rPr>
        <w:t>u</w:t>
      </w:r>
      <w:r>
        <w:rPr>
          <w:rFonts w:eastAsia="Times-Roman"/>
          <w:lang w:val="en-US" w:eastAsia="zh-CN"/>
        </w:rPr>
        <w:t>st</w:t>
      </w:r>
      <w:r w:rsidRPr="00F91EEC">
        <w:rPr>
          <w:rFonts w:eastAsia="Times-Roman"/>
          <w:lang w:val="en-US" w:eastAsia="zh-CN"/>
        </w:rPr>
        <w:t xml:space="preserve"> 201</w:t>
      </w:r>
      <w:r>
        <w:rPr>
          <w:rFonts w:eastAsia="Times-Roman"/>
          <w:lang w:val="en-US" w:eastAsia="zh-CN"/>
        </w:rPr>
        <w:t>9</w:t>
      </w:r>
      <w:r w:rsidRPr="00F91EEC">
        <w:rPr>
          <w:rFonts w:eastAsia="Times-Roman"/>
          <w:lang w:val="en-US" w:eastAsia="zh-CN"/>
        </w:rPr>
        <w:t>].</w:t>
      </w:r>
    </w:p>
    <w:p w14:paraId="5BF96EA7" w14:textId="1C591FC0" w:rsidR="00167779" w:rsidRPr="00CC605B" w:rsidRDefault="00167779" w:rsidP="006C5237">
      <w:pPr>
        <w:widowControl w:val="0"/>
        <w:autoSpaceDE w:val="0"/>
        <w:autoSpaceDN w:val="0"/>
        <w:adjustRightInd w:val="0"/>
        <w:rPr>
          <w:rFonts w:eastAsia="Times-Roman"/>
          <w:lang w:eastAsia="zh-CN"/>
        </w:rPr>
      </w:pPr>
      <w:r w:rsidRPr="00CE1789">
        <w:rPr>
          <w:rFonts w:eastAsia="Times-Roman"/>
          <w:lang w:val="en-US" w:eastAsia="zh-CN"/>
        </w:rPr>
        <w:t>[</w:t>
      </w:r>
      <w:r w:rsidR="0099136D">
        <w:rPr>
          <w:rFonts w:eastAsia="Times-Roman"/>
          <w:lang w:val="en-US" w:eastAsia="zh-CN"/>
        </w:rPr>
        <w:t>6</w:t>
      </w:r>
      <w:r w:rsidRPr="00CE1789">
        <w:rPr>
          <w:rFonts w:eastAsia="Times-Roman"/>
          <w:lang w:val="en-US" w:eastAsia="zh-CN"/>
        </w:rPr>
        <w:t>]</w:t>
      </w:r>
      <w:r w:rsidRPr="00CC605B">
        <w:rPr>
          <w:rFonts w:eastAsia="Times-Roman"/>
          <w:lang w:val="en-US" w:eastAsia="zh-CN"/>
        </w:rPr>
        <w:t>KPMG International Cooperative</w:t>
      </w:r>
      <w:r>
        <w:rPr>
          <w:rFonts w:eastAsia="Times-Roman"/>
          <w:lang w:val="en-US" w:eastAsia="zh-CN"/>
        </w:rPr>
        <w:t>,</w:t>
      </w:r>
      <w:r w:rsidRPr="00CC605B">
        <w:rPr>
          <w:rFonts w:eastAsia="Times-Roman"/>
          <w:lang w:val="en-US" w:eastAsia="zh-CN"/>
        </w:rPr>
        <w:t xml:space="preserve"> </w:t>
      </w:r>
      <w:r w:rsidRPr="00654B02">
        <w:rPr>
          <w:rFonts w:eastAsia="Times-Roman"/>
          <w:i/>
          <w:iCs/>
          <w:lang w:val="en-US" w:eastAsia="zh-CN"/>
        </w:rPr>
        <w:t>2019 Autonomous Vehicles Readiness Index</w:t>
      </w:r>
      <w:r w:rsidRPr="00CE1789">
        <w:rPr>
          <w:rFonts w:eastAsia="Times-Roman"/>
          <w:lang w:val="en-US" w:eastAsia="zh-CN"/>
        </w:rPr>
        <w:t xml:space="preserve">, </w:t>
      </w:r>
      <w:r w:rsidRPr="00CC605B">
        <w:rPr>
          <w:rFonts w:eastAsia="Times-Roman"/>
          <w:lang w:val="en-US" w:eastAsia="zh-CN"/>
        </w:rPr>
        <w:t>136024-G, March 2019</w:t>
      </w:r>
      <w:r>
        <w:rPr>
          <w:rFonts w:eastAsia="Times-Roman"/>
          <w:lang w:val="en-US" w:eastAsia="zh-CN"/>
        </w:rPr>
        <w:t>,</w:t>
      </w:r>
      <w:r w:rsidRPr="00CC605B">
        <w:rPr>
          <w:rFonts w:eastAsia="Times-Roman"/>
          <w:lang w:val="en-US" w:eastAsia="zh-CN"/>
        </w:rPr>
        <w:t xml:space="preserve"> </w:t>
      </w:r>
      <w:r>
        <w:rPr>
          <w:rFonts w:eastAsia="Times-Roman"/>
          <w:lang w:val="en-US" w:eastAsia="zh-CN"/>
        </w:rPr>
        <w:t xml:space="preserve">Available: </w:t>
      </w:r>
      <w:r w:rsidRPr="00CC605B">
        <w:rPr>
          <w:rFonts w:eastAsia="Times-Roman"/>
          <w:lang w:val="en-US" w:eastAsia="zh-CN"/>
        </w:rPr>
        <w:t>kpmg.com/avri</w:t>
      </w:r>
      <w:r>
        <w:rPr>
          <w:rFonts w:eastAsia="Times-Roman"/>
          <w:lang w:val="en-US" w:eastAsia="zh-CN"/>
        </w:rPr>
        <w:t>.</w:t>
      </w:r>
      <w:r w:rsidRPr="00FF1E41">
        <w:rPr>
          <w:color w:val="000000"/>
        </w:rPr>
        <w:t>[Accessed: August 2019]</w:t>
      </w:r>
      <w:r>
        <w:rPr>
          <w:color w:val="000000"/>
        </w:rPr>
        <w:t>.</w:t>
      </w:r>
    </w:p>
    <w:p w14:paraId="6E5ED3EF" w14:textId="0AFA9FDD" w:rsidR="00FF1E41" w:rsidRDefault="00FF1E41" w:rsidP="006C5237">
      <w:pPr>
        <w:widowControl w:val="0"/>
        <w:autoSpaceDE w:val="0"/>
        <w:autoSpaceDN w:val="0"/>
        <w:adjustRightInd w:val="0"/>
        <w:rPr>
          <w:color w:val="000000"/>
        </w:rPr>
      </w:pPr>
      <w:r w:rsidRPr="00F91EEC">
        <w:rPr>
          <w:rFonts w:eastAsia="Times-Roman"/>
          <w:lang w:val="en-US" w:eastAsia="zh-CN"/>
        </w:rPr>
        <w:t>[</w:t>
      </w:r>
      <w:r w:rsidR="0099136D">
        <w:rPr>
          <w:rFonts w:eastAsia="Times-Roman"/>
          <w:lang w:val="en-US" w:eastAsia="zh-CN"/>
        </w:rPr>
        <w:t>7</w:t>
      </w:r>
      <w:r w:rsidRPr="00F91EEC">
        <w:rPr>
          <w:rFonts w:eastAsia="Times-Roman"/>
          <w:lang w:val="en-US" w:eastAsia="zh-CN"/>
        </w:rPr>
        <w:t>]</w:t>
      </w:r>
      <w:r w:rsidRPr="00FF1E41">
        <w:rPr>
          <w:color w:val="000000"/>
        </w:rPr>
        <w:t xml:space="preserve">S.N., </w:t>
      </w:r>
      <w:r w:rsidRPr="00CC2142">
        <w:rPr>
          <w:i/>
          <w:iCs/>
          <w:color w:val="000000"/>
        </w:rPr>
        <w:t>Why Sweden has so few road deaths</w:t>
      </w:r>
      <w:r w:rsidRPr="00FF1E41">
        <w:rPr>
          <w:color w:val="000000"/>
        </w:rPr>
        <w:t>,</w:t>
      </w:r>
      <w:r w:rsidRPr="00FF1E41">
        <w:rPr>
          <w:rFonts w:hint="eastAsia"/>
          <w:color w:val="000000"/>
        </w:rPr>
        <w:t xml:space="preserve"> </w:t>
      </w:r>
      <w:r w:rsidRPr="006A0F9E">
        <w:rPr>
          <w:color w:val="000000"/>
        </w:rPr>
        <w:t>The Economist (2014)</w:t>
      </w:r>
      <w:r>
        <w:rPr>
          <w:color w:val="000000"/>
        </w:rPr>
        <w:t xml:space="preserve">, </w:t>
      </w:r>
      <w:r w:rsidRPr="00FF1E41">
        <w:rPr>
          <w:color w:val="000000"/>
        </w:rPr>
        <w:t>26</w:t>
      </w:r>
      <w:r w:rsidR="00CE1789">
        <w:rPr>
          <w:color w:val="000000"/>
        </w:rPr>
        <w:t xml:space="preserve"> February</w:t>
      </w:r>
      <w:r w:rsidRPr="00FF1E41">
        <w:rPr>
          <w:color w:val="000000"/>
        </w:rPr>
        <w:t xml:space="preserve"> 2014. Available:</w:t>
      </w:r>
      <w:r>
        <w:rPr>
          <w:color w:val="000000"/>
        </w:rPr>
        <w:t xml:space="preserve"> </w:t>
      </w:r>
      <w:hyperlink r:id="rId68" w:history="1">
        <w:r w:rsidR="00CE1789" w:rsidRPr="009F62E1">
          <w:rPr>
            <w:rStyle w:val="a8"/>
          </w:rPr>
          <w:t>https://www.economist.com/the-economist-explains/2014/02/26/why-sweden-has-so-few-road-deaths</w:t>
        </w:r>
      </w:hyperlink>
      <w:r w:rsidRPr="00FF1E41">
        <w:rPr>
          <w:color w:val="000000"/>
        </w:rPr>
        <w:t>. [Accessed: August 2019].</w:t>
      </w:r>
    </w:p>
    <w:p w14:paraId="0EED8F4A" w14:textId="7FD05B61" w:rsidR="00677286" w:rsidRPr="006C5237" w:rsidRDefault="00677286" w:rsidP="006C5237">
      <w:pPr>
        <w:widowControl w:val="0"/>
        <w:autoSpaceDE w:val="0"/>
        <w:autoSpaceDN w:val="0"/>
        <w:adjustRightInd w:val="0"/>
        <w:rPr>
          <w:rFonts w:eastAsia="Times-Roman"/>
          <w:lang w:val="en-US" w:eastAsia="zh-CN"/>
        </w:rPr>
      </w:pPr>
      <w:r w:rsidRPr="00F91EEC">
        <w:rPr>
          <w:rFonts w:eastAsia="Times-Roman"/>
          <w:lang w:val="en-US" w:eastAsia="zh-CN"/>
        </w:rPr>
        <w:t>[</w:t>
      </w:r>
      <w:r w:rsidR="005966FF">
        <w:rPr>
          <w:rFonts w:eastAsia="Times-Roman"/>
          <w:lang w:val="en-US" w:eastAsia="zh-CN"/>
        </w:rPr>
        <w:t>8</w:t>
      </w:r>
      <w:r w:rsidRPr="00F91EEC">
        <w:rPr>
          <w:rFonts w:eastAsia="Times-Roman"/>
          <w:lang w:val="en-US" w:eastAsia="zh-CN"/>
        </w:rPr>
        <w:t>]</w:t>
      </w:r>
      <w:r w:rsidRPr="006C5237">
        <w:rPr>
          <w:rFonts w:eastAsia="Times-Roman"/>
          <w:lang w:val="en-US" w:eastAsia="zh-CN"/>
        </w:rPr>
        <w:t xml:space="preserve"> Swedish Transport Agency</w:t>
      </w:r>
      <w:r w:rsidR="003458B1" w:rsidRPr="006C5237">
        <w:rPr>
          <w:rFonts w:eastAsia="Times-Roman"/>
          <w:lang w:val="en-US" w:eastAsia="zh-CN"/>
        </w:rPr>
        <w:t xml:space="preserve">, </w:t>
      </w:r>
      <w:r w:rsidRPr="006C5237">
        <w:rPr>
          <w:rFonts w:eastAsia="Times-Roman"/>
          <w:lang w:val="en-US" w:eastAsia="zh-CN"/>
        </w:rPr>
        <w:t>Autonomous driving pilot study,</w:t>
      </w:r>
      <w:r w:rsidR="003458B1" w:rsidRPr="006C5237">
        <w:rPr>
          <w:rFonts w:eastAsia="Times-Roman"/>
          <w:lang w:val="en-US" w:eastAsia="zh-CN"/>
        </w:rPr>
        <w:t xml:space="preserve"> 2014</w:t>
      </w:r>
      <w:r w:rsidRPr="006C5237">
        <w:rPr>
          <w:rFonts w:eastAsia="Times-Roman"/>
          <w:lang w:val="en-US" w:eastAsia="zh-CN"/>
        </w:rPr>
        <w:t xml:space="preserve">. Available: </w:t>
      </w:r>
      <w:hyperlink r:id="rId69" w:history="1">
        <w:r w:rsidR="003458B1" w:rsidRPr="006C5237">
          <w:rPr>
            <w:rFonts w:eastAsia="Times-Roman"/>
            <w:lang w:val="en-US" w:eastAsia="zh-CN"/>
          </w:rPr>
          <w:t>https://www.unece.org/fileadmin/DAM/trans/doc/2014/wp1/Autonomous_driving_pilot_eng.pdf</w:t>
        </w:r>
      </w:hyperlink>
      <w:r w:rsidRPr="006C5237">
        <w:rPr>
          <w:rFonts w:eastAsia="Times-Roman"/>
          <w:lang w:val="en-US" w:eastAsia="zh-CN"/>
        </w:rPr>
        <w:t>. [Accessed: August 2019].</w:t>
      </w:r>
    </w:p>
    <w:p w14:paraId="617C3B06" w14:textId="157BA170" w:rsidR="005966FF" w:rsidRPr="006C5237" w:rsidRDefault="005966FF" w:rsidP="006C5237">
      <w:pPr>
        <w:rPr>
          <w:rFonts w:eastAsia="Times-Roman"/>
          <w:lang w:val="en-US" w:eastAsia="zh-CN"/>
        </w:rPr>
      </w:pPr>
      <w:r w:rsidRPr="006C5237">
        <w:rPr>
          <w:rFonts w:eastAsia="Times-Roman"/>
          <w:lang w:val="en-US" w:eastAsia="zh-CN"/>
        </w:rPr>
        <w:t>[9]Drive Sweden, Autonomous Driving Aware Traffic Control—Final Report</w:t>
      </w:r>
      <w:r w:rsidR="006C5237" w:rsidRPr="006C5237">
        <w:rPr>
          <w:rFonts w:eastAsia="Times-Roman"/>
          <w:lang w:val="en-US" w:eastAsia="zh-CN"/>
        </w:rPr>
        <w:t>, 2019. Available:</w:t>
      </w:r>
      <w:hyperlink r:id="rId70" w:history="1">
        <w:r w:rsidR="009F0E87" w:rsidRPr="008771CF">
          <w:rPr>
            <w:rStyle w:val="a8"/>
            <w:rFonts w:eastAsia="Times-Roman"/>
            <w:lang w:val="en-US" w:eastAsia="zh-CN"/>
          </w:rPr>
          <w:t>https://www.drivesweden.net/sites/default/files/content/ad_aware_traffic_control_-_final_report_v11_0.pdf</w:t>
        </w:r>
      </w:hyperlink>
      <w:r w:rsidR="006C5237" w:rsidRPr="006C5237">
        <w:rPr>
          <w:rFonts w:eastAsia="Times-Roman"/>
          <w:lang w:val="en-US" w:eastAsia="zh-CN"/>
        </w:rPr>
        <w:t xml:space="preserve"> .[Accessed: August 2019].</w:t>
      </w:r>
    </w:p>
    <w:p w14:paraId="13D0F9F6" w14:textId="77777777" w:rsidR="00677286" w:rsidRPr="00FF1E41" w:rsidRDefault="00677286" w:rsidP="0099136D">
      <w:pPr>
        <w:widowControl w:val="0"/>
        <w:autoSpaceDE w:val="0"/>
        <w:autoSpaceDN w:val="0"/>
        <w:adjustRightInd w:val="0"/>
        <w:rPr>
          <w:color w:val="000000"/>
        </w:rPr>
      </w:pPr>
    </w:p>
    <w:p w14:paraId="1C011FBD" w14:textId="0D758CA9" w:rsidR="00654B02" w:rsidRDefault="00654B02" w:rsidP="00A62103">
      <w:pPr>
        <w:widowControl w:val="0"/>
        <w:autoSpaceDE w:val="0"/>
        <w:autoSpaceDN w:val="0"/>
        <w:adjustRightInd w:val="0"/>
        <w:jc w:val="both"/>
        <w:rPr>
          <w:rFonts w:eastAsia="Times-Roman"/>
          <w:lang w:val="en-US" w:eastAsia="zh-CN"/>
        </w:rPr>
      </w:pPr>
      <w:r w:rsidRPr="00F91EEC">
        <w:rPr>
          <w:rFonts w:eastAsia="Times-Roman"/>
          <w:lang w:val="en-US" w:eastAsia="zh-CN"/>
        </w:rPr>
        <w:t>.</w:t>
      </w:r>
    </w:p>
    <w:p w14:paraId="0561AA32" w14:textId="77777777" w:rsidR="00654B02" w:rsidRPr="00F91EEC" w:rsidRDefault="00654B02" w:rsidP="00654B02">
      <w:pPr>
        <w:widowControl w:val="0"/>
        <w:autoSpaceDE w:val="0"/>
        <w:autoSpaceDN w:val="0"/>
        <w:adjustRightInd w:val="0"/>
        <w:jc w:val="both"/>
        <w:rPr>
          <w:rFonts w:eastAsia="Times-Roman"/>
          <w:lang w:val="en-US" w:eastAsia="zh-CN"/>
        </w:rPr>
      </w:pPr>
    </w:p>
    <w:p w14:paraId="0ECAF7D7" w14:textId="77777777" w:rsidR="006A0F9E" w:rsidRPr="00294897" w:rsidRDefault="006A0F9E" w:rsidP="00CE1789">
      <w:pPr>
        <w:rPr>
          <w:rFonts w:eastAsia="Times-Roman"/>
          <w:lang w:val="en-US" w:eastAsia="zh-CN"/>
        </w:rPr>
      </w:pPr>
    </w:p>
    <w:p w14:paraId="1B92A503" w14:textId="77777777" w:rsidR="00BD6E5F" w:rsidRDefault="00BD6E5F" w:rsidP="004F3F3C"/>
    <w:p w14:paraId="63D11684" w14:textId="77777777" w:rsidR="00BD6E5F" w:rsidRDefault="00BD6E5F" w:rsidP="004F3F3C"/>
    <w:bookmarkEnd w:id="593"/>
    <w:p w14:paraId="199C6182" w14:textId="77777777" w:rsidR="004F3F3C" w:rsidRDefault="004F3F3C" w:rsidP="004F3F3C">
      <w:pPr>
        <w:rPr>
          <w:rFonts w:ascii="Arial" w:hAnsi="Arial" w:cs="Arial"/>
          <w:lang w:eastAsia="zh-CN"/>
        </w:rPr>
      </w:pPr>
    </w:p>
    <w:p w14:paraId="2E9281B7" w14:textId="77777777" w:rsidR="004F3F3C" w:rsidRDefault="004F3F3C" w:rsidP="004F3F3C">
      <w:pPr>
        <w:rPr>
          <w:rFonts w:ascii="Arial" w:hAnsi="Arial" w:cs="Arial"/>
          <w:lang w:eastAsia="zh-CN"/>
        </w:rPr>
      </w:pPr>
    </w:p>
    <w:p w14:paraId="695AB560" w14:textId="77777777" w:rsidR="004F3F3C" w:rsidRDefault="004F3F3C" w:rsidP="004F3F3C">
      <w:pPr>
        <w:rPr>
          <w:rFonts w:ascii="Arial" w:hAnsi="Arial" w:cs="Arial"/>
          <w:lang w:eastAsia="zh-CN"/>
        </w:rPr>
      </w:pPr>
    </w:p>
    <w:p w14:paraId="3F826575" w14:textId="77777777" w:rsidR="004F3F3C" w:rsidRDefault="004F3F3C" w:rsidP="004F3F3C">
      <w:pPr>
        <w:rPr>
          <w:rFonts w:ascii="Arial" w:hAnsi="Arial" w:cs="Arial"/>
          <w:lang w:eastAsia="zh-CN"/>
        </w:rPr>
      </w:pPr>
    </w:p>
    <w:p w14:paraId="71494F2D" w14:textId="77777777" w:rsidR="004F3F3C" w:rsidRDefault="004F3F3C" w:rsidP="004F3F3C">
      <w:pPr>
        <w:rPr>
          <w:rFonts w:ascii="Arial" w:hAnsi="Arial" w:cs="Arial"/>
          <w:lang w:eastAsia="zh-CN"/>
        </w:rPr>
      </w:pPr>
    </w:p>
    <w:p w14:paraId="6263FFF8" w14:textId="77777777" w:rsidR="004F3F3C" w:rsidRDefault="004F3F3C" w:rsidP="004F3F3C">
      <w:pPr>
        <w:rPr>
          <w:rFonts w:ascii="Arial" w:hAnsi="Arial" w:cs="Arial"/>
          <w:lang w:eastAsia="zh-CN"/>
        </w:rPr>
      </w:pPr>
    </w:p>
    <w:p w14:paraId="3E8E053F" w14:textId="77777777" w:rsidR="004F3F3C" w:rsidRDefault="004F3F3C" w:rsidP="004F3F3C">
      <w:pPr>
        <w:rPr>
          <w:rFonts w:ascii="Arial" w:hAnsi="Arial" w:cs="Arial"/>
          <w:lang w:eastAsia="zh-CN"/>
        </w:rPr>
      </w:pPr>
    </w:p>
    <w:p w14:paraId="716277E8" w14:textId="77777777" w:rsidR="004F3F3C" w:rsidRDefault="004F3F3C" w:rsidP="004F3F3C">
      <w:pPr>
        <w:rPr>
          <w:rFonts w:ascii="Arial" w:hAnsi="Arial" w:cs="Arial"/>
          <w:lang w:eastAsia="zh-CN"/>
        </w:rPr>
      </w:pPr>
    </w:p>
    <w:p w14:paraId="11B3C148" w14:textId="77777777" w:rsidR="004F3F3C" w:rsidRDefault="004F3F3C" w:rsidP="004F3F3C">
      <w:pPr>
        <w:rPr>
          <w:rFonts w:ascii="Arial" w:hAnsi="Arial" w:cs="Arial"/>
          <w:lang w:eastAsia="zh-CN"/>
        </w:rPr>
      </w:pPr>
    </w:p>
    <w:p w14:paraId="08AD381B" w14:textId="77777777" w:rsidR="004F3F3C" w:rsidRDefault="004F3F3C" w:rsidP="004F3F3C">
      <w:pPr>
        <w:rPr>
          <w:rFonts w:ascii="Arial" w:hAnsi="Arial" w:cs="Arial"/>
          <w:lang w:eastAsia="zh-CN"/>
        </w:rPr>
      </w:pPr>
    </w:p>
    <w:p w14:paraId="6869EB79" w14:textId="77777777" w:rsidR="004F3F3C" w:rsidRDefault="004F3F3C" w:rsidP="004F3F3C">
      <w:pPr>
        <w:rPr>
          <w:rFonts w:ascii="Arial" w:hAnsi="Arial" w:cs="Arial"/>
          <w:lang w:eastAsia="zh-CN"/>
        </w:rPr>
      </w:pPr>
    </w:p>
    <w:p w14:paraId="12E983AE" w14:textId="77777777" w:rsidR="004F3F3C" w:rsidRDefault="004F3F3C" w:rsidP="004F3F3C">
      <w:pPr>
        <w:rPr>
          <w:rFonts w:ascii="Arial" w:hAnsi="Arial" w:cs="Arial"/>
          <w:lang w:eastAsia="zh-CN"/>
        </w:rPr>
      </w:pPr>
    </w:p>
    <w:p w14:paraId="35653DF9" w14:textId="77777777" w:rsidR="004F3F3C" w:rsidRDefault="004F3F3C" w:rsidP="004F3F3C">
      <w:pPr>
        <w:rPr>
          <w:rFonts w:ascii="Arial" w:hAnsi="Arial" w:cs="Arial"/>
          <w:lang w:eastAsia="zh-CN"/>
        </w:rPr>
      </w:pPr>
    </w:p>
    <w:p w14:paraId="1AD16AC5" w14:textId="77777777" w:rsidR="004F3F3C" w:rsidRDefault="004F3F3C" w:rsidP="004F3F3C">
      <w:pPr>
        <w:rPr>
          <w:rFonts w:ascii="Arial" w:hAnsi="Arial" w:cs="Arial"/>
          <w:lang w:eastAsia="zh-CN"/>
        </w:rPr>
      </w:pPr>
    </w:p>
    <w:p w14:paraId="7DA6255F" w14:textId="77777777" w:rsidR="004F3F3C" w:rsidRDefault="004F3F3C" w:rsidP="004F3F3C">
      <w:pPr>
        <w:rPr>
          <w:rFonts w:ascii="Arial" w:hAnsi="Arial" w:cs="Arial"/>
          <w:lang w:eastAsia="zh-CN"/>
        </w:rPr>
      </w:pPr>
    </w:p>
    <w:p w14:paraId="6A3A9CEA" w14:textId="77777777" w:rsidR="004F3F3C" w:rsidRDefault="004F3F3C" w:rsidP="004F3F3C">
      <w:pPr>
        <w:rPr>
          <w:rFonts w:ascii="Arial" w:hAnsi="Arial" w:cs="Arial"/>
          <w:lang w:eastAsia="zh-CN"/>
        </w:rPr>
      </w:pPr>
    </w:p>
    <w:p w14:paraId="2EA93925" w14:textId="77777777" w:rsidR="004F3F3C" w:rsidRDefault="004F3F3C" w:rsidP="004F3F3C">
      <w:pPr>
        <w:rPr>
          <w:rFonts w:ascii="Arial" w:hAnsi="Arial" w:cs="Arial"/>
          <w:lang w:eastAsia="zh-CN"/>
        </w:rPr>
      </w:pPr>
    </w:p>
    <w:p w14:paraId="42E282E9" w14:textId="77777777" w:rsidR="004F3F3C" w:rsidRDefault="004F3F3C" w:rsidP="004F3F3C">
      <w:pPr>
        <w:rPr>
          <w:rFonts w:ascii="Arial" w:hAnsi="Arial" w:cs="Arial"/>
          <w:lang w:eastAsia="zh-CN"/>
        </w:rPr>
      </w:pPr>
    </w:p>
    <w:p w14:paraId="4B80EDF5" w14:textId="77777777" w:rsidR="004F3F3C" w:rsidRDefault="004F3F3C" w:rsidP="004F3F3C">
      <w:pPr>
        <w:rPr>
          <w:rFonts w:ascii="Arial" w:hAnsi="Arial" w:cs="Arial"/>
          <w:lang w:eastAsia="zh-CN"/>
        </w:rPr>
      </w:pPr>
    </w:p>
    <w:p w14:paraId="1F6E8FEA" w14:textId="77777777" w:rsidR="004F3F3C" w:rsidRDefault="004F3F3C" w:rsidP="004F3F3C">
      <w:pPr>
        <w:rPr>
          <w:rFonts w:ascii="Arial" w:hAnsi="Arial" w:cs="Arial"/>
          <w:lang w:eastAsia="zh-CN"/>
        </w:rPr>
      </w:pPr>
    </w:p>
    <w:p w14:paraId="123D72D9" w14:textId="77777777" w:rsidR="004F3F3C" w:rsidRDefault="004F3F3C" w:rsidP="004F3F3C">
      <w:pPr>
        <w:rPr>
          <w:rFonts w:ascii="Arial" w:hAnsi="Arial" w:cs="Arial"/>
          <w:lang w:eastAsia="zh-CN"/>
        </w:rPr>
      </w:pPr>
    </w:p>
    <w:p w14:paraId="50DAB719" w14:textId="77777777" w:rsidR="004F3F3C" w:rsidRDefault="004F3F3C" w:rsidP="004F3F3C">
      <w:pPr>
        <w:rPr>
          <w:rFonts w:ascii="Arial" w:hAnsi="Arial" w:cs="Arial"/>
          <w:lang w:eastAsia="zh-CN"/>
        </w:rPr>
      </w:pPr>
    </w:p>
    <w:p w14:paraId="63D89F33" w14:textId="2D3A1579" w:rsidR="004F3F3C" w:rsidRPr="00B236DD" w:rsidRDefault="00B236DD" w:rsidP="004F3F3C">
      <w:pPr>
        <w:rPr>
          <w:rFonts w:ascii="Arial" w:eastAsia="Arial" w:hAnsi="Arial" w:cs="Arial"/>
          <w:b/>
          <w:bCs/>
          <w:kern w:val="32"/>
          <w:sz w:val="32"/>
          <w:szCs w:val="32"/>
          <w:lang w:eastAsia="en-US"/>
        </w:rPr>
      </w:pPr>
      <w:r w:rsidRPr="00B236DD">
        <w:rPr>
          <w:rFonts w:ascii="Arial" w:eastAsia="Arial" w:hAnsi="Arial" w:cs="Arial" w:hint="eastAsia"/>
          <w:b/>
          <w:bCs/>
          <w:kern w:val="32"/>
          <w:sz w:val="32"/>
          <w:szCs w:val="32"/>
          <w:lang w:eastAsia="en-US"/>
        </w:rPr>
        <w:t>A</w:t>
      </w:r>
      <w:r w:rsidRPr="00B236DD">
        <w:rPr>
          <w:rFonts w:ascii="Arial" w:eastAsia="Arial" w:hAnsi="Arial" w:cs="Arial"/>
          <w:b/>
          <w:bCs/>
          <w:kern w:val="32"/>
          <w:sz w:val="32"/>
          <w:szCs w:val="32"/>
          <w:lang w:eastAsia="en-US"/>
        </w:rPr>
        <w:t>ppendix</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13"/>
        <w:gridCol w:w="2693"/>
        <w:gridCol w:w="4111"/>
      </w:tblGrid>
      <w:tr w:rsidR="00B236DD" w:rsidRPr="00A01A64" w14:paraId="1529CDF6" w14:textId="77777777" w:rsidTr="007B4E83">
        <w:tc>
          <w:tcPr>
            <w:tcW w:w="1413" w:type="dxa"/>
            <w:tcBorders>
              <w:top w:val="single" w:sz="4" w:space="0" w:color="auto"/>
              <w:left w:val="single" w:sz="4" w:space="0" w:color="auto"/>
              <w:bottom w:val="single" w:sz="4" w:space="0" w:color="auto"/>
              <w:right w:val="single" w:sz="4" w:space="0" w:color="auto"/>
            </w:tcBorders>
            <w:shd w:val="clear" w:color="auto" w:fill="auto"/>
            <w:hideMark/>
          </w:tcPr>
          <w:p w14:paraId="24CE593E" w14:textId="77777777" w:rsidR="00B236DD" w:rsidRPr="00A01A64" w:rsidRDefault="00B236DD" w:rsidP="007B4E83">
            <w:pPr>
              <w:rPr>
                <w:rFonts w:eastAsia="等线"/>
                <w:color w:val="000000"/>
                <w:kern w:val="2"/>
              </w:rPr>
            </w:pPr>
            <w:r w:rsidRPr="00A01A64">
              <w:rPr>
                <w:rFonts w:eastAsia="等线" w:hint="eastAsia"/>
                <w:color w:val="000000"/>
                <w:kern w:val="2"/>
              </w:rPr>
              <w:t>Project name</w:t>
            </w:r>
          </w:p>
        </w:tc>
        <w:tc>
          <w:tcPr>
            <w:tcW w:w="2693" w:type="dxa"/>
            <w:tcBorders>
              <w:top w:val="single" w:sz="4" w:space="0" w:color="auto"/>
              <w:left w:val="single" w:sz="4" w:space="0" w:color="auto"/>
              <w:bottom w:val="single" w:sz="4" w:space="0" w:color="auto"/>
              <w:right w:val="single" w:sz="4" w:space="0" w:color="auto"/>
            </w:tcBorders>
            <w:shd w:val="clear" w:color="auto" w:fill="auto"/>
            <w:hideMark/>
          </w:tcPr>
          <w:p w14:paraId="1B425B2B" w14:textId="77777777" w:rsidR="00B236DD" w:rsidRPr="00A01A64" w:rsidRDefault="00B236DD" w:rsidP="007B4E83">
            <w:pPr>
              <w:rPr>
                <w:rFonts w:eastAsia="等线"/>
                <w:color w:val="000000"/>
                <w:kern w:val="2"/>
              </w:rPr>
            </w:pPr>
            <w:r w:rsidRPr="00A01A64">
              <w:rPr>
                <w:rFonts w:eastAsia="等线" w:hint="eastAsia"/>
                <w:color w:val="000000"/>
                <w:kern w:val="2"/>
              </w:rPr>
              <w:t>Introduction</w:t>
            </w:r>
          </w:p>
        </w:tc>
        <w:tc>
          <w:tcPr>
            <w:tcW w:w="4111" w:type="dxa"/>
            <w:tcBorders>
              <w:top w:val="single" w:sz="4" w:space="0" w:color="auto"/>
              <w:left w:val="single" w:sz="4" w:space="0" w:color="auto"/>
              <w:bottom w:val="single" w:sz="4" w:space="0" w:color="auto"/>
              <w:right w:val="single" w:sz="4" w:space="0" w:color="auto"/>
            </w:tcBorders>
            <w:shd w:val="clear" w:color="auto" w:fill="auto"/>
            <w:hideMark/>
          </w:tcPr>
          <w:p w14:paraId="5BB04A93" w14:textId="77777777" w:rsidR="00B236DD" w:rsidRPr="00A01A64" w:rsidRDefault="00B236DD" w:rsidP="007B4E83">
            <w:pPr>
              <w:rPr>
                <w:rFonts w:eastAsia="等线"/>
                <w:color w:val="000000"/>
                <w:kern w:val="2"/>
              </w:rPr>
            </w:pPr>
            <w:r w:rsidRPr="00A01A64">
              <w:rPr>
                <w:rFonts w:eastAsia="等线" w:hint="eastAsia"/>
                <w:color w:val="000000"/>
                <w:kern w:val="2"/>
              </w:rPr>
              <w:t>Remarks</w:t>
            </w:r>
          </w:p>
        </w:tc>
      </w:tr>
      <w:tr w:rsidR="00B236DD" w:rsidRPr="00A01A64" w14:paraId="03AA9D07" w14:textId="77777777" w:rsidTr="007B4E83">
        <w:tc>
          <w:tcPr>
            <w:tcW w:w="1413" w:type="dxa"/>
            <w:tcBorders>
              <w:top w:val="single" w:sz="4" w:space="0" w:color="auto"/>
              <w:left w:val="single" w:sz="4" w:space="0" w:color="auto"/>
              <w:bottom w:val="single" w:sz="4" w:space="0" w:color="auto"/>
              <w:right w:val="single" w:sz="4" w:space="0" w:color="auto"/>
            </w:tcBorders>
            <w:shd w:val="clear" w:color="auto" w:fill="auto"/>
            <w:hideMark/>
          </w:tcPr>
          <w:p w14:paraId="7FCF00B3" w14:textId="77777777" w:rsidR="00B236DD" w:rsidRPr="00A01A64" w:rsidRDefault="00B236DD" w:rsidP="007B4E83">
            <w:pPr>
              <w:rPr>
                <w:rFonts w:eastAsia="等线"/>
                <w:color w:val="000000"/>
                <w:kern w:val="2"/>
              </w:rPr>
            </w:pPr>
            <w:r w:rsidRPr="00A01A64">
              <w:rPr>
                <w:rFonts w:eastAsia="等线" w:hint="eastAsia"/>
                <w:color w:val="000000"/>
                <w:kern w:val="2"/>
              </w:rPr>
              <w:t>Autopilot in Barkaby</w:t>
            </w:r>
            <w:r w:rsidRPr="00A01A64">
              <w:rPr>
                <w:rFonts w:eastAsia="等线" w:hint="eastAsia"/>
                <w:color w:val="000000"/>
                <w:kern w:val="2"/>
              </w:rPr>
              <w:t>（</w:t>
            </w:r>
            <w:r w:rsidRPr="00A01A64">
              <w:rPr>
                <w:rFonts w:eastAsia="等线" w:hint="eastAsia"/>
                <w:color w:val="000000"/>
                <w:kern w:val="2"/>
              </w:rPr>
              <w:t>2018-</w:t>
            </w:r>
            <w:r w:rsidRPr="00A01A64">
              <w:rPr>
                <w:rFonts w:eastAsia="等线" w:hint="eastAsia"/>
                <w:color w:val="000000"/>
                <w:kern w:val="2"/>
              </w:rPr>
              <w:t>）</w:t>
            </w:r>
          </w:p>
        </w:tc>
        <w:tc>
          <w:tcPr>
            <w:tcW w:w="2693" w:type="dxa"/>
            <w:tcBorders>
              <w:top w:val="single" w:sz="4" w:space="0" w:color="auto"/>
              <w:left w:val="single" w:sz="4" w:space="0" w:color="auto"/>
              <w:bottom w:val="single" w:sz="4" w:space="0" w:color="auto"/>
              <w:right w:val="single" w:sz="4" w:space="0" w:color="auto"/>
            </w:tcBorders>
            <w:shd w:val="clear" w:color="auto" w:fill="auto"/>
            <w:hideMark/>
          </w:tcPr>
          <w:p w14:paraId="435AC4EB" w14:textId="77777777" w:rsidR="00B236DD" w:rsidRPr="00A01A64" w:rsidRDefault="00B236DD" w:rsidP="007B4E83">
            <w:pPr>
              <w:rPr>
                <w:rFonts w:eastAsia="等线"/>
                <w:color w:val="000000"/>
                <w:kern w:val="2"/>
              </w:rPr>
            </w:pPr>
            <w:r w:rsidRPr="00A01A64">
              <w:rPr>
                <w:rFonts w:eastAsia="等线" w:hint="eastAsia"/>
                <w:color w:val="000000"/>
                <w:kern w:val="2"/>
              </w:rPr>
              <w:t>The project develops new technology and provides the rapidly growing Barkarby town and its inhabitants with a first/last mile solution for transport.</w:t>
            </w:r>
          </w:p>
        </w:tc>
        <w:tc>
          <w:tcPr>
            <w:tcW w:w="4111" w:type="dxa"/>
            <w:tcBorders>
              <w:top w:val="single" w:sz="4" w:space="0" w:color="auto"/>
              <w:left w:val="single" w:sz="4" w:space="0" w:color="auto"/>
              <w:bottom w:val="single" w:sz="4" w:space="0" w:color="auto"/>
              <w:right w:val="single" w:sz="4" w:space="0" w:color="auto"/>
            </w:tcBorders>
            <w:shd w:val="clear" w:color="auto" w:fill="auto"/>
            <w:hideMark/>
          </w:tcPr>
          <w:p w14:paraId="0C4148CF" w14:textId="77777777" w:rsidR="00B236DD" w:rsidRPr="00A01A64" w:rsidRDefault="00B236DD" w:rsidP="007B4E83">
            <w:pPr>
              <w:rPr>
                <w:rFonts w:eastAsia="等线"/>
                <w:color w:val="000000"/>
                <w:kern w:val="2"/>
              </w:rPr>
            </w:pPr>
            <w:r w:rsidRPr="00A01A64">
              <w:rPr>
                <w:rFonts w:eastAsia="等线" w:hint="eastAsia"/>
                <w:color w:val="000000"/>
                <w:kern w:val="2"/>
              </w:rPr>
              <w:t>Autonomous buses have been running on a regular schedule for the service providers since October 2018.</w:t>
            </w:r>
          </w:p>
          <w:p w14:paraId="3F92F415" w14:textId="77777777" w:rsidR="00B236DD" w:rsidRPr="00A01A64" w:rsidRDefault="00B236DD" w:rsidP="007B4E83">
            <w:pPr>
              <w:rPr>
                <w:rFonts w:eastAsia="等线"/>
                <w:color w:val="000000"/>
                <w:kern w:val="2"/>
              </w:rPr>
            </w:pPr>
            <w:r w:rsidRPr="00A01A64">
              <w:rPr>
                <w:rFonts w:eastAsia="等线" w:hint="eastAsia"/>
                <w:color w:val="000000"/>
                <w:kern w:val="2"/>
              </w:rPr>
              <w:t>Using "ordinary" app for public transport with timetable and payment solution.</w:t>
            </w:r>
          </w:p>
        </w:tc>
      </w:tr>
      <w:tr w:rsidR="00B236DD" w:rsidRPr="00A01A64" w14:paraId="7760B214" w14:textId="77777777" w:rsidTr="007B4E83">
        <w:tc>
          <w:tcPr>
            <w:tcW w:w="1413" w:type="dxa"/>
            <w:tcBorders>
              <w:top w:val="single" w:sz="4" w:space="0" w:color="auto"/>
              <w:left w:val="single" w:sz="4" w:space="0" w:color="auto"/>
              <w:bottom w:val="single" w:sz="4" w:space="0" w:color="auto"/>
              <w:right w:val="single" w:sz="4" w:space="0" w:color="auto"/>
            </w:tcBorders>
            <w:shd w:val="clear" w:color="auto" w:fill="auto"/>
            <w:hideMark/>
          </w:tcPr>
          <w:p w14:paraId="4356CF63" w14:textId="77777777" w:rsidR="00B236DD" w:rsidRPr="00A01A64" w:rsidRDefault="00B236DD" w:rsidP="007B4E83">
            <w:pPr>
              <w:rPr>
                <w:rFonts w:eastAsia="等线"/>
                <w:color w:val="000000"/>
                <w:kern w:val="2"/>
              </w:rPr>
            </w:pPr>
            <w:r w:rsidRPr="00A01A64">
              <w:rPr>
                <w:rFonts w:eastAsia="等线" w:hint="eastAsia"/>
                <w:color w:val="000000"/>
                <w:kern w:val="2"/>
              </w:rPr>
              <w:t>Autopilot in the Nordic countries</w:t>
            </w:r>
            <w:r w:rsidRPr="00A01A64">
              <w:rPr>
                <w:rFonts w:eastAsia="等线" w:hint="eastAsia"/>
                <w:color w:val="000000"/>
                <w:kern w:val="2"/>
              </w:rPr>
              <w:t>（</w:t>
            </w:r>
            <w:r w:rsidRPr="00A01A64">
              <w:rPr>
                <w:rFonts w:eastAsia="等线" w:hint="eastAsia"/>
                <w:color w:val="000000"/>
                <w:kern w:val="2"/>
              </w:rPr>
              <w:t>2018-</w:t>
            </w:r>
            <w:r w:rsidRPr="00A01A64">
              <w:rPr>
                <w:rFonts w:eastAsia="等线" w:hint="eastAsia"/>
                <w:color w:val="000000"/>
                <w:kern w:val="2"/>
              </w:rPr>
              <w:t>）</w:t>
            </w:r>
          </w:p>
        </w:tc>
        <w:tc>
          <w:tcPr>
            <w:tcW w:w="2693" w:type="dxa"/>
            <w:tcBorders>
              <w:top w:val="single" w:sz="4" w:space="0" w:color="auto"/>
              <w:left w:val="single" w:sz="4" w:space="0" w:color="auto"/>
              <w:bottom w:val="single" w:sz="4" w:space="0" w:color="auto"/>
              <w:right w:val="single" w:sz="4" w:space="0" w:color="auto"/>
            </w:tcBorders>
            <w:shd w:val="clear" w:color="auto" w:fill="auto"/>
            <w:hideMark/>
          </w:tcPr>
          <w:p w14:paraId="745EEB7E" w14:textId="77777777" w:rsidR="00B236DD" w:rsidRPr="00A01A64" w:rsidRDefault="00B236DD" w:rsidP="007B4E83">
            <w:pPr>
              <w:rPr>
                <w:rFonts w:eastAsia="等线"/>
                <w:color w:val="000000"/>
                <w:kern w:val="2"/>
              </w:rPr>
            </w:pPr>
            <w:r w:rsidRPr="00A01A64">
              <w:rPr>
                <w:rFonts w:eastAsia="等线" w:hint="eastAsia"/>
                <w:color w:val="000000"/>
                <w:kern w:val="2"/>
              </w:rPr>
              <w:t xml:space="preserve">The project in Kista will be a supplement to established public transportation for the purpose of improving accessibility </w:t>
            </w:r>
            <w:r w:rsidRPr="00A01A64">
              <w:rPr>
                <w:rFonts w:eastAsia="等线" w:hint="eastAsia"/>
                <w:color w:val="000000"/>
                <w:kern w:val="2"/>
              </w:rPr>
              <w:t>–</w:t>
            </w:r>
            <w:r w:rsidRPr="00A01A64">
              <w:rPr>
                <w:rFonts w:eastAsia="等线" w:hint="eastAsia"/>
                <w:color w:val="000000"/>
                <w:kern w:val="2"/>
              </w:rPr>
              <w:t xml:space="preserve"> in short, facilitating everyday door-to- door travel.</w:t>
            </w:r>
          </w:p>
        </w:tc>
        <w:tc>
          <w:tcPr>
            <w:tcW w:w="4111" w:type="dxa"/>
            <w:tcBorders>
              <w:top w:val="single" w:sz="4" w:space="0" w:color="auto"/>
              <w:left w:val="single" w:sz="4" w:space="0" w:color="auto"/>
              <w:bottom w:val="single" w:sz="4" w:space="0" w:color="auto"/>
              <w:right w:val="single" w:sz="4" w:space="0" w:color="auto"/>
            </w:tcBorders>
            <w:shd w:val="clear" w:color="auto" w:fill="auto"/>
            <w:hideMark/>
          </w:tcPr>
          <w:p w14:paraId="787D3B81" w14:textId="77777777" w:rsidR="00B236DD" w:rsidRPr="00A01A64" w:rsidRDefault="00B236DD" w:rsidP="007B4E83">
            <w:pPr>
              <w:rPr>
                <w:rFonts w:eastAsia="等线"/>
                <w:color w:val="000000"/>
                <w:kern w:val="2"/>
              </w:rPr>
            </w:pPr>
            <w:r w:rsidRPr="00A01A64">
              <w:rPr>
                <w:rFonts w:eastAsia="等线" w:hint="eastAsia"/>
                <w:color w:val="000000"/>
                <w:kern w:val="2"/>
              </w:rPr>
              <w:t xml:space="preserve">The first driverless buses runs for six months and involve two buses, each of which carries 11 passengers and a </w:t>
            </w:r>
            <w:r w:rsidRPr="00A01A64">
              <w:rPr>
                <w:rFonts w:eastAsia="等线" w:hint="eastAsia"/>
                <w:color w:val="000000"/>
                <w:kern w:val="2"/>
              </w:rPr>
              <w:t>“</w:t>
            </w:r>
            <w:r w:rsidRPr="00A01A64">
              <w:rPr>
                <w:rFonts w:eastAsia="等线" w:hint="eastAsia"/>
                <w:color w:val="000000"/>
                <w:kern w:val="2"/>
              </w:rPr>
              <w:t>conductor.</w:t>
            </w:r>
            <w:r w:rsidRPr="00A01A64">
              <w:rPr>
                <w:rFonts w:eastAsia="等线" w:hint="eastAsia"/>
                <w:color w:val="000000"/>
                <w:kern w:val="2"/>
              </w:rPr>
              <w:t>”</w:t>
            </w:r>
          </w:p>
        </w:tc>
      </w:tr>
      <w:tr w:rsidR="00B236DD" w:rsidRPr="00A01A64" w14:paraId="308A62C5" w14:textId="77777777" w:rsidTr="007B4E83">
        <w:tc>
          <w:tcPr>
            <w:tcW w:w="1413" w:type="dxa"/>
            <w:tcBorders>
              <w:top w:val="single" w:sz="4" w:space="0" w:color="auto"/>
              <w:left w:val="single" w:sz="4" w:space="0" w:color="auto"/>
              <w:bottom w:val="single" w:sz="4" w:space="0" w:color="auto"/>
              <w:right w:val="single" w:sz="4" w:space="0" w:color="auto"/>
            </w:tcBorders>
            <w:shd w:val="clear" w:color="auto" w:fill="auto"/>
            <w:hideMark/>
          </w:tcPr>
          <w:p w14:paraId="539CB0F6" w14:textId="77777777" w:rsidR="00B236DD" w:rsidRPr="00A01A64" w:rsidRDefault="00B236DD" w:rsidP="007B4E83">
            <w:pPr>
              <w:rPr>
                <w:rFonts w:eastAsia="等线"/>
                <w:color w:val="000000"/>
                <w:kern w:val="2"/>
              </w:rPr>
            </w:pPr>
            <w:r w:rsidRPr="00A01A64">
              <w:rPr>
                <w:rFonts w:eastAsia="等线" w:hint="eastAsia"/>
                <w:color w:val="000000"/>
                <w:kern w:val="2"/>
              </w:rPr>
              <w:t>Shared Shuttle Services (S3)</w:t>
            </w:r>
          </w:p>
          <w:p w14:paraId="3D3DA569" w14:textId="77777777" w:rsidR="00B236DD" w:rsidRPr="00A01A64" w:rsidRDefault="00B236DD" w:rsidP="007B4E83">
            <w:pPr>
              <w:rPr>
                <w:rFonts w:eastAsia="等线"/>
                <w:color w:val="000000"/>
                <w:kern w:val="2"/>
              </w:rPr>
            </w:pPr>
            <w:r w:rsidRPr="00A01A64">
              <w:rPr>
                <w:rFonts w:eastAsia="等线" w:hint="eastAsia"/>
                <w:color w:val="000000"/>
                <w:kern w:val="2"/>
              </w:rPr>
              <w:t>（</w:t>
            </w:r>
            <w:r w:rsidRPr="00A01A64">
              <w:rPr>
                <w:rFonts w:eastAsia="等线" w:hint="eastAsia"/>
                <w:color w:val="000000"/>
                <w:kern w:val="2"/>
              </w:rPr>
              <w:t>2018-</w:t>
            </w:r>
            <w:r w:rsidRPr="00A01A64">
              <w:rPr>
                <w:rFonts w:eastAsia="等线" w:hint="eastAsia"/>
                <w:color w:val="000000"/>
                <w:kern w:val="2"/>
              </w:rPr>
              <w:t>）</w:t>
            </w:r>
          </w:p>
        </w:tc>
        <w:tc>
          <w:tcPr>
            <w:tcW w:w="2693" w:type="dxa"/>
            <w:tcBorders>
              <w:top w:val="single" w:sz="4" w:space="0" w:color="auto"/>
              <w:left w:val="single" w:sz="4" w:space="0" w:color="auto"/>
              <w:bottom w:val="single" w:sz="4" w:space="0" w:color="auto"/>
              <w:right w:val="single" w:sz="4" w:space="0" w:color="auto"/>
            </w:tcBorders>
            <w:shd w:val="clear" w:color="auto" w:fill="auto"/>
            <w:hideMark/>
          </w:tcPr>
          <w:p w14:paraId="00FF7109" w14:textId="77777777" w:rsidR="00B236DD" w:rsidRPr="00A01A64" w:rsidRDefault="00B236DD" w:rsidP="007B4E83">
            <w:pPr>
              <w:rPr>
                <w:rFonts w:eastAsia="等线"/>
                <w:color w:val="000000"/>
                <w:kern w:val="2"/>
              </w:rPr>
            </w:pPr>
            <w:r w:rsidRPr="00A01A64">
              <w:rPr>
                <w:rFonts w:eastAsia="等线" w:hint="eastAsia"/>
                <w:color w:val="000000"/>
                <w:kern w:val="2"/>
              </w:rPr>
              <w:t>The S3 (Shared Shuttle Services) Team has been working to get our living experiment with self-driving buses in place. An important part of the attempt is to investigate how you, as a traveler, experience autonomous transport.</w:t>
            </w:r>
          </w:p>
        </w:tc>
        <w:tc>
          <w:tcPr>
            <w:tcW w:w="4111" w:type="dxa"/>
            <w:tcBorders>
              <w:top w:val="single" w:sz="4" w:space="0" w:color="auto"/>
              <w:left w:val="single" w:sz="4" w:space="0" w:color="auto"/>
              <w:bottom w:val="single" w:sz="4" w:space="0" w:color="auto"/>
              <w:right w:val="single" w:sz="4" w:space="0" w:color="auto"/>
            </w:tcBorders>
            <w:shd w:val="clear" w:color="auto" w:fill="auto"/>
            <w:hideMark/>
          </w:tcPr>
          <w:p w14:paraId="62A0091C" w14:textId="77777777" w:rsidR="00B236DD" w:rsidRPr="00A01A64" w:rsidRDefault="00B236DD" w:rsidP="007B4E83">
            <w:pPr>
              <w:rPr>
                <w:rFonts w:eastAsia="等线"/>
                <w:color w:val="000000"/>
                <w:kern w:val="2"/>
              </w:rPr>
            </w:pPr>
            <w:r w:rsidRPr="00A01A64">
              <w:rPr>
                <w:rFonts w:eastAsia="等线" w:hint="eastAsia"/>
                <w:color w:val="000000"/>
                <w:kern w:val="2"/>
              </w:rPr>
              <w:t xml:space="preserve">A self-driving minibus with space for 10 passengers is being tested in Gothenburg. The first route ran between three stops adjacent to Chalmersplatsen, Johanneberg Science Park and the library. Another route </w:t>
            </w:r>
            <w:r w:rsidRPr="00A01A64">
              <w:rPr>
                <w:rFonts w:eastAsia="等线"/>
                <w:color w:val="000000"/>
                <w:kern w:val="2"/>
              </w:rPr>
              <w:t>runs between Polstjärnegatan and Lindholmen Science Park.</w:t>
            </w:r>
          </w:p>
        </w:tc>
      </w:tr>
      <w:tr w:rsidR="00B236DD" w:rsidRPr="00A01A64" w14:paraId="6D3BF89F" w14:textId="77777777" w:rsidTr="007B4E83">
        <w:tc>
          <w:tcPr>
            <w:tcW w:w="1413" w:type="dxa"/>
            <w:tcBorders>
              <w:top w:val="single" w:sz="4" w:space="0" w:color="auto"/>
              <w:left w:val="single" w:sz="4" w:space="0" w:color="auto"/>
              <w:bottom w:val="single" w:sz="4" w:space="0" w:color="auto"/>
              <w:right w:val="single" w:sz="4" w:space="0" w:color="auto"/>
            </w:tcBorders>
            <w:shd w:val="clear" w:color="auto" w:fill="auto"/>
            <w:hideMark/>
          </w:tcPr>
          <w:p w14:paraId="47FBFE93" w14:textId="77777777" w:rsidR="00B236DD" w:rsidRPr="00A01A64" w:rsidRDefault="00B236DD" w:rsidP="007B4E83">
            <w:pPr>
              <w:rPr>
                <w:rFonts w:eastAsia="等线"/>
                <w:color w:val="000000"/>
                <w:kern w:val="2"/>
              </w:rPr>
            </w:pPr>
            <w:r w:rsidRPr="00A01A64">
              <w:rPr>
                <w:rFonts w:eastAsia="等线" w:hint="eastAsia"/>
                <w:color w:val="000000"/>
                <w:kern w:val="2"/>
              </w:rPr>
              <w:t>KOMPIS</w:t>
            </w:r>
            <w:r w:rsidRPr="00A01A64">
              <w:rPr>
                <w:rFonts w:eastAsia="等线" w:hint="eastAsia"/>
                <w:color w:val="000000"/>
                <w:kern w:val="2"/>
              </w:rPr>
              <w:t>（</w:t>
            </w:r>
            <w:r w:rsidRPr="00A01A64">
              <w:rPr>
                <w:rFonts w:eastAsia="等线" w:hint="eastAsia"/>
                <w:color w:val="000000"/>
                <w:kern w:val="2"/>
              </w:rPr>
              <w:t>2018-</w:t>
            </w:r>
            <w:r w:rsidRPr="00A01A64">
              <w:rPr>
                <w:rFonts w:eastAsia="等线" w:hint="eastAsia"/>
                <w:color w:val="000000"/>
                <w:kern w:val="2"/>
              </w:rPr>
              <w:t>）</w:t>
            </w:r>
          </w:p>
        </w:tc>
        <w:tc>
          <w:tcPr>
            <w:tcW w:w="2693" w:type="dxa"/>
            <w:tcBorders>
              <w:top w:val="single" w:sz="4" w:space="0" w:color="auto"/>
              <w:left w:val="single" w:sz="4" w:space="0" w:color="auto"/>
              <w:bottom w:val="single" w:sz="4" w:space="0" w:color="auto"/>
              <w:right w:val="single" w:sz="4" w:space="0" w:color="auto"/>
            </w:tcBorders>
            <w:shd w:val="clear" w:color="auto" w:fill="auto"/>
            <w:hideMark/>
          </w:tcPr>
          <w:p w14:paraId="29623388" w14:textId="77777777" w:rsidR="00B236DD" w:rsidRPr="00A01A64" w:rsidRDefault="00B236DD" w:rsidP="007B4E83">
            <w:pPr>
              <w:rPr>
                <w:rFonts w:eastAsia="等线"/>
                <w:color w:val="000000"/>
                <w:kern w:val="2"/>
              </w:rPr>
            </w:pPr>
            <w:r w:rsidRPr="00A01A64">
              <w:rPr>
                <w:rFonts w:eastAsia="等线" w:hint="eastAsia"/>
                <w:color w:val="000000"/>
                <w:kern w:val="2"/>
              </w:rPr>
              <w:t>Combined mobility as a service means transport in range between e.g. autonomous vehicles, public transport, car pools and rental bikes and the common principle is shared transport, efficient energy utilization and smooth transitions.</w:t>
            </w:r>
          </w:p>
        </w:tc>
        <w:tc>
          <w:tcPr>
            <w:tcW w:w="4111" w:type="dxa"/>
            <w:tcBorders>
              <w:top w:val="single" w:sz="4" w:space="0" w:color="auto"/>
              <w:left w:val="single" w:sz="4" w:space="0" w:color="auto"/>
              <w:bottom w:val="single" w:sz="4" w:space="0" w:color="auto"/>
              <w:right w:val="single" w:sz="4" w:space="0" w:color="auto"/>
            </w:tcBorders>
            <w:shd w:val="clear" w:color="auto" w:fill="auto"/>
          </w:tcPr>
          <w:p w14:paraId="375FB1FD" w14:textId="77777777" w:rsidR="00B236DD" w:rsidRPr="00A01A64" w:rsidRDefault="00B236DD" w:rsidP="007B4E83">
            <w:pPr>
              <w:rPr>
                <w:rFonts w:eastAsia="等线"/>
                <w:color w:val="000000"/>
                <w:kern w:val="2"/>
              </w:rPr>
            </w:pPr>
          </w:p>
        </w:tc>
      </w:tr>
      <w:tr w:rsidR="00B236DD" w:rsidRPr="00A01A64" w14:paraId="2C2A0EA0" w14:textId="77777777" w:rsidTr="007B4E83">
        <w:tc>
          <w:tcPr>
            <w:tcW w:w="1413" w:type="dxa"/>
            <w:tcBorders>
              <w:top w:val="single" w:sz="4" w:space="0" w:color="auto"/>
              <w:left w:val="single" w:sz="4" w:space="0" w:color="auto"/>
              <w:bottom w:val="single" w:sz="4" w:space="0" w:color="auto"/>
              <w:right w:val="single" w:sz="4" w:space="0" w:color="auto"/>
            </w:tcBorders>
            <w:shd w:val="clear" w:color="auto" w:fill="auto"/>
            <w:hideMark/>
          </w:tcPr>
          <w:p w14:paraId="30BDD111" w14:textId="77777777" w:rsidR="00B236DD" w:rsidRPr="00A01A64" w:rsidRDefault="00B236DD" w:rsidP="007B4E83">
            <w:pPr>
              <w:rPr>
                <w:rFonts w:eastAsia="等线"/>
                <w:color w:val="000000"/>
                <w:kern w:val="2"/>
              </w:rPr>
            </w:pPr>
            <w:r w:rsidRPr="00A01A64">
              <w:rPr>
                <w:rFonts w:eastAsia="等线" w:hint="eastAsia"/>
                <w:color w:val="000000"/>
                <w:kern w:val="2"/>
              </w:rPr>
              <w:t xml:space="preserve">Autonomous transport system </w:t>
            </w:r>
          </w:p>
          <w:p w14:paraId="7D0A42D4" w14:textId="77777777" w:rsidR="00B236DD" w:rsidRPr="00A01A64" w:rsidRDefault="00B236DD" w:rsidP="007B4E83">
            <w:pPr>
              <w:rPr>
                <w:rFonts w:eastAsia="等线"/>
                <w:color w:val="000000"/>
                <w:kern w:val="2"/>
              </w:rPr>
            </w:pPr>
            <w:r w:rsidRPr="00A01A64">
              <w:rPr>
                <w:rFonts w:eastAsia="等线" w:hint="eastAsia"/>
                <w:color w:val="000000"/>
                <w:kern w:val="2"/>
              </w:rPr>
              <w:t xml:space="preserve">(1 August 2016 </w:t>
            </w:r>
            <w:r w:rsidRPr="00A01A64">
              <w:rPr>
                <w:rFonts w:eastAsia="等线" w:hint="eastAsia"/>
                <w:color w:val="000000"/>
                <w:kern w:val="2"/>
              </w:rPr>
              <w:t>–</w:t>
            </w:r>
            <w:r w:rsidRPr="00A01A64">
              <w:rPr>
                <w:rFonts w:eastAsia="等线" w:hint="eastAsia"/>
                <w:color w:val="000000"/>
                <w:kern w:val="2"/>
              </w:rPr>
              <w:t xml:space="preserve"> 31 Mars 2017)</w:t>
            </w:r>
          </w:p>
        </w:tc>
        <w:tc>
          <w:tcPr>
            <w:tcW w:w="2693" w:type="dxa"/>
            <w:tcBorders>
              <w:top w:val="single" w:sz="4" w:space="0" w:color="auto"/>
              <w:left w:val="single" w:sz="4" w:space="0" w:color="auto"/>
              <w:bottom w:val="single" w:sz="4" w:space="0" w:color="auto"/>
              <w:right w:val="single" w:sz="4" w:space="0" w:color="auto"/>
            </w:tcBorders>
            <w:shd w:val="clear" w:color="auto" w:fill="auto"/>
            <w:hideMark/>
          </w:tcPr>
          <w:p w14:paraId="0DB2AE10" w14:textId="77777777" w:rsidR="00B236DD" w:rsidRPr="00A01A64" w:rsidRDefault="00B236DD" w:rsidP="007B4E83">
            <w:pPr>
              <w:rPr>
                <w:rFonts w:eastAsia="等线"/>
                <w:color w:val="000000"/>
                <w:kern w:val="2"/>
              </w:rPr>
            </w:pPr>
            <w:r w:rsidRPr="00A01A64">
              <w:rPr>
                <w:rFonts w:eastAsia="等线" w:hint="eastAsia"/>
                <w:color w:val="000000"/>
                <w:kern w:val="2"/>
              </w:rPr>
              <w:t xml:space="preserve">The project is about a wide collaborating on the challenges of the city, and based on these, find values </w:t>
            </w:r>
            <w:r w:rsidRPr="00A01A64">
              <w:rPr>
                <w:rFonts w:ascii="MS Mincho" w:eastAsia="MS Mincho" w:hAnsi="MS Mincho" w:cs="MS Mincho" w:hint="eastAsia"/>
                <w:color w:val="000000"/>
                <w:kern w:val="2"/>
              </w:rPr>
              <w:t>​​</w:t>
            </w:r>
            <w:r w:rsidRPr="00A01A64">
              <w:rPr>
                <w:rFonts w:eastAsia="等线" w:hint="eastAsia"/>
                <w:color w:val="000000"/>
                <w:kern w:val="2"/>
              </w:rPr>
              <w:t>and a common picture about what we are facing.</w:t>
            </w:r>
          </w:p>
        </w:tc>
        <w:tc>
          <w:tcPr>
            <w:tcW w:w="4111" w:type="dxa"/>
            <w:tcBorders>
              <w:top w:val="single" w:sz="4" w:space="0" w:color="auto"/>
              <w:left w:val="single" w:sz="4" w:space="0" w:color="auto"/>
              <w:bottom w:val="single" w:sz="4" w:space="0" w:color="auto"/>
              <w:right w:val="single" w:sz="4" w:space="0" w:color="auto"/>
            </w:tcBorders>
            <w:shd w:val="clear" w:color="auto" w:fill="auto"/>
            <w:hideMark/>
          </w:tcPr>
          <w:p w14:paraId="1ACC56C9" w14:textId="77777777" w:rsidR="00B236DD" w:rsidRPr="00A01A64" w:rsidRDefault="00B236DD" w:rsidP="007B4E83">
            <w:pPr>
              <w:rPr>
                <w:rFonts w:eastAsia="等线"/>
                <w:color w:val="000000"/>
                <w:kern w:val="2"/>
              </w:rPr>
            </w:pPr>
            <w:r w:rsidRPr="00A01A64">
              <w:rPr>
                <w:rFonts w:eastAsia="等线" w:hint="eastAsia"/>
                <w:color w:val="000000"/>
                <w:kern w:val="2"/>
              </w:rPr>
              <w:t>The co-creation lab itself is a full-day exercise with people from business and academia, as well as the city and other public activities. The Drive Sweden network is an important participant, and also the city's planning administrations.</w:t>
            </w:r>
          </w:p>
        </w:tc>
      </w:tr>
      <w:tr w:rsidR="00B236DD" w:rsidRPr="00A01A64" w14:paraId="07BFF5EC" w14:textId="77777777" w:rsidTr="007B4E83">
        <w:tc>
          <w:tcPr>
            <w:tcW w:w="1413" w:type="dxa"/>
            <w:tcBorders>
              <w:top w:val="single" w:sz="4" w:space="0" w:color="auto"/>
              <w:left w:val="single" w:sz="4" w:space="0" w:color="auto"/>
              <w:bottom w:val="single" w:sz="4" w:space="0" w:color="auto"/>
              <w:right w:val="single" w:sz="4" w:space="0" w:color="auto"/>
            </w:tcBorders>
            <w:shd w:val="clear" w:color="auto" w:fill="auto"/>
            <w:hideMark/>
          </w:tcPr>
          <w:p w14:paraId="647FCD0A" w14:textId="77777777" w:rsidR="00B236DD" w:rsidRPr="00A01A64" w:rsidRDefault="00B236DD" w:rsidP="007B4E83">
            <w:pPr>
              <w:rPr>
                <w:rFonts w:eastAsia="等线"/>
                <w:color w:val="000000"/>
                <w:kern w:val="2"/>
              </w:rPr>
            </w:pPr>
            <w:r w:rsidRPr="00A01A64">
              <w:rPr>
                <w:rFonts w:eastAsia="等线" w:hint="eastAsia"/>
                <w:color w:val="000000"/>
                <w:kern w:val="2"/>
              </w:rPr>
              <w:t>AVTCT</w:t>
            </w:r>
          </w:p>
          <w:p w14:paraId="15E9EC53" w14:textId="77777777" w:rsidR="00B236DD" w:rsidRPr="00A01A64" w:rsidRDefault="00B236DD" w:rsidP="007B4E83">
            <w:pPr>
              <w:rPr>
                <w:rFonts w:eastAsia="等线"/>
                <w:color w:val="000000"/>
                <w:kern w:val="2"/>
              </w:rPr>
            </w:pPr>
            <w:r w:rsidRPr="00A01A64">
              <w:rPr>
                <w:rFonts w:eastAsia="等线" w:hint="eastAsia"/>
                <w:color w:val="000000"/>
                <w:kern w:val="2"/>
              </w:rPr>
              <w:lastRenderedPageBreak/>
              <w:t>(December 2017 - November 2018)</w:t>
            </w:r>
          </w:p>
        </w:tc>
        <w:tc>
          <w:tcPr>
            <w:tcW w:w="2693" w:type="dxa"/>
            <w:tcBorders>
              <w:top w:val="single" w:sz="4" w:space="0" w:color="auto"/>
              <w:left w:val="single" w:sz="4" w:space="0" w:color="auto"/>
              <w:bottom w:val="single" w:sz="4" w:space="0" w:color="auto"/>
              <w:right w:val="single" w:sz="4" w:space="0" w:color="auto"/>
            </w:tcBorders>
            <w:shd w:val="clear" w:color="auto" w:fill="auto"/>
            <w:hideMark/>
          </w:tcPr>
          <w:p w14:paraId="4A1BF103" w14:textId="77777777" w:rsidR="00B236DD" w:rsidRPr="00A01A64" w:rsidRDefault="00B236DD" w:rsidP="007B4E83">
            <w:pPr>
              <w:rPr>
                <w:rFonts w:eastAsia="等线"/>
                <w:color w:val="000000"/>
                <w:kern w:val="2"/>
              </w:rPr>
            </w:pPr>
            <w:r w:rsidRPr="00A01A64">
              <w:rPr>
                <w:rFonts w:eastAsia="等线" w:hint="eastAsia"/>
                <w:color w:val="000000"/>
                <w:kern w:val="2"/>
              </w:rPr>
              <w:lastRenderedPageBreak/>
              <w:t xml:space="preserve">The goal of the project is </w:t>
            </w:r>
            <w:r w:rsidRPr="00A01A64">
              <w:rPr>
                <w:rFonts w:eastAsia="等线" w:hint="eastAsia"/>
                <w:color w:val="000000"/>
                <w:kern w:val="2"/>
              </w:rPr>
              <w:lastRenderedPageBreak/>
              <w:t>to understand the role of a traffic control tower (TCT) for automated road vehicles (AVs).</w:t>
            </w:r>
          </w:p>
        </w:tc>
        <w:tc>
          <w:tcPr>
            <w:tcW w:w="4111" w:type="dxa"/>
            <w:tcBorders>
              <w:top w:val="single" w:sz="4" w:space="0" w:color="auto"/>
              <w:left w:val="single" w:sz="4" w:space="0" w:color="auto"/>
              <w:bottom w:val="single" w:sz="4" w:space="0" w:color="auto"/>
              <w:right w:val="single" w:sz="4" w:space="0" w:color="auto"/>
            </w:tcBorders>
            <w:shd w:val="clear" w:color="auto" w:fill="auto"/>
            <w:hideMark/>
          </w:tcPr>
          <w:p w14:paraId="2CF9D728" w14:textId="77777777" w:rsidR="00B236DD" w:rsidRPr="00A01A64" w:rsidRDefault="00B236DD" w:rsidP="007B4E83">
            <w:pPr>
              <w:rPr>
                <w:rFonts w:eastAsia="等线"/>
                <w:color w:val="000000"/>
                <w:kern w:val="2"/>
              </w:rPr>
            </w:pPr>
            <w:r w:rsidRPr="00A01A64">
              <w:rPr>
                <w:rFonts w:eastAsia="等线" w:hint="eastAsia"/>
                <w:color w:val="000000"/>
                <w:kern w:val="2"/>
              </w:rPr>
              <w:lastRenderedPageBreak/>
              <w:t xml:space="preserve">A pre-study was performed in order to </w:t>
            </w:r>
            <w:r w:rsidRPr="00A01A64">
              <w:rPr>
                <w:rFonts w:eastAsia="等线" w:hint="eastAsia"/>
                <w:color w:val="000000"/>
                <w:kern w:val="2"/>
              </w:rPr>
              <w:lastRenderedPageBreak/>
              <w:t>understand the required functionalities and roles of the tower, its possible design and layout, and the opportunities that the control tower provides to increase safety and efficiency of AV fleet operation.</w:t>
            </w:r>
          </w:p>
        </w:tc>
      </w:tr>
      <w:tr w:rsidR="00B236DD" w:rsidRPr="00A01A64" w14:paraId="5C7F9198" w14:textId="77777777" w:rsidTr="007B4E83">
        <w:tc>
          <w:tcPr>
            <w:tcW w:w="1413" w:type="dxa"/>
            <w:tcBorders>
              <w:top w:val="single" w:sz="4" w:space="0" w:color="auto"/>
              <w:left w:val="single" w:sz="4" w:space="0" w:color="auto"/>
              <w:bottom w:val="single" w:sz="4" w:space="0" w:color="auto"/>
              <w:right w:val="single" w:sz="4" w:space="0" w:color="auto"/>
            </w:tcBorders>
            <w:shd w:val="clear" w:color="auto" w:fill="auto"/>
            <w:hideMark/>
          </w:tcPr>
          <w:p w14:paraId="6A4A10C9" w14:textId="77777777" w:rsidR="00B236DD" w:rsidRPr="00A01A64" w:rsidRDefault="00B236DD" w:rsidP="007B4E83">
            <w:pPr>
              <w:rPr>
                <w:rFonts w:eastAsia="等线"/>
                <w:color w:val="000000"/>
                <w:kern w:val="2"/>
              </w:rPr>
            </w:pPr>
            <w:r w:rsidRPr="00A01A64">
              <w:rPr>
                <w:rFonts w:eastAsia="等线" w:hint="eastAsia"/>
                <w:color w:val="000000"/>
                <w:kern w:val="2"/>
              </w:rPr>
              <w:lastRenderedPageBreak/>
              <w:t xml:space="preserve">CAT (October 2018 </w:t>
            </w:r>
            <w:r w:rsidRPr="00A01A64">
              <w:rPr>
                <w:rFonts w:eastAsia="等线" w:hint="eastAsia"/>
                <w:color w:val="000000"/>
                <w:kern w:val="2"/>
              </w:rPr>
              <w:t>–</w:t>
            </w:r>
            <w:r w:rsidRPr="00A01A64">
              <w:rPr>
                <w:rFonts w:eastAsia="等线" w:hint="eastAsia"/>
                <w:color w:val="000000"/>
                <w:kern w:val="2"/>
              </w:rPr>
              <w:t xml:space="preserve"> September 2019)</w:t>
            </w:r>
          </w:p>
        </w:tc>
        <w:tc>
          <w:tcPr>
            <w:tcW w:w="2693" w:type="dxa"/>
            <w:tcBorders>
              <w:top w:val="single" w:sz="4" w:space="0" w:color="auto"/>
              <w:left w:val="single" w:sz="4" w:space="0" w:color="auto"/>
              <w:bottom w:val="single" w:sz="4" w:space="0" w:color="auto"/>
              <w:right w:val="single" w:sz="4" w:space="0" w:color="auto"/>
            </w:tcBorders>
            <w:shd w:val="clear" w:color="auto" w:fill="auto"/>
            <w:hideMark/>
          </w:tcPr>
          <w:p w14:paraId="3672D5BF" w14:textId="77777777" w:rsidR="00B236DD" w:rsidRPr="00A01A64" w:rsidRDefault="00B236DD" w:rsidP="007B4E83">
            <w:pPr>
              <w:rPr>
                <w:rFonts w:eastAsia="等线"/>
                <w:color w:val="000000"/>
                <w:kern w:val="2"/>
              </w:rPr>
            </w:pPr>
            <w:r w:rsidRPr="00A01A64">
              <w:rPr>
                <w:rFonts w:eastAsia="等线" w:hint="eastAsia"/>
                <w:color w:val="000000"/>
                <w:kern w:val="2"/>
              </w:rPr>
              <w:t>In the CAT project, solutions for connected driverless electric freight transport are tested and demonstrated.</w:t>
            </w:r>
          </w:p>
        </w:tc>
        <w:tc>
          <w:tcPr>
            <w:tcW w:w="4111" w:type="dxa"/>
            <w:tcBorders>
              <w:top w:val="single" w:sz="4" w:space="0" w:color="auto"/>
              <w:left w:val="single" w:sz="4" w:space="0" w:color="auto"/>
              <w:bottom w:val="single" w:sz="4" w:space="0" w:color="auto"/>
              <w:right w:val="single" w:sz="4" w:space="0" w:color="auto"/>
            </w:tcBorders>
            <w:shd w:val="clear" w:color="auto" w:fill="auto"/>
          </w:tcPr>
          <w:p w14:paraId="6E7EDB59" w14:textId="77777777" w:rsidR="00B236DD" w:rsidRPr="00A01A64" w:rsidRDefault="00B236DD" w:rsidP="007B4E83">
            <w:pPr>
              <w:rPr>
                <w:rFonts w:eastAsia="等线"/>
                <w:color w:val="000000"/>
                <w:kern w:val="2"/>
              </w:rPr>
            </w:pPr>
            <w:r w:rsidRPr="00A01A64">
              <w:rPr>
                <w:rFonts w:eastAsia="等线" w:hint="eastAsia"/>
                <w:color w:val="000000"/>
                <w:kern w:val="2"/>
              </w:rPr>
              <w:t>The project is executed in three work packages:</w:t>
            </w:r>
          </w:p>
          <w:p w14:paraId="13B1D2CE" w14:textId="77777777" w:rsidR="00B236DD" w:rsidRPr="00A01A64" w:rsidRDefault="00B236DD" w:rsidP="007B4E83">
            <w:pPr>
              <w:rPr>
                <w:rFonts w:eastAsia="等线"/>
                <w:color w:val="000000"/>
                <w:kern w:val="2"/>
              </w:rPr>
            </w:pPr>
            <w:r w:rsidRPr="00A01A64">
              <w:rPr>
                <w:rFonts w:eastAsia="等线" w:hint="eastAsia"/>
                <w:color w:val="000000"/>
                <w:kern w:val="2"/>
              </w:rPr>
              <w:t xml:space="preserve">WP1 </w:t>
            </w:r>
            <w:r w:rsidRPr="00A01A64">
              <w:rPr>
                <w:rFonts w:eastAsia="等线" w:hint="eastAsia"/>
                <w:color w:val="000000"/>
                <w:kern w:val="2"/>
              </w:rPr>
              <w:t>–</w:t>
            </w:r>
            <w:r w:rsidRPr="00A01A64">
              <w:rPr>
                <w:rFonts w:eastAsia="等线" w:hint="eastAsia"/>
                <w:color w:val="000000"/>
                <w:kern w:val="2"/>
              </w:rPr>
              <w:t xml:space="preserve"> Technical trials on test track</w:t>
            </w:r>
          </w:p>
          <w:p w14:paraId="27F0EAD9" w14:textId="77777777" w:rsidR="00B236DD" w:rsidRPr="00A01A64" w:rsidRDefault="00B236DD" w:rsidP="007B4E83">
            <w:pPr>
              <w:rPr>
                <w:rFonts w:eastAsia="等线"/>
                <w:color w:val="000000"/>
                <w:kern w:val="2"/>
              </w:rPr>
            </w:pPr>
            <w:r w:rsidRPr="00A01A64">
              <w:rPr>
                <w:rFonts w:eastAsia="等线" w:hint="eastAsia"/>
                <w:color w:val="000000"/>
                <w:kern w:val="2"/>
              </w:rPr>
              <w:t xml:space="preserve">WP2 </w:t>
            </w:r>
            <w:r w:rsidRPr="00A01A64">
              <w:rPr>
                <w:rFonts w:eastAsia="等线" w:hint="eastAsia"/>
                <w:color w:val="000000"/>
                <w:kern w:val="2"/>
              </w:rPr>
              <w:t>–</w:t>
            </w:r>
            <w:r w:rsidRPr="00A01A64">
              <w:rPr>
                <w:rFonts w:eastAsia="等线" w:hint="eastAsia"/>
                <w:color w:val="000000"/>
                <w:kern w:val="2"/>
              </w:rPr>
              <w:t xml:space="preserve"> Pilot trials in traffic </w:t>
            </w:r>
          </w:p>
          <w:p w14:paraId="606E61A5" w14:textId="77777777" w:rsidR="00B236DD" w:rsidRPr="00A01A64" w:rsidRDefault="00B236DD" w:rsidP="007B4E83">
            <w:pPr>
              <w:rPr>
                <w:rFonts w:eastAsia="等线"/>
                <w:color w:val="000000"/>
                <w:kern w:val="2"/>
              </w:rPr>
            </w:pPr>
            <w:r w:rsidRPr="00A01A64">
              <w:rPr>
                <w:rFonts w:eastAsia="等线" w:hint="eastAsia"/>
                <w:color w:val="000000"/>
                <w:kern w:val="2"/>
              </w:rPr>
              <w:t xml:space="preserve">WP 3 </w:t>
            </w:r>
            <w:r w:rsidRPr="00A01A64">
              <w:rPr>
                <w:rFonts w:eastAsia="等线" w:hint="eastAsia"/>
                <w:color w:val="000000"/>
                <w:kern w:val="2"/>
              </w:rPr>
              <w:t>–</w:t>
            </w:r>
            <w:r w:rsidRPr="00A01A64">
              <w:rPr>
                <w:rFonts w:eastAsia="等线" w:hint="eastAsia"/>
                <w:color w:val="000000"/>
                <w:kern w:val="2"/>
              </w:rPr>
              <w:t xml:space="preserve"> Extended ecosystem and demonstrations</w:t>
            </w:r>
          </w:p>
          <w:p w14:paraId="05A4D67B" w14:textId="77777777" w:rsidR="00B236DD" w:rsidRPr="00A01A64" w:rsidRDefault="00B236DD" w:rsidP="007B4E83">
            <w:pPr>
              <w:rPr>
                <w:rFonts w:eastAsia="等线"/>
                <w:color w:val="000000"/>
                <w:kern w:val="2"/>
              </w:rPr>
            </w:pPr>
          </w:p>
          <w:p w14:paraId="1FC4D080" w14:textId="77777777" w:rsidR="00B236DD" w:rsidRPr="00A01A64" w:rsidRDefault="00B236DD" w:rsidP="007B4E83">
            <w:pPr>
              <w:rPr>
                <w:rFonts w:eastAsia="等线"/>
                <w:color w:val="000000"/>
                <w:kern w:val="2"/>
              </w:rPr>
            </w:pPr>
            <w:r w:rsidRPr="00A01A64">
              <w:rPr>
                <w:rFonts w:eastAsia="等线" w:hint="eastAsia"/>
                <w:color w:val="000000"/>
                <w:kern w:val="2"/>
              </w:rPr>
              <w:t>The project will demonstrate how driverless truck transport can be enabled by enhanced connectivity based on 5G, connected services and ecosystem and remote operation of vehicles.</w:t>
            </w:r>
          </w:p>
        </w:tc>
      </w:tr>
      <w:tr w:rsidR="00B236DD" w:rsidRPr="00A01A64" w14:paraId="049EF785" w14:textId="77777777" w:rsidTr="007B4E83">
        <w:tc>
          <w:tcPr>
            <w:tcW w:w="1413" w:type="dxa"/>
            <w:tcBorders>
              <w:top w:val="single" w:sz="4" w:space="0" w:color="auto"/>
              <w:left w:val="single" w:sz="4" w:space="0" w:color="auto"/>
              <w:bottom w:val="single" w:sz="4" w:space="0" w:color="auto"/>
              <w:right w:val="single" w:sz="4" w:space="0" w:color="auto"/>
            </w:tcBorders>
            <w:shd w:val="clear" w:color="auto" w:fill="auto"/>
            <w:hideMark/>
          </w:tcPr>
          <w:p w14:paraId="25015EEB" w14:textId="77777777" w:rsidR="00B236DD" w:rsidRPr="00A01A64" w:rsidRDefault="00B236DD" w:rsidP="007B4E83">
            <w:pPr>
              <w:rPr>
                <w:rFonts w:eastAsia="等线"/>
                <w:color w:val="000000"/>
                <w:kern w:val="2"/>
              </w:rPr>
            </w:pPr>
            <w:r w:rsidRPr="00A01A64">
              <w:rPr>
                <w:rFonts w:eastAsia="等线" w:hint="eastAsia"/>
                <w:color w:val="000000"/>
                <w:kern w:val="2"/>
              </w:rPr>
              <w:t>HUGO  (2018-2019)</w:t>
            </w:r>
          </w:p>
        </w:tc>
        <w:tc>
          <w:tcPr>
            <w:tcW w:w="2693" w:type="dxa"/>
            <w:tcBorders>
              <w:top w:val="single" w:sz="4" w:space="0" w:color="auto"/>
              <w:left w:val="single" w:sz="4" w:space="0" w:color="auto"/>
              <w:bottom w:val="single" w:sz="4" w:space="0" w:color="auto"/>
              <w:right w:val="single" w:sz="4" w:space="0" w:color="auto"/>
            </w:tcBorders>
            <w:shd w:val="clear" w:color="auto" w:fill="auto"/>
            <w:hideMark/>
          </w:tcPr>
          <w:p w14:paraId="40A32A06" w14:textId="77777777" w:rsidR="00B236DD" w:rsidRPr="00A01A64" w:rsidRDefault="00B236DD" w:rsidP="007B4E83">
            <w:pPr>
              <w:rPr>
                <w:rFonts w:eastAsia="等线"/>
                <w:color w:val="000000"/>
                <w:kern w:val="2"/>
              </w:rPr>
            </w:pPr>
            <w:r w:rsidRPr="00A01A64">
              <w:rPr>
                <w:rFonts w:eastAsia="等线" w:hint="eastAsia"/>
                <w:color w:val="000000"/>
                <w:kern w:val="2"/>
              </w:rPr>
              <w:t>The project aims to investigate, develop a prototype and evaluate the potential of using smaller autonomous electric vehicles to perform last mile deliveries of packages and goods.</w:t>
            </w:r>
          </w:p>
        </w:tc>
        <w:tc>
          <w:tcPr>
            <w:tcW w:w="4111" w:type="dxa"/>
            <w:tcBorders>
              <w:top w:val="single" w:sz="4" w:space="0" w:color="auto"/>
              <w:left w:val="single" w:sz="4" w:space="0" w:color="auto"/>
              <w:bottom w:val="single" w:sz="4" w:space="0" w:color="auto"/>
              <w:right w:val="single" w:sz="4" w:space="0" w:color="auto"/>
            </w:tcBorders>
            <w:shd w:val="clear" w:color="auto" w:fill="auto"/>
            <w:hideMark/>
          </w:tcPr>
          <w:p w14:paraId="4E8FFB0D" w14:textId="77777777" w:rsidR="00B236DD" w:rsidRPr="00A01A64" w:rsidRDefault="00B236DD" w:rsidP="007B4E83">
            <w:pPr>
              <w:rPr>
                <w:rFonts w:eastAsia="等线"/>
                <w:color w:val="000000"/>
                <w:kern w:val="2"/>
              </w:rPr>
            </w:pPr>
            <w:r w:rsidRPr="00A01A64">
              <w:rPr>
                <w:rFonts w:eastAsia="等线" w:hint="eastAsia"/>
                <w:color w:val="000000"/>
                <w:kern w:val="2"/>
              </w:rPr>
              <w:t>The HUGO prototype is based on a modular design where all sensors for driving autonomously are in the chassis.</w:t>
            </w:r>
          </w:p>
        </w:tc>
      </w:tr>
      <w:tr w:rsidR="00B236DD" w:rsidRPr="00A01A64" w14:paraId="31693156" w14:textId="77777777" w:rsidTr="007B4E83">
        <w:tc>
          <w:tcPr>
            <w:tcW w:w="1413" w:type="dxa"/>
            <w:tcBorders>
              <w:top w:val="single" w:sz="4" w:space="0" w:color="auto"/>
              <w:left w:val="single" w:sz="4" w:space="0" w:color="auto"/>
              <w:bottom w:val="single" w:sz="4" w:space="0" w:color="auto"/>
              <w:right w:val="single" w:sz="4" w:space="0" w:color="auto"/>
            </w:tcBorders>
            <w:shd w:val="clear" w:color="auto" w:fill="auto"/>
            <w:hideMark/>
          </w:tcPr>
          <w:p w14:paraId="618A5BF7" w14:textId="77777777" w:rsidR="00B236DD" w:rsidRPr="00A01A64" w:rsidRDefault="00B236DD" w:rsidP="007B4E83">
            <w:pPr>
              <w:rPr>
                <w:rFonts w:eastAsia="等线"/>
                <w:color w:val="000000"/>
                <w:kern w:val="2"/>
              </w:rPr>
            </w:pPr>
            <w:r w:rsidRPr="00A01A64">
              <w:rPr>
                <w:rFonts w:eastAsia="等线" w:hint="eastAsia"/>
                <w:color w:val="000000"/>
                <w:kern w:val="2"/>
              </w:rPr>
              <w:t>Automated logistics services</w:t>
            </w:r>
          </w:p>
        </w:tc>
        <w:tc>
          <w:tcPr>
            <w:tcW w:w="2693" w:type="dxa"/>
            <w:tcBorders>
              <w:top w:val="single" w:sz="4" w:space="0" w:color="auto"/>
              <w:left w:val="single" w:sz="4" w:space="0" w:color="auto"/>
              <w:bottom w:val="single" w:sz="4" w:space="0" w:color="auto"/>
              <w:right w:val="single" w:sz="4" w:space="0" w:color="auto"/>
            </w:tcBorders>
            <w:shd w:val="clear" w:color="auto" w:fill="auto"/>
            <w:hideMark/>
          </w:tcPr>
          <w:p w14:paraId="13F70AD8" w14:textId="77777777" w:rsidR="00B236DD" w:rsidRPr="00A01A64" w:rsidRDefault="00B236DD" w:rsidP="007B4E83">
            <w:pPr>
              <w:rPr>
                <w:rFonts w:eastAsia="等线"/>
                <w:color w:val="000000"/>
                <w:kern w:val="2"/>
              </w:rPr>
            </w:pPr>
            <w:r w:rsidRPr="00A01A64">
              <w:rPr>
                <w:rFonts w:eastAsia="等线" w:hint="eastAsia"/>
                <w:color w:val="000000"/>
                <w:kern w:val="2"/>
              </w:rPr>
              <w:t>By looking into different cases related to the handling of goods, collection of data and connection of goods, load carriers and vehicles, this pre-study aims to identify specific areas where efficiency could be improved by automation and also what other benefits automation can provide.</w:t>
            </w:r>
          </w:p>
        </w:tc>
        <w:tc>
          <w:tcPr>
            <w:tcW w:w="4111" w:type="dxa"/>
            <w:tcBorders>
              <w:top w:val="single" w:sz="4" w:space="0" w:color="auto"/>
              <w:left w:val="single" w:sz="4" w:space="0" w:color="auto"/>
              <w:bottom w:val="single" w:sz="4" w:space="0" w:color="auto"/>
              <w:right w:val="single" w:sz="4" w:space="0" w:color="auto"/>
            </w:tcBorders>
            <w:shd w:val="clear" w:color="auto" w:fill="auto"/>
          </w:tcPr>
          <w:p w14:paraId="0767BA78" w14:textId="77777777" w:rsidR="00B236DD" w:rsidRPr="00A01A64" w:rsidRDefault="00B236DD" w:rsidP="007B4E83">
            <w:pPr>
              <w:rPr>
                <w:rFonts w:eastAsia="等线"/>
                <w:color w:val="000000"/>
                <w:kern w:val="2"/>
              </w:rPr>
            </w:pPr>
          </w:p>
        </w:tc>
      </w:tr>
      <w:tr w:rsidR="00B236DD" w:rsidRPr="00A01A64" w14:paraId="4FEF8851" w14:textId="77777777" w:rsidTr="007B4E83">
        <w:tc>
          <w:tcPr>
            <w:tcW w:w="1413" w:type="dxa"/>
            <w:tcBorders>
              <w:top w:val="single" w:sz="4" w:space="0" w:color="auto"/>
              <w:left w:val="single" w:sz="4" w:space="0" w:color="auto"/>
              <w:bottom w:val="single" w:sz="4" w:space="0" w:color="auto"/>
              <w:right w:val="single" w:sz="4" w:space="0" w:color="auto"/>
            </w:tcBorders>
            <w:shd w:val="clear" w:color="auto" w:fill="auto"/>
            <w:hideMark/>
          </w:tcPr>
          <w:p w14:paraId="2B967C5F" w14:textId="77777777" w:rsidR="00B236DD" w:rsidRPr="00A01A64" w:rsidRDefault="00B236DD" w:rsidP="007B4E83">
            <w:pPr>
              <w:rPr>
                <w:rFonts w:eastAsia="等线"/>
                <w:color w:val="000000"/>
                <w:kern w:val="2"/>
              </w:rPr>
            </w:pPr>
            <w:r w:rsidRPr="00A01A64">
              <w:rPr>
                <w:rFonts w:eastAsia="等线" w:hint="eastAsia"/>
                <w:color w:val="000000"/>
                <w:kern w:val="2"/>
              </w:rPr>
              <w:t>ART</w:t>
            </w:r>
          </w:p>
          <w:p w14:paraId="472E10F8" w14:textId="77777777" w:rsidR="00B236DD" w:rsidRPr="00A01A64" w:rsidRDefault="00B236DD" w:rsidP="007B4E83">
            <w:pPr>
              <w:rPr>
                <w:rFonts w:eastAsia="等线"/>
                <w:color w:val="000000"/>
                <w:kern w:val="2"/>
              </w:rPr>
            </w:pPr>
            <w:r w:rsidRPr="00A01A64">
              <w:rPr>
                <w:rFonts w:eastAsia="等线" w:hint="eastAsia"/>
                <w:color w:val="000000"/>
                <w:kern w:val="2"/>
              </w:rPr>
              <w:t>(2016-2017)</w:t>
            </w:r>
          </w:p>
        </w:tc>
        <w:tc>
          <w:tcPr>
            <w:tcW w:w="2693" w:type="dxa"/>
            <w:tcBorders>
              <w:top w:val="single" w:sz="4" w:space="0" w:color="auto"/>
              <w:left w:val="single" w:sz="4" w:space="0" w:color="auto"/>
              <w:bottom w:val="single" w:sz="4" w:space="0" w:color="auto"/>
              <w:right w:val="single" w:sz="4" w:space="0" w:color="auto"/>
            </w:tcBorders>
            <w:shd w:val="clear" w:color="auto" w:fill="auto"/>
            <w:hideMark/>
          </w:tcPr>
          <w:p w14:paraId="4D4DC65F" w14:textId="77777777" w:rsidR="00B236DD" w:rsidRPr="00A01A64" w:rsidRDefault="00B236DD" w:rsidP="007B4E83">
            <w:pPr>
              <w:rPr>
                <w:rFonts w:eastAsia="等线"/>
                <w:color w:val="000000"/>
                <w:kern w:val="2"/>
              </w:rPr>
            </w:pPr>
            <w:r w:rsidRPr="00A01A64">
              <w:rPr>
                <w:rFonts w:eastAsia="等线" w:hint="eastAsia"/>
                <w:color w:val="000000"/>
                <w:kern w:val="2"/>
              </w:rPr>
              <w:t xml:space="preserve">The project aims to investigate and analyze current conditions and trends for semi-automated and / or fully automated trucks and robots in urban environments within the waste and recycling area </w:t>
            </w:r>
            <w:r w:rsidRPr="00A01A64">
              <w:rPr>
                <w:rFonts w:eastAsia="等线" w:hint="eastAsia"/>
                <w:color w:val="000000"/>
                <w:kern w:val="2"/>
              </w:rPr>
              <w:lastRenderedPageBreak/>
              <w:t>for operations both in Sweden and the rest of Europe.</w:t>
            </w:r>
          </w:p>
        </w:tc>
        <w:tc>
          <w:tcPr>
            <w:tcW w:w="4111" w:type="dxa"/>
            <w:tcBorders>
              <w:top w:val="single" w:sz="4" w:space="0" w:color="auto"/>
              <w:left w:val="single" w:sz="4" w:space="0" w:color="auto"/>
              <w:bottom w:val="single" w:sz="4" w:space="0" w:color="auto"/>
              <w:right w:val="single" w:sz="4" w:space="0" w:color="auto"/>
            </w:tcBorders>
            <w:shd w:val="clear" w:color="auto" w:fill="auto"/>
            <w:hideMark/>
          </w:tcPr>
          <w:p w14:paraId="3BC000E8" w14:textId="77777777" w:rsidR="00B236DD" w:rsidRPr="00A01A64" w:rsidRDefault="00B236DD" w:rsidP="007B4E83">
            <w:pPr>
              <w:rPr>
                <w:rFonts w:eastAsia="等线"/>
                <w:color w:val="000000"/>
                <w:kern w:val="2"/>
              </w:rPr>
            </w:pPr>
            <w:r w:rsidRPr="00A01A64">
              <w:rPr>
                <w:rFonts w:eastAsia="等线" w:hint="eastAsia"/>
                <w:color w:val="000000"/>
                <w:kern w:val="2"/>
              </w:rPr>
              <w:lastRenderedPageBreak/>
              <w:t>The project also intends to identify which areas in waste management are most interesting for automation and which services can be linked to different technologies.</w:t>
            </w:r>
          </w:p>
        </w:tc>
      </w:tr>
      <w:tr w:rsidR="00B236DD" w:rsidRPr="00A01A64" w14:paraId="1C373C67" w14:textId="77777777" w:rsidTr="007B4E83">
        <w:tc>
          <w:tcPr>
            <w:tcW w:w="1413" w:type="dxa"/>
            <w:tcBorders>
              <w:top w:val="single" w:sz="4" w:space="0" w:color="auto"/>
              <w:left w:val="single" w:sz="4" w:space="0" w:color="auto"/>
              <w:bottom w:val="single" w:sz="4" w:space="0" w:color="auto"/>
              <w:right w:val="single" w:sz="4" w:space="0" w:color="auto"/>
            </w:tcBorders>
            <w:shd w:val="clear" w:color="auto" w:fill="auto"/>
            <w:hideMark/>
          </w:tcPr>
          <w:p w14:paraId="334D6292" w14:textId="77777777" w:rsidR="00B236DD" w:rsidRPr="00A01A64" w:rsidRDefault="00B236DD" w:rsidP="007B4E83">
            <w:pPr>
              <w:rPr>
                <w:rFonts w:eastAsia="等线"/>
                <w:color w:val="000000"/>
                <w:kern w:val="2"/>
              </w:rPr>
            </w:pPr>
            <w:r w:rsidRPr="00A01A64">
              <w:rPr>
                <w:rFonts w:eastAsia="等线" w:hint="eastAsia"/>
                <w:color w:val="000000"/>
                <w:kern w:val="2"/>
              </w:rPr>
              <w:t>Advanced Cooperative Driver Assistance</w:t>
            </w:r>
          </w:p>
          <w:p w14:paraId="3ACB3808" w14:textId="77777777" w:rsidR="00B236DD" w:rsidRPr="00A01A64" w:rsidRDefault="00B236DD" w:rsidP="007B4E83">
            <w:pPr>
              <w:rPr>
                <w:rFonts w:eastAsia="等线"/>
                <w:color w:val="000000"/>
                <w:kern w:val="2"/>
              </w:rPr>
            </w:pPr>
            <w:r w:rsidRPr="00A01A64">
              <w:rPr>
                <w:rFonts w:eastAsia="等线" w:hint="eastAsia"/>
                <w:color w:val="000000"/>
                <w:kern w:val="2"/>
              </w:rPr>
              <w:t>(2019-2020)</w:t>
            </w:r>
          </w:p>
        </w:tc>
        <w:tc>
          <w:tcPr>
            <w:tcW w:w="2693" w:type="dxa"/>
            <w:tcBorders>
              <w:top w:val="single" w:sz="4" w:space="0" w:color="auto"/>
              <w:left w:val="single" w:sz="4" w:space="0" w:color="auto"/>
              <w:bottom w:val="single" w:sz="4" w:space="0" w:color="auto"/>
              <w:right w:val="single" w:sz="4" w:space="0" w:color="auto"/>
            </w:tcBorders>
            <w:shd w:val="clear" w:color="auto" w:fill="auto"/>
          </w:tcPr>
          <w:p w14:paraId="21315F34" w14:textId="77777777" w:rsidR="00B236DD" w:rsidRPr="00A01A64" w:rsidRDefault="00B236DD" w:rsidP="007B4E83">
            <w:pPr>
              <w:rPr>
                <w:rFonts w:eastAsia="等线"/>
                <w:color w:val="000000"/>
                <w:kern w:val="2"/>
              </w:rPr>
            </w:pPr>
            <w:r w:rsidRPr="00A01A64">
              <w:rPr>
                <w:rFonts w:eastAsia="等线" w:hint="eastAsia"/>
                <w:color w:val="000000"/>
                <w:kern w:val="2"/>
              </w:rPr>
              <w:t>The project will test and demonstrate central cloud-based traffic management system which compiles information and coordinates the information exchange with and between connected vehicles.</w:t>
            </w:r>
          </w:p>
          <w:p w14:paraId="7E1E0EA0" w14:textId="77777777" w:rsidR="00B236DD" w:rsidRPr="00A01A64" w:rsidRDefault="00B236DD" w:rsidP="007B4E83">
            <w:pPr>
              <w:rPr>
                <w:rFonts w:eastAsia="等线"/>
                <w:color w:val="000000"/>
                <w:kern w:val="2"/>
              </w:rPr>
            </w:pPr>
          </w:p>
        </w:tc>
        <w:tc>
          <w:tcPr>
            <w:tcW w:w="4111" w:type="dxa"/>
            <w:tcBorders>
              <w:top w:val="single" w:sz="4" w:space="0" w:color="auto"/>
              <w:left w:val="single" w:sz="4" w:space="0" w:color="auto"/>
              <w:bottom w:val="single" w:sz="4" w:space="0" w:color="auto"/>
              <w:right w:val="single" w:sz="4" w:space="0" w:color="auto"/>
            </w:tcBorders>
            <w:shd w:val="clear" w:color="auto" w:fill="auto"/>
            <w:hideMark/>
          </w:tcPr>
          <w:p w14:paraId="62240DEE" w14:textId="77777777" w:rsidR="00B236DD" w:rsidRPr="00A01A64" w:rsidRDefault="00B236DD" w:rsidP="007B4E83">
            <w:pPr>
              <w:rPr>
                <w:rFonts w:eastAsia="等线"/>
                <w:color w:val="000000"/>
                <w:kern w:val="2"/>
              </w:rPr>
            </w:pPr>
            <w:r w:rsidRPr="00A01A64">
              <w:rPr>
                <w:rFonts w:eastAsia="等线" w:hint="eastAsia"/>
                <w:color w:val="000000"/>
                <w:kern w:val="2"/>
              </w:rPr>
              <w:t xml:space="preserve">The system will be connected to both autonomous vehicles (Volvo Cars AD vehicles) and vehicles equipped with advanced driver support (CEVT ADAS vehicles). The work will further develop the cloud based platform produced  in the project </w:t>
            </w:r>
            <w:r w:rsidRPr="00A01A64">
              <w:rPr>
                <w:rFonts w:eastAsia="等线" w:hint="eastAsia"/>
                <w:color w:val="000000"/>
                <w:kern w:val="2"/>
              </w:rPr>
              <w:t>”</w:t>
            </w:r>
            <w:r w:rsidRPr="00A01A64">
              <w:rPr>
                <w:rFonts w:eastAsia="等线" w:hint="eastAsia"/>
                <w:color w:val="000000"/>
                <w:kern w:val="2"/>
              </w:rPr>
              <w:t>AD Aware Traffic Control</w:t>
            </w:r>
            <w:r w:rsidRPr="00A01A64">
              <w:rPr>
                <w:rFonts w:eastAsia="等线" w:hint="eastAsia"/>
                <w:color w:val="000000"/>
                <w:kern w:val="2"/>
              </w:rPr>
              <w:t>”</w:t>
            </w:r>
            <w:r w:rsidRPr="00A01A64">
              <w:rPr>
                <w:rFonts w:eastAsia="等线" w:hint="eastAsia"/>
                <w:color w:val="000000"/>
                <w:kern w:val="2"/>
              </w:rPr>
              <w:t xml:space="preserve"> which in turn was complemented by the project </w:t>
            </w:r>
            <w:r w:rsidRPr="00A01A64">
              <w:rPr>
                <w:rFonts w:eastAsia="等线" w:hint="eastAsia"/>
                <w:color w:val="000000"/>
                <w:kern w:val="2"/>
              </w:rPr>
              <w:t>”</w:t>
            </w:r>
            <w:r w:rsidRPr="00A01A64">
              <w:rPr>
                <w:rFonts w:eastAsia="等线" w:hint="eastAsia"/>
                <w:color w:val="000000"/>
                <w:kern w:val="2"/>
              </w:rPr>
              <w:t xml:space="preserve">AD Aware Traffic Control </w:t>
            </w:r>
            <w:r w:rsidRPr="00A01A64">
              <w:rPr>
                <w:rFonts w:eastAsia="等线" w:hint="eastAsia"/>
                <w:color w:val="000000"/>
                <w:kern w:val="2"/>
              </w:rPr>
              <w:t>–</w:t>
            </w:r>
            <w:r w:rsidRPr="00A01A64">
              <w:rPr>
                <w:rFonts w:eastAsia="等线" w:hint="eastAsia"/>
                <w:color w:val="000000"/>
                <w:kern w:val="2"/>
              </w:rPr>
              <w:t xml:space="preserve"> Emergency Vehicles</w:t>
            </w:r>
            <w:r w:rsidRPr="00A01A64">
              <w:rPr>
                <w:rFonts w:eastAsia="等线" w:hint="eastAsia"/>
                <w:color w:val="000000"/>
                <w:kern w:val="2"/>
              </w:rPr>
              <w:t>”</w:t>
            </w:r>
            <w:r w:rsidRPr="00A01A64">
              <w:rPr>
                <w:rFonts w:eastAsia="等线" w:hint="eastAsia"/>
                <w:color w:val="000000"/>
                <w:kern w:val="2"/>
              </w:rPr>
              <w:t>.</w:t>
            </w:r>
          </w:p>
        </w:tc>
      </w:tr>
      <w:tr w:rsidR="00B236DD" w:rsidRPr="00A01A64" w14:paraId="600F1E69" w14:textId="77777777" w:rsidTr="007B4E83">
        <w:tc>
          <w:tcPr>
            <w:tcW w:w="1413" w:type="dxa"/>
            <w:tcBorders>
              <w:top w:val="single" w:sz="4" w:space="0" w:color="auto"/>
              <w:left w:val="single" w:sz="4" w:space="0" w:color="auto"/>
              <w:bottom w:val="single" w:sz="4" w:space="0" w:color="auto"/>
              <w:right w:val="single" w:sz="4" w:space="0" w:color="auto"/>
            </w:tcBorders>
            <w:shd w:val="clear" w:color="auto" w:fill="auto"/>
            <w:hideMark/>
          </w:tcPr>
          <w:p w14:paraId="0E150633" w14:textId="77777777" w:rsidR="00B236DD" w:rsidRPr="00A01A64" w:rsidRDefault="00B236DD" w:rsidP="007B4E83">
            <w:pPr>
              <w:rPr>
                <w:rFonts w:eastAsia="等线"/>
                <w:color w:val="000000"/>
                <w:kern w:val="2"/>
              </w:rPr>
            </w:pPr>
            <w:r w:rsidRPr="00A01A64">
              <w:rPr>
                <w:rFonts w:eastAsia="等线" w:hint="eastAsia"/>
                <w:color w:val="000000"/>
                <w:kern w:val="2"/>
              </w:rPr>
              <w:t>Interlink</w:t>
            </w:r>
          </w:p>
          <w:p w14:paraId="579B90A4" w14:textId="77777777" w:rsidR="00B236DD" w:rsidRPr="00A01A64" w:rsidRDefault="00B236DD" w:rsidP="007B4E83">
            <w:pPr>
              <w:rPr>
                <w:rFonts w:eastAsia="等线"/>
                <w:color w:val="000000"/>
                <w:kern w:val="2"/>
              </w:rPr>
            </w:pPr>
            <w:r w:rsidRPr="00A01A64">
              <w:rPr>
                <w:rFonts w:eastAsia="等线" w:hint="eastAsia"/>
                <w:color w:val="000000"/>
                <w:kern w:val="2"/>
              </w:rPr>
              <w:t>(2017-2018)</w:t>
            </w:r>
          </w:p>
        </w:tc>
        <w:tc>
          <w:tcPr>
            <w:tcW w:w="2693" w:type="dxa"/>
            <w:tcBorders>
              <w:top w:val="single" w:sz="4" w:space="0" w:color="auto"/>
              <w:left w:val="single" w:sz="4" w:space="0" w:color="auto"/>
              <w:bottom w:val="single" w:sz="4" w:space="0" w:color="auto"/>
              <w:right w:val="single" w:sz="4" w:space="0" w:color="auto"/>
            </w:tcBorders>
            <w:shd w:val="clear" w:color="auto" w:fill="auto"/>
            <w:hideMark/>
          </w:tcPr>
          <w:p w14:paraId="0608D3AD" w14:textId="77777777" w:rsidR="00B236DD" w:rsidRPr="00A01A64" w:rsidRDefault="00B236DD" w:rsidP="007B4E83">
            <w:pPr>
              <w:rPr>
                <w:rFonts w:eastAsia="等线"/>
                <w:color w:val="000000"/>
                <w:kern w:val="2"/>
              </w:rPr>
            </w:pPr>
            <w:r w:rsidRPr="00A01A64">
              <w:rPr>
                <w:rFonts w:eastAsia="等线" w:hint="eastAsia"/>
                <w:color w:val="000000"/>
                <w:kern w:val="2"/>
              </w:rPr>
              <w:t>The project is aimed at optimizing resource utilization of automated transport modes by connecting and linking them with existing public transport. For example, cloud-based transport network provides recommendations on the dynamic departures of automated vehicles, connected through e.g. Drive Sweden Innovation Cloud (DSIC).</w:t>
            </w:r>
          </w:p>
        </w:tc>
        <w:tc>
          <w:tcPr>
            <w:tcW w:w="4111" w:type="dxa"/>
            <w:tcBorders>
              <w:top w:val="single" w:sz="4" w:space="0" w:color="auto"/>
              <w:left w:val="single" w:sz="4" w:space="0" w:color="auto"/>
              <w:bottom w:val="single" w:sz="4" w:space="0" w:color="auto"/>
              <w:right w:val="single" w:sz="4" w:space="0" w:color="auto"/>
            </w:tcBorders>
            <w:shd w:val="clear" w:color="auto" w:fill="auto"/>
            <w:hideMark/>
          </w:tcPr>
          <w:p w14:paraId="1BAD3D23" w14:textId="77777777" w:rsidR="00B236DD" w:rsidRPr="00A01A64" w:rsidRDefault="00B236DD" w:rsidP="007B4E83">
            <w:pPr>
              <w:rPr>
                <w:rFonts w:eastAsia="等线"/>
                <w:color w:val="000000"/>
                <w:kern w:val="2"/>
              </w:rPr>
            </w:pPr>
            <w:r w:rsidRPr="00A01A64">
              <w:rPr>
                <w:rFonts w:eastAsia="等线" w:hint="eastAsia"/>
                <w:color w:val="000000"/>
                <w:kern w:val="2"/>
              </w:rPr>
              <w:t>Within the project, a work package is aimed at building an advanced traffic data API, which will enable logical functionalities and prepare integration of various automated transport modes used in a number of test sites around the world, including Test Site Stockholm where AD vehicles will be commissioned. In addition, the project also focuses on expanding and raising traffic data content within Drive Sweden with the best available GIS and real-time data from PTA to improve the prerequisites for Test Site Stockholm. The project is also aimed at deploying a full-scale test environment at ITRL at KTH.</w:t>
            </w:r>
          </w:p>
        </w:tc>
      </w:tr>
      <w:tr w:rsidR="00B236DD" w:rsidRPr="00A01A64" w14:paraId="543E6591" w14:textId="77777777" w:rsidTr="007B4E83">
        <w:tc>
          <w:tcPr>
            <w:tcW w:w="1413" w:type="dxa"/>
            <w:tcBorders>
              <w:top w:val="single" w:sz="4" w:space="0" w:color="auto"/>
              <w:left w:val="single" w:sz="4" w:space="0" w:color="auto"/>
              <w:bottom w:val="single" w:sz="4" w:space="0" w:color="auto"/>
              <w:right w:val="single" w:sz="4" w:space="0" w:color="auto"/>
            </w:tcBorders>
            <w:shd w:val="clear" w:color="auto" w:fill="auto"/>
            <w:hideMark/>
          </w:tcPr>
          <w:p w14:paraId="3F0E92E9" w14:textId="77777777" w:rsidR="00B236DD" w:rsidRPr="00A01A64" w:rsidRDefault="00B236DD" w:rsidP="007B4E83">
            <w:pPr>
              <w:rPr>
                <w:rFonts w:eastAsia="等线"/>
                <w:color w:val="000000"/>
                <w:kern w:val="2"/>
              </w:rPr>
            </w:pPr>
            <w:r w:rsidRPr="00A01A64">
              <w:rPr>
                <w:rFonts w:eastAsia="等线" w:hint="eastAsia"/>
                <w:color w:val="000000"/>
                <w:kern w:val="2"/>
              </w:rPr>
              <w:t>Traffic management of emergency vehicles (2017-2018)</w:t>
            </w:r>
          </w:p>
        </w:tc>
        <w:tc>
          <w:tcPr>
            <w:tcW w:w="2693" w:type="dxa"/>
            <w:tcBorders>
              <w:top w:val="single" w:sz="4" w:space="0" w:color="auto"/>
              <w:left w:val="single" w:sz="4" w:space="0" w:color="auto"/>
              <w:bottom w:val="single" w:sz="4" w:space="0" w:color="auto"/>
              <w:right w:val="single" w:sz="4" w:space="0" w:color="auto"/>
            </w:tcBorders>
            <w:shd w:val="clear" w:color="auto" w:fill="auto"/>
            <w:hideMark/>
          </w:tcPr>
          <w:p w14:paraId="2D26DCA5" w14:textId="77777777" w:rsidR="00B236DD" w:rsidRPr="00A01A64" w:rsidRDefault="00B236DD" w:rsidP="007B4E83">
            <w:pPr>
              <w:rPr>
                <w:rFonts w:eastAsia="等线"/>
                <w:color w:val="000000"/>
                <w:kern w:val="2"/>
              </w:rPr>
            </w:pPr>
            <w:r w:rsidRPr="00A01A64">
              <w:rPr>
                <w:rFonts w:eastAsia="等线" w:hint="eastAsia"/>
                <w:color w:val="000000"/>
                <w:kern w:val="2"/>
              </w:rPr>
              <w:t>AD Vehicles share position with Emergency Vehicle Coordinators and receive information about Emergency Vehicles</w:t>
            </w:r>
            <w:r w:rsidRPr="00A01A64">
              <w:rPr>
                <w:rFonts w:eastAsia="等线" w:hint="eastAsia"/>
                <w:color w:val="000000"/>
                <w:kern w:val="2"/>
              </w:rPr>
              <w:t>’</w:t>
            </w:r>
            <w:r w:rsidRPr="00A01A64">
              <w:rPr>
                <w:rFonts w:eastAsia="等线" w:hint="eastAsia"/>
                <w:color w:val="000000"/>
                <w:kern w:val="2"/>
              </w:rPr>
              <w:t xml:space="preserve"> positions and/or Most Probable Path(MPP). Allowing AD Vehicles or OEM Traffic Control to take appropriate action: either revoke AD Approvalor, in the future, guide AD vehicles to move out of the MPP so the Emergency Vehicles can pass.</w:t>
            </w:r>
          </w:p>
        </w:tc>
        <w:tc>
          <w:tcPr>
            <w:tcW w:w="4111" w:type="dxa"/>
            <w:tcBorders>
              <w:top w:val="single" w:sz="4" w:space="0" w:color="auto"/>
              <w:left w:val="single" w:sz="4" w:space="0" w:color="auto"/>
              <w:bottom w:val="single" w:sz="4" w:space="0" w:color="auto"/>
              <w:right w:val="single" w:sz="4" w:space="0" w:color="auto"/>
            </w:tcBorders>
            <w:shd w:val="clear" w:color="auto" w:fill="auto"/>
          </w:tcPr>
          <w:p w14:paraId="46EB8447" w14:textId="77777777" w:rsidR="00B236DD" w:rsidRPr="00A01A64" w:rsidRDefault="00B236DD" w:rsidP="007B4E83">
            <w:pPr>
              <w:rPr>
                <w:rFonts w:eastAsia="等线"/>
                <w:color w:val="000000"/>
                <w:kern w:val="2"/>
              </w:rPr>
            </w:pPr>
          </w:p>
        </w:tc>
      </w:tr>
    </w:tbl>
    <w:p w14:paraId="1D3107BD" w14:textId="3A594771" w:rsidR="00B236DD" w:rsidRDefault="00B236DD" w:rsidP="00EA3AFC">
      <w:pPr>
        <w:jc w:val="center"/>
        <w:rPr>
          <w:sz w:val="22"/>
          <w:szCs w:val="22"/>
          <w:lang w:eastAsia="en-US"/>
        </w:rPr>
      </w:pPr>
      <w:r w:rsidRPr="009350D2">
        <w:rPr>
          <w:sz w:val="22"/>
          <w:szCs w:val="22"/>
          <w:lang w:eastAsia="en-US"/>
        </w:rPr>
        <w:t xml:space="preserve">Table </w:t>
      </w:r>
      <w:r w:rsidR="00A77E1E">
        <w:rPr>
          <w:sz w:val="22"/>
          <w:szCs w:val="22"/>
          <w:lang w:eastAsia="en-US"/>
        </w:rPr>
        <w:t>1</w:t>
      </w:r>
      <w:r w:rsidRPr="009350D2">
        <w:rPr>
          <w:sz w:val="22"/>
          <w:szCs w:val="22"/>
          <w:lang w:eastAsia="en-US"/>
        </w:rPr>
        <w:t xml:space="preserve"> </w:t>
      </w:r>
      <w:r>
        <w:rPr>
          <w:sz w:val="22"/>
          <w:szCs w:val="22"/>
          <w:lang w:eastAsia="en-US"/>
        </w:rPr>
        <w:t>Projects in Sweden</w:t>
      </w:r>
    </w:p>
    <w:p w14:paraId="6E0B1832" w14:textId="77777777" w:rsidR="00A77E1E" w:rsidRDefault="00A77E1E" w:rsidP="004F3F3C">
      <w:pPr>
        <w:rPr>
          <w:sz w:val="22"/>
          <w:szCs w:val="22"/>
          <w:lang w:eastAsia="en-US"/>
        </w:rPr>
      </w:pPr>
    </w:p>
    <w:tbl>
      <w:tblPr>
        <w:tblW w:w="10268" w:type="dxa"/>
        <w:tblInd w:w="-10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12"/>
        <w:gridCol w:w="3721"/>
        <w:gridCol w:w="4735"/>
      </w:tblGrid>
      <w:tr w:rsidR="00B236DD" w:rsidRPr="00CA4EA6" w14:paraId="1D690828" w14:textId="77777777" w:rsidTr="007B4E83">
        <w:tc>
          <w:tcPr>
            <w:tcW w:w="1812" w:type="dxa"/>
            <w:tcBorders>
              <w:top w:val="single" w:sz="4" w:space="0" w:color="auto"/>
              <w:left w:val="single" w:sz="4" w:space="0" w:color="auto"/>
              <w:bottom w:val="single" w:sz="4" w:space="0" w:color="auto"/>
              <w:right w:val="single" w:sz="4" w:space="0" w:color="auto"/>
            </w:tcBorders>
            <w:shd w:val="clear" w:color="auto" w:fill="auto"/>
            <w:hideMark/>
          </w:tcPr>
          <w:p w14:paraId="32BC46FA" w14:textId="77777777" w:rsidR="00B236DD" w:rsidRPr="00CA4EA6" w:rsidRDefault="00B236DD" w:rsidP="007B4E83">
            <w:pPr>
              <w:rPr>
                <w:kern w:val="2"/>
              </w:rPr>
            </w:pPr>
            <w:r w:rsidRPr="00CA4EA6">
              <w:rPr>
                <w:rFonts w:eastAsia="等线"/>
                <w:kern w:val="2"/>
              </w:rPr>
              <w:lastRenderedPageBreak/>
              <w:t xml:space="preserve">Policy/project </w:t>
            </w:r>
          </w:p>
        </w:tc>
        <w:tc>
          <w:tcPr>
            <w:tcW w:w="3721" w:type="dxa"/>
            <w:tcBorders>
              <w:top w:val="single" w:sz="4" w:space="0" w:color="auto"/>
              <w:left w:val="single" w:sz="4" w:space="0" w:color="auto"/>
              <w:bottom w:val="single" w:sz="4" w:space="0" w:color="auto"/>
              <w:right w:val="single" w:sz="4" w:space="0" w:color="auto"/>
            </w:tcBorders>
            <w:shd w:val="clear" w:color="auto" w:fill="auto"/>
            <w:hideMark/>
          </w:tcPr>
          <w:p w14:paraId="7BFBB823" w14:textId="77777777" w:rsidR="00B236DD" w:rsidRPr="00CA4EA6" w:rsidRDefault="00B236DD" w:rsidP="007B4E83">
            <w:pPr>
              <w:rPr>
                <w:rFonts w:eastAsia="等线"/>
                <w:kern w:val="2"/>
              </w:rPr>
            </w:pPr>
            <w:r w:rsidRPr="00CA4EA6">
              <w:rPr>
                <w:rFonts w:eastAsia="等线"/>
                <w:kern w:val="2"/>
              </w:rPr>
              <w:t xml:space="preserve">Introduction </w:t>
            </w:r>
          </w:p>
        </w:tc>
        <w:tc>
          <w:tcPr>
            <w:tcW w:w="4735" w:type="dxa"/>
            <w:tcBorders>
              <w:top w:val="single" w:sz="4" w:space="0" w:color="auto"/>
              <w:left w:val="single" w:sz="4" w:space="0" w:color="auto"/>
              <w:bottom w:val="single" w:sz="4" w:space="0" w:color="auto"/>
              <w:right w:val="single" w:sz="4" w:space="0" w:color="auto"/>
            </w:tcBorders>
            <w:shd w:val="clear" w:color="auto" w:fill="auto"/>
            <w:hideMark/>
          </w:tcPr>
          <w:p w14:paraId="02D41652" w14:textId="77777777" w:rsidR="00B236DD" w:rsidRPr="00CA4EA6" w:rsidRDefault="00B236DD" w:rsidP="007B4E83">
            <w:pPr>
              <w:rPr>
                <w:rFonts w:eastAsia="等线"/>
                <w:kern w:val="2"/>
              </w:rPr>
            </w:pPr>
            <w:r w:rsidRPr="00CA4EA6">
              <w:rPr>
                <w:rFonts w:eastAsia="等线"/>
                <w:kern w:val="2"/>
              </w:rPr>
              <w:t>Remark</w:t>
            </w:r>
          </w:p>
        </w:tc>
      </w:tr>
      <w:tr w:rsidR="00B236DD" w:rsidRPr="00CA4EA6" w14:paraId="0783926D" w14:textId="77777777" w:rsidTr="007B4E83">
        <w:tc>
          <w:tcPr>
            <w:tcW w:w="1812" w:type="dxa"/>
            <w:tcBorders>
              <w:top w:val="single" w:sz="4" w:space="0" w:color="auto"/>
              <w:left w:val="single" w:sz="4" w:space="0" w:color="auto"/>
              <w:bottom w:val="single" w:sz="4" w:space="0" w:color="auto"/>
              <w:right w:val="single" w:sz="4" w:space="0" w:color="auto"/>
            </w:tcBorders>
            <w:shd w:val="clear" w:color="auto" w:fill="auto"/>
            <w:hideMark/>
          </w:tcPr>
          <w:p w14:paraId="616A9B22" w14:textId="77777777" w:rsidR="00B236DD" w:rsidRPr="00CA4EA6" w:rsidRDefault="00B236DD" w:rsidP="007B4E83">
            <w:pPr>
              <w:rPr>
                <w:rFonts w:eastAsia="等线"/>
                <w:kern w:val="2"/>
              </w:rPr>
            </w:pPr>
            <w:r w:rsidRPr="00CA4EA6">
              <w:rPr>
                <w:rFonts w:eastAsia="微软雅黑"/>
                <w:b/>
                <w:color w:val="000000"/>
                <w:kern w:val="2"/>
                <w:shd w:val="clear" w:color="auto" w:fill="FFFFFF"/>
              </w:rPr>
              <w:t xml:space="preserve">Gothenburg </w:t>
            </w:r>
            <w:r w:rsidRPr="00CA4EA6">
              <w:rPr>
                <w:rFonts w:eastAsia="等线"/>
                <w:b/>
                <w:color w:val="000000"/>
                <w:kern w:val="2"/>
              </w:rPr>
              <w:t>Comprehensive Plan</w:t>
            </w:r>
          </w:p>
        </w:tc>
        <w:tc>
          <w:tcPr>
            <w:tcW w:w="3721" w:type="dxa"/>
            <w:tcBorders>
              <w:top w:val="single" w:sz="4" w:space="0" w:color="auto"/>
              <w:left w:val="single" w:sz="4" w:space="0" w:color="auto"/>
              <w:bottom w:val="single" w:sz="4" w:space="0" w:color="auto"/>
              <w:right w:val="single" w:sz="4" w:space="0" w:color="auto"/>
            </w:tcBorders>
            <w:shd w:val="clear" w:color="auto" w:fill="auto"/>
            <w:hideMark/>
          </w:tcPr>
          <w:p w14:paraId="51CE4576" w14:textId="77777777" w:rsidR="00B236DD" w:rsidRPr="00CA4EA6" w:rsidRDefault="00B236DD" w:rsidP="007B4E83">
            <w:pPr>
              <w:autoSpaceDE w:val="0"/>
              <w:autoSpaceDN w:val="0"/>
              <w:adjustRightInd w:val="0"/>
              <w:rPr>
                <w:rFonts w:eastAsia="等线"/>
                <w:kern w:val="2"/>
              </w:rPr>
            </w:pPr>
            <w:r w:rsidRPr="00CA4EA6">
              <w:rPr>
                <w:rFonts w:eastAsia="等线"/>
                <w:kern w:val="2"/>
              </w:rPr>
              <w:t>The Comprehensive Plan shows how the municipality wants land and water areas to be used and</w:t>
            </w:r>
          </w:p>
          <w:p w14:paraId="714B9F19" w14:textId="77777777" w:rsidR="00B236DD" w:rsidRPr="00CA4EA6" w:rsidRDefault="00B236DD" w:rsidP="007B4E83">
            <w:pPr>
              <w:autoSpaceDE w:val="0"/>
              <w:autoSpaceDN w:val="0"/>
              <w:adjustRightInd w:val="0"/>
              <w:rPr>
                <w:rFonts w:eastAsia="等线"/>
                <w:kern w:val="2"/>
              </w:rPr>
            </w:pPr>
            <w:r w:rsidRPr="00CA4EA6">
              <w:rPr>
                <w:rFonts w:eastAsia="等线"/>
                <w:kern w:val="2"/>
              </w:rPr>
              <w:t xml:space="preserve">provides guidance for decisions by the City Council. This plan focuses on the ways in which sustainable growth can occur and how it is expressed in the decisions. </w:t>
            </w:r>
          </w:p>
        </w:tc>
        <w:tc>
          <w:tcPr>
            <w:tcW w:w="4735" w:type="dxa"/>
            <w:tcBorders>
              <w:top w:val="single" w:sz="4" w:space="0" w:color="auto"/>
              <w:left w:val="single" w:sz="4" w:space="0" w:color="auto"/>
              <w:bottom w:val="single" w:sz="4" w:space="0" w:color="auto"/>
              <w:right w:val="single" w:sz="4" w:space="0" w:color="auto"/>
            </w:tcBorders>
            <w:shd w:val="clear" w:color="auto" w:fill="auto"/>
          </w:tcPr>
          <w:p w14:paraId="7D237D1C" w14:textId="77777777" w:rsidR="00B236DD" w:rsidRPr="00CA4EA6" w:rsidRDefault="00B236DD" w:rsidP="007B4E83">
            <w:pPr>
              <w:snapToGrid w:val="0"/>
              <w:spacing w:line="288" w:lineRule="auto"/>
              <w:rPr>
                <w:rFonts w:eastAsia="等线"/>
                <w:b/>
                <w:color w:val="000000"/>
                <w:kern w:val="2"/>
              </w:rPr>
            </w:pPr>
            <w:r w:rsidRPr="00CA4EA6">
              <w:rPr>
                <w:rFonts w:eastAsia="等线"/>
                <w:b/>
                <w:color w:val="000000"/>
                <w:kern w:val="2"/>
              </w:rPr>
              <w:t>Autonomous Vehicles as part of comprehensive plan for city center</w:t>
            </w:r>
          </w:p>
          <w:p w14:paraId="5583A544" w14:textId="77777777" w:rsidR="00B236DD" w:rsidRPr="00CA4EA6" w:rsidRDefault="00B236DD" w:rsidP="007B4E83">
            <w:pPr>
              <w:snapToGrid w:val="0"/>
              <w:spacing w:line="288" w:lineRule="auto"/>
              <w:rPr>
                <w:rFonts w:eastAsia="等线"/>
                <w:color w:val="000000"/>
                <w:kern w:val="2"/>
              </w:rPr>
            </w:pPr>
            <w:r w:rsidRPr="00CA4EA6">
              <w:rPr>
                <w:rFonts w:eastAsia="等线"/>
                <w:color w:val="000000"/>
                <w:kern w:val="2"/>
              </w:rPr>
              <w:t>Aim: Examining the negative and positive impact of autonomous vehicles in relation to the physical planning of the city.</w:t>
            </w:r>
          </w:p>
          <w:p w14:paraId="3667F28D" w14:textId="77777777" w:rsidR="00B236DD" w:rsidRPr="00CA4EA6" w:rsidRDefault="00B236DD" w:rsidP="007B4E83">
            <w:pPr>
              <w:snapToGrid w:val="0"/>
              <w:spacing w:line="288" w:lineRule="auto"/>
              <w:rPr>
                <w:rFonts w:eastAsia="等线"/>
                <w:color w:val="000000"/>
                <w:kern w:val="2"/>
              </w:rPr>
            </w:pPr>
          </w:p>
          <w:p w14:paraId="4CD0E4B0" w14:textId="77777777" w:rsidR="00B236DD" w:rsidRPr="00CA4EA6" w:rsidRDefault="00B236DD" w:rsidP="007B4E83">
            <w:pPr>
              <w:snapToGrid w:val="0"/>
              <w:spacing w:line="288" w:lineRule="auto"/>
              <w:rPr>
                <w:rFonts w:eastAsia="等线"/>
                <w:b/>
                <w:color w:val="000000"/>
                <w:kern w:val="2"/>
              </w:rPr>
            </w:pPr>
            <w:r w:rsidRPr="00CA4EA6">
              <w:rPr>
                <w:rFonts w:eastAsia="等线"/>
                <w:b/>
                <w:color w:val="000000"/>
                <w:kern w:val="2"/>
              </w:rPr>
              <w:t>Framework</w:t>
            </w:r>
          </w:p>
          <w:p w14:paraId="04E20923" w14:textId="77777777" w:rsidR="00B236DD" w:rsidRPr="00CA4EA6" w:rsidRDefault="00B236DD" w:rsidP="007B4E83">
            <w:pPr>
              <w:snapToGrid w:val="0"/>
              <w:spacing w:line="288" w:lineRule="auto"/>
              <w:rPr>
                <w:rFonts w:eastAsia="等线"/>
                <w:color w:val="000000"/>
                <w:kern w:val="2"/>
              </w:rPr>
            </w:pPr>
            <w:r w:rsidRPr="00CA4EA6">
              <w:rPr>
                <w:rFonts w:eastAsia="等线"/>
                <w:color w:val="000000"/>
                <w:kern w:val="2"/>
              </w:rPr>
              <w:t xml:space="preserve">• Prerequisites and assumptions: need for more knowledge, assume that technology work) </w:t>
            </w:r>
          </w:p>
          <w:p w14:paraId="6E8524FB" w14:textId="77777777" w:rsidR="00B236DD" w:rsidRPr="00CA4EA6" w:rsidRDefault="00B236DD" w:rsidP="007B4E83">
            <w:pPr>
              <w:snapToGrid w:val="0"/>
              <w:spacing w:line="288" w:lineRule="auto"/>
              <w:rPr>
                <w:rFonts w:eastAsia="等线"/>
                <w:color w:val="000000"/>
                <w:kern w:val="2"/>
              </w:rPr>
            </w:pPr>
            <w:r w:rsidRPr="00CA4EA6">
              <w:rPr>
                <w:rFonts w:eastAsia="等线"/>
                <w:color w:val="000000"/>
                <w:kern w:val="2"/>
              </w:rPr>
              <w:t xml:space="preserve">• Scenario with two time frames 2035 and beyond 2050 </w:t>
            </w:r>
          </w:p>
          <w:p w14:paraId="04E8A3E7" w14:textId="77777777" w:rsidR="00B236DD" w:rsidRPr="00CA4EA6" w:rsidRDefault="00B236DD" w:rsidP="007B4E83">
            <w:pPr>
              <w:snapToGrid w:val="0"/>
              <w:spacing w:line="288" w:lineRule="auto"/>
              <w:rPr>
                <w:rFonts w:eastAsia="等线"/>
                <w:color w:val="000000"/>
                <w:kern w:val="2"/>
              </w:rPr>
            </w:pPr>
            <w:r w:rsidRPr="00CA4EA6">
              <w:rPr>
                <w:rFonts w:eastAsia="等线"/>
                <w:color w:val="000000"/>
                <w:kern w:val="2"/>
              </w:rPr>
              <w:t xml:space="preserve">• Overall infrastructure for the central Gothenburg </w:t>
            </w:r>
          </w:p>
          <w:p w14:paraId="6BE48BFD" w14:textId="77777777" w:rsidR="00B236DD" w:rsidRPr="00CA4EA6" w:rsidRDefault="00B236DD" w:rsidP="007B4E83">
            <w:pPr>
              <w:snapToGrid w:val="0"/>
              <w:spacing w:line="288" w:lineRule="auto"/>
              <w:rPr>
                <w:rFonts w:eastAsia="等线"/>
                <w:kern w:val="2"/>
              </w:rPr>
            </w:pPr>
            <w:r w:rsidRPr="00CA4EA6">
              <w:rPr>
                <w:rFonts w:eastAsia="等线"/>
                <w:color w:val="000000"/>
                <w:kern w:val="2"/>
              </w:rPr>
              <w:t xml:space="preserve">• </w:t>
            </w:r>
            <w:r w:rsidRPr="00CA4EA6">
              <w:rPr>
                <w:rFonts w:eastAsia="等线"/>
                <w:kern w:val="2"/>
              </w:rPr>
              <w:t>institutions and laws support</w:t>
            </w:r>
          </w:p>
          <w:p w14:paraId="39DB5628" w14:textId="77777777" w:rsidR="00B236DD" w:rsidRPr="00CA4EA6" w:rsidRDefault="00B236DD" w:rsidP="007B4E83">
            <w:pPr>
              <w:snapToGrid w:val="0"/>
              <w:spacing w:line="288" w:lineRule="auto"/>
              <w:rPr>
                <w:rFonts w:eastAsia="等线"/>
                <w:kern w:val="2"/>
              </w:rPr>
            </w:pPr>
            <w:r w:rsidRPr="00CA4EA6">
              <w:rPr>
                <w:rFonts w:eastAsia="等线"/>
                <w:color w:val="000000"/>
                <w:kern w:val="2"/>
              </w:rPr>
              <w:t xml:space="preserve">• Impact on urban planning, opportunities and obstacles: </w:t>
            </w:r>
            <w:r w:rsidRPr="00CA4EA6">
              <w:rPr>
                <w:rFonts w:eastAsia="等线"/>
                <w:kern w:val="2"/>
              </w:rPr>
              <w:t>New types of energy will benefit the urban environment</w:t>
            </w:r>
          </w:p>
          <w:p w14:paraId="2E851014" w14:textId="77777777" w:rsidR="00B236DD" w:rsidRPr="00CA4EA6" w:rsidRDefault="00B236DD" w:rsidP="007B4E83">
            <w:pPr>
              <w:snapToGrid w:val="0"/>
              <w:spacing w:line="288" w:lineRule="auto"/>
              <w:rPr>
                <w:rFonts w:eastAsia="等线"/>
                <w:color w:val="000000"/>
                <w:kern w:val="2"/>
              </w:rPr>
            </w:pPr>
            <w:r w:rsidRPr="00CA4EA6">
              <w:rPr>
                <w:rFonts w:eastAsia="等线"/>
                <w:color w:val="000000"/>
                <w:kern w:val="2"/>
              </w:rPr>
              <w:t xml:space="preserve">• Overall recommendation for land use, how to contribute to the attractive city </w:t>
            </w:r>
          </w:p>
          <w:p w14:paraId="41C6970C" w14:textId="77777777" w:rsidR="00B236DD" w:rsidRPr="00CA4EA6" w:rsidRDefault="00B236DD" w:rsidP="007B4E83">
            <w:pPr>
              <w:snapToGrid w:val="0"/>
              <w:spacing w:line="288" w:lineRule="auto"/>
              <w:rPr>
                <w:rFonts w:eastAsia="等线"/>
                <w:color w:val="000000"/>
                <w:kern w:val="2"/>
              </w:rPr>
            </w:pPr>
            <w:r w:rsidRPr="00CA4EA6">
              <w:rPr>
                <w:rFonts w:eastAsia="等线"/>
                <w:color w:val="000000"/>
                <w:kern w:val="2"/>
              </w:rPr>
              <w:t>• Conflict of interests</w:t>
            </w:r>
          </w:p>
          <w:p w14:paraId="7A9D81A5" w14:textId="77777777" w:rsidR="00B236DD" w:rsidRPr="00CA4EA6" w:rsidRDefault="00B236DD" w:rsidP="007B4E83">
            <w:pPr>
              <w:snapToGrid w:val="0"/>
              <w:spacing w:line="288" w:lineRule="auto"/>
              <w:rPr>
                <w:rFonts w:eastAsia="等线"/>
                <w:kern w:val="2"/>
              </w:rPr>
            </w:pPr>
            <w:r w:rsidRPr="00CA4EA6">
              <w:rPr>
                <w:rFonts w:eastAsia="等线"/>
                <w:color w:val="000000"/>
                <w:kern w:val="2"/>
              </w:rPr>
              <w:t xml:space="preserve">• </w:t>
            </w:r>
            <w:r w:rsidRPr="00CA4EA6">
              <w:rPr>
                <w:rFonts w:eastAsia="等线"/>
                <w:kern w:val="2"/>
              </w:rPr>
              <w:t>Goods are transported by AVs</w:t>
            </w:r>
          </w:p>
        </w:tc>
      </w:tr>
      <w:tr w:rsidR="00B236DD" w:rsidRPr="00CA4EA6" w14:paraId="7DCDC439" w14:textId="77777777" w:rsidTr="007B4E83">
        <w:tc>
          <w:tcPr>
            <w:tcW w:w="1812" w:type="dxa"/>
            <w:tcBorders>
              <w:top w:val="single" w:sz="4" w:space="0" w:color="auto"/>
              <w:left w:val="single" w:sz="4" w:space="0" w:color="auto"/>
              <w:bottom w:val="single" w:sz="4" w:space="0" w:color="auto"/>
              <w:right w:val="single" w:sz="4" w:space="0" w:color="auto"/>
            </w:tcBorders>
            <w:shd w:val="clear" w:color="auto" w:fill="auto"/>
          </w:tcPr>
          <w:p w14:paraId="5D952042" w14:textId="77777777" w:rsidR="00B236DD" w:rsidRPr="00CA4EA6" w:rsidRDefault="00B236DD" w:rsidP="007B4E83">
            <w:pPr>
              <w:snapToGrid w:val="0"/>
              <w:spacing w:line="288" w:lineRule="auto"/>
              <w:rPr>
                <w:rFonts w:eastAsia="微软雅黑"/>
                <w:b/>
                <w:color w:val="000000"/>
                <w:kern w:val="2"/>
                <w:shd w:val="clear" w:color="auto" w:fill="FFFFFF"/>
              </w:rPr>
            </w:pPr>
            <w:r w:rsidRPr="00CA4EA6">
              <w:rPr>
                <w:rFonts w:eastAsia="微软雅黑"/>
                <w:b/>
                <w:color w:val="000000"/>
                <w:kern w:val="2"/>
                <w:shd w:val="clear" w:color="auto" w:fill="FFFFFF"/>
              </w:rPr>
              <w:t>Development strategy Gothenburg 2035</w:t>
            </w:r>
          </w:p>
          <w:p w14:paraId="3D037AD0" w14:textId="77777777" w:rsidR="00B236DD" w:rsidRPr="00CA4EA6" w:rsidRDefault="00B236DD" w:rsidP="007B4E83">
            <w:pPr>
              <w:rPr>
                <w:kern w:val="2"/>
              </w:rPr>
            </w:pPr>
          </w:p>
        </w:tc>
        <w:tc>
          <w:tcPr>
            <w:tcW w:w="3721" w:type="dxa"/>
            <w:tcBorders>
              <w:top w:val="single" w:sz="4" w:space="0" w:color="auto"/>
              <w:left w:val="single" w:sz="4" w:space="0" w:color="auto"/>
              <w:bottom w:val="single" w:sz="4" w:space="0" w:color="auto"/>
              <w:right w:val="single" w:sz="4" w:space="0" w:color="auto"/>
            </w:tcBorders>
            <w:shd w:val="clear" w:color="auto" w:fill="auto"/>
          </w:tcPr>
          <w:p w14:paraId="498B5A8C" w14:textId="77777777" w:rsidR="00B236DD" w:rsidRPr="00CA4EA6" w:rsidRDefault="00B236DD" w:rsidP="007B4E83">
            <w:pPr>
              <w:rPr>
                <w:rFonts w:eastAsia="等线"/>
                <w:color w:val="211D1E"/>
                <w:kern w:val="2"/>
              </w:rPr>
            </w:pPr>
            <w:r w:rsidRPr="00CA4EA6">
              <w:rPr>
                <w:rFonts w:eastAsia="等线"/>
                <w:bCs/>
                <w:color w:val="211D1E"/>
                <w:kern w:val="2"/>
              </w:rPr>
              <w:t>The Development Planning Strategy 2035</w:t>
            </w:r>
            <w:r w:rsidRPr="00CA4EA6">
              <w:rPr>
                <w:rFonts w:eastAsia="等线"/>
                <w:b/>
                <w:bCs/>
                <w:color w:val="211D1E"/>
                <w:kern w:val="2"/>
              </w:rPr>
              <w:t xml:space="preserve"> </w:t>
            </w:r>
            <w:r w:rsidRPr="00CA4EA6">
              <w:rPr>
                <w:rFonts w:eastAsia="等线"/>
                <w:color w:val="211D1E"/>
                <w:kern w:val="2"/>
              </w:rPr>
              <w:t>indicates which locations have particularly good conditions for sustainable urban development. This will be achieved by making the already built environment denser through new construction.</w:t>
            </w:r>
          </w:p>
          <w:p w14:paraId="021D96AA" w14:textId="77777777" w:rsidR="00B236DD" w:rsidRPr="00CA4EA6" w:rsidRDefault="00B236DD" w:rsidP="007B4E83">
            <w:pPr>
              <w:rPr>
                <w:rFonts w:eastAsia="等线"/>
                <w:color w:val="211D1E"/>
                <w:kern w:val="2"/>
              </w:rPr>
            </w:pPr>
            <w:r w:rsidRPr="00CA4EA6">
              <w:rPr>
                <w:rFonts w:eastAsia="等线"/>
                <w:color w:val="211D1E"/>
                <w:kern w:val="2"/>
              </w:rPr>
              <w:t>The strategy for the development plans focuses on the interlinked city area outside of the city centre that has good public transport</w:t>
            </w:r>
          </w:p>
          <w:p w14:paraId="44299727" w14:textId="77777777" w:rsidR="00B236DD" w:rsidRPr="00CA4EA6" w:rsidRDefault="00B236DD" w:rsidP="007B4E83">
            <w:pPr>
              <w:rPr>
                <w:rFonts w:eastAsia="等线"/>
                <w:kern w:val="2"/>
              </w:rPr>
            </w:pPr>
          </w:p>
        </w:tc>
        <w:tc>
          <w:tcPr>
            <w:tcW w:w="4735" w:type="dxa"/>
            <w:tcBorders>
              <w:top w:val="single" w:sz="4" w:space="0" w:color="auto"/>
              <w:left w:val="single" w:sz="4" w:space="0" w:color="auto"/>
              <w:bottom w:val="single" w:sz="4" w:space="0" w:color="auto"/>
              <w:right w:val="single" w:sz="4" w:space="0" w:color="auto"/>
            </w:tcBorders>
            <w:shd w:val="clear" w:color="auto" w:fill="auto"/>
            <w:hideMark/>
          </w:tcPr>
          <w:p w14:paraId="0A989122" w14:textId="77777777" w:rsidR="00B236DD" w:rsidRPr="00CA4EA6" w:rsidRDefault="00B236DD" w:rsidP="007B4E83">
            <w:pPr>
              <w:rPr>
                <w:rFonts w:eastAsia="等线"/>
                <w:color w:val="211D1E"/>
                <w:kern w:val="2"/>
              </w:rPr>
            </w:pPr>
            <w:r w:rsidRPr="00CA4EA6">
              <w:rPr>
                <w:rFonts w:eastAsia="等线"/>
                <w:b/>
                <w:color w:val="211D1E"/>
                <w:kern w:val="2"/>
              </w:rPr>
              <w:t>Development aim</w:t>
            </w:r>
            <w:r w:rsidRPr="00CA4EA6">
              <w:rPr>
                <w:rFonts w:eastAsia="等线"/>
                <w:color w:val="211D1E"/>
                <w:kern w:val="2"/>
              </w:rPr>
              <w:t>: Continued planning in the city of Gothenburg shall primarily focus on supplementing the built-up city in combination with building in strategic nodes.</w:t>
            </w:r>
          </w:p>
          <w:p w14:paraId="1A04874B" w14:textId="77777777" w:rsidR="00B236DD" w:rsidRPr="00CA4EA6" w:rsidRDefault="00B236DD" w:rsidP="007B4E83">
            <w:pPr>
              <w:rPr>
                <w:rFonts w:eastAsia="等线"/>
                <w:color w:val="211D1E"/>
                <w:kern w:val="2"/>
              </w:rPr>
            </w:pPr>
            <w:r w:rsidRPr="00CA4EA6">
              <w:rPr>
                <w:rFonts w:eastAsia="等线"/>
                <w:color w:val="211D1E"/>
                <w:kern w:val="2"/>
              </w:rPr>
              <w:t>The city contains buildings and areas with very different characters. This means that they need to be supplemented in many different ways. The basic idea is to retain and reinforce the existing qualities. When building ad</w:t>
            </w:r>
            <w:r w:rsidRPr="00CA4EA6">
              <w:rPr>
                <w:rFonts w:eastAsia="等线"/>
                <w:color w:val="211D1E"/>
                <w:kern w:val="2"/>
              </w:rPr>
              <w:softHyphen/>
              <w:t>ditional structures, it is important to take into account poten</w:t>
            </w:r>
            <w:r w:rsidRPr="00CA4EA6">
              <w:rPr>
                <w:rFonts w:eastAsia="等线"/>
                <w:color w:val="211D1E"/>
                <w:kern w:val="2"/>
              </w:rPr>
              <w:softHyphen/>
              <w:t>tial conflicts such as noise pollution, risk issues and access to green areas.</w:t>
            </w:r>
          </w:p>
          <w:p w14:paraId="3AC6F5BA" w14:textId="77777777" w:rsidR="00B236DD" w:rsidRPr="00CA4EA6" w:rsidRDefault="00B236DD" w:rsidP="007B4E83">
            <w:pPr>
              <w:rPr>
                <w:rFonts w:eastAsia="等线"/>
                <w:color w:val="211D1E"/>
                <w:kern w:val="2"/>
              </w:rPr>
            </w:pPr>
            <w:r w:rsidRPr="00CA4EA6">
              <w:rPr>
                <w:rFonts w:eastAsia="等线"/>
                <w:b/>
                <w:color w:val="211D1E"/>
                <w:kern w:val="2"/>
              </w:rPr>
              <w:t>The order of development</w:t>
            </w:r>
            <w:r w:rsidRPr="00CA4EA6">
              <w:rPr>
                <w:rFonts w:eastAsia="等线"/>
                <w:color w:val="211D1E"/>
                <w:kern w:val="2"/>
              </w:rPr>
              <w:t>: build the city from the centre outwards. In the central renewal areas, a more compact city will be developed</w:t>
            </w:r>
          </w:p>
        </w:tc>
      </w:tr>
      <w:tr w:rsidR="00B236DD" w:rsidRPr="00CA4EA6" w14:paraId="22F1DC82" w14:textId="77777777" w:rsidTr="007B4E83">
        <w:tc>
          <w:tcPr>
            <w:tcW w:w="1812" w:type="dxa"/>
            <w:tcBorders>
              <w:top w:val="single" w:sz="4" w:space="0" w:color="auto"/>
              <w:left w:val="single" w:sz="4" w:space="0" w:color="auto"/>
              <w:bottom w:val="single" w:sz="4" w:space="0" w:color="auto"/>
              <w:right w:val="single" w:sz="4" w:space="0" w:color="auto"/>
            </w:tcBorders>
            <w:shd w:val="clear" w:color="auto" w:fill="auto"/>
            <w:hideMark/>
          </w:tcPr>
          <w:p w14:paraId="59EDAEE0" w14:textId="77777777" w:rsidR="00B236DD" w:rsidRPr="00CA4EA6" w:rsidRDefault="00B236DD" w:rsidP="007B4E83">
            <w:pPr>
              <w:rPr>
                <w:rFonts w:eastAsia="等线"/>
                <w:kern w:val="2"/>
              </w:rPr>
            </w:pPr>
            <w:r w:rsidRPr="00CA4EA6">
              <w:rPr>
                <w:rFonts w:eastAsia="等线"/>
                <w:b/>
                <w:bCs/>
                <w:color w:val="211D1E"/>
                <w:kern w:val="2"/>
              </w:rPr>
              <w:t>Gothenburg 2035 transport strategy</w:t>
            </w:r>
          </w:p>
        </w:tc>
        <w:tc>
          <w:tcPr>
            <w:tcW w:w="3721" w:type="dxa"/>
            <w:tcBorders>
              <w:top w:val="single" w:sz="4" w:space="0" w:color="auto"/>
              <w:left w:val="single" w:sz="4" w:space="0" w:color="auto"/>
              <w:bottom w:val="single" w:sz="4" w:space="0" w:color="auto"/>
              <w:right w:val="single" w:sz="4" w:space="0" w:color="auto"/>
            </w:tcBorders>
            <w:shd w:val="clear" w:color="auto" w:fill="auto"/>
            <w:hideMark/>
          </w:tcPr>
          <w:p w14:paraId="0E5A9E12" w14:textId="77777777" w:rsidR="00B236DD" w:rsidRPr="00CA4EA6" w:rsidRDefault="00B236DD" w:rsidP="007B4E83">
            <w:pPr>
              <w:widowControl w:val="0"/>
              <w:autoSpaceDE w:val="0"/>
              <w:autoSpaceDN w:val="0"/>
              <w:adjustRightInd w:val="0"/>
              <w:rPr>
                <w:rFonts w:eastAsia="等线"/>
                <w:kern w:val="2"/>
              </w:rPr>
            </w:pPr>
            <w:r w:rsidRPr="00CA4EA6">
              <w:rPr>
                <w:rFonts w:eastAsia="等线"/>
                <w:color w:val="211D1E"/>
                <w:kern w:val="2"/>
              </w:rPr>
              <w:t>The strategy indicates how the transport system needs to be developed as more people live, work, shop, study and meet in the city.</w:t>
            </w:r>
            <w:r w:rsidRPr="00CA4EA6">
              <w:rPr>
                <w:rFonts w:eastAsia="等线"/>
                <w:kern w:val="2"/>
              </w:rPr>
              <w:t xml:space="preserve"> Focus on how the transport</w:t>
            </w:r>
          </w:p>
          <w:p w14:paraId="456ED216" w14:textId="77777777" w:rsidR="00B236DD" w:rsidRPr="00CA4EA6" w:rsidRDefault="00B236DD" w:rsidP="007B4E83">
            <w:pPr>
              <w:widowControl w:val="0"/>
              <w:autoSpaceDE w:val="0"/>
              <w:autoSpaceDN w:val="0"/>
              <w:adjustRightInd w:val="0"/>
              <w:rPr>
                <w:rFonts w:eastAsia="等线"/>
                <w:kern w:val="2"/>
              </w:rPr>
            </w:pPr>
            <w:r w:rsidRPr="00CA4EA6">
              <w:rPr>
                <w:rFonts w:eastAsia="等线"/>
                <w:kern w:val="2"/>
              </w:rPr>
              <w:t>system and streetscape in Gothenburg are to be developed in order to</w:t>
            </w:r>
          </w:p>
          <w:p w14:paraId="477E5CA6" w14:textId="77777777" w:rsidR="00B236DD" w:rsidRPr="00CA4EA6" w:rsidRDefault="00B236DD" w:rsidP="007B4E83">
            <w:pPr>
              <w:rPr>
                <w:kern w:val="2"/>
              </w:rPr>
            </w:pPr>
            <w:r w:rsidRPr="00CA4EA6">
              <w:rPr>
                <w:rFonts w:eastAsia="等线"/>
                <w:kern w:val="2"/>
              </w:rPr>
              <w:lastRenderedPageBreak/>
              <w:t>achieve set objectives and meet the challenges facing the city.</w:t>
            </w:r>
          </w:p>
        </w:tc>
        <w:tc>
          <w:tcPr>
            <w:tcW w:w="4735" w:type="dxa"/>
            <w:tcBorders>
              <w:top w:val="single" w:sz="4" w:space="0" w:color="auto"/>
              <w:left w:val="single" w:sz="4" w:space="0" w:color="auto"/>
              <w:bottom w:val="single" w:sz="4" w:space="0" w:color="auto"/>
              <w:right w:val="single" w:sz="4" w:space="0" w:color="auto"/>
            </w:tcBorders>
            <w:shd w:val="clear" w:color="auto" w:fill="auto"/>
            <w:hideMark/>
          </w:tcPr>
          <w:p w14:paraId="55B53128" w14:textId="77777777" w:rsidR="00B236DD" w:rsidRPr="00CA4EA6" w:rsidRDefault="00B236DD" w:rsidP="007B4E83">
            <w:pPr>
              <w:snapToGrid w:val="0"/>
              <w:spacing w:line="288" w:lineRule="auto"/>
              <w:rPr>
                <w:rFonts w:eastAsia="等线"/>
                <w:color w:val="000000"/>
                <w:kern w:val="2"/>
              </w:rPr>
            </w:pPr>
            <w:r w:rsidRPr="00CA4EA6">
              <w:rPr>
                <w:rFonts w:eastAsia="等线"/>
                <w:color w:val="000000"/>
                <w:kern w:val="2"/>
              </w:rPr>
              <w:lastRenderedPageBreak/>
              <w:t xml:space="preserve">planning concept: access through rapid mobility + access through short distances </w:t>
            </w:r>
          </w:p>
          <w:p w14:paraId="232BB81B" w14:textId="77777777" w:rsidR="00B236DD" w:rsidRPr="00CA4EA6" w:rsidRDefault="00B236DD" w:rsidP="007B4E83">
            <w:pPr>
              <w:widowControl w:val="0"/>
              <w:autoSpaceDE w:val="0"/>
              <w:autoSpaceDN w:val="0"/>
              <w:adjustRightInd w:val="0"/>
              <w:rPr>
                <w:rFonts w:eastAsia="等线"/>
                <w:b/>
                <w:kern w:val="2"/>
              </w:rPr>
            </w:pPr>
            <w:r w:rsidRPr="00CA4EA6">
              <w:rPr>
                <w:rFonts w:eastAsia="等线"/>
                <w:b/>
                <w:kern w:val="2"/>
              </w:rPr>
              <w:t xml:space="preserve">Implementation principle: </w:t>
            </w:r>
          </w:p>
          <w:p w14:paraId="5F429EDA" w14:textId="77777777" w:rsidR="00B236DD" w:rsidRPr="00CA4EA6" w:rsidRDefault="00B236DD" w:rsidP="007B4E83">
            <w:pPr>
              <w:pStyle w:val="ae"/>
              <w:widowControl w:val="0"/>
              <w:numPr>
                <w:ilvl w:val="0"/>
                <w:numId w:val="14"/>
              </w:numPr>
              <w:autoSpaceDE w:val="0"/>
              <w:autoSpaceDN w:val="0"/>
              <w:adjustRightInd w:val="0"/>
              <w:rPr>
                <w:rFonts w:eastAsia="等线"/>
                <w:b/>
                <w:kern w:val="2"/>
              </w:rPr>
            </w:pPr>
            <w:r w:rsidRPr="00CA4EA6">
              <w:rPr>
                <w:rFonts w:eastAsia="等线"/>
                <w:b/>
                <w:kern w:val="2"/>
              </w:rPr>
              <w:t xml:space="preserve">Making more efficient use of roads and streets (use): </w:t>
            </w:r>
            <w:r w:rsidRPr="00CA4EA6">
              <w:rPr>
                <w:rFonts w:eastAsia="等线"/>
                <w:kern w:val="2"/>
              </w:rPr>
              <w:t xml:space="preserve">Information and control and management of road traffic in combination with measures to limit the </w:t>
            </w:r>
            <w:r w:rsidRPr="00CA4EA6">
              <w:rPr>
                <w:rFonts w:eastAsia="等线"/>
                <w:kern w:val="2"/>
              </w:rPr>
              <w:lastRenderedPageBreak/>
              <w:t>number of vehicles in the transport system will ensure good accessibility for all road users and goods transport.</w:t>
            </w:r>
          </w:p>
          <w:p w14:paraId="19D4F022" w14:textId="77777777" w:rsidR="00B236DD" w:rsidRPr="00CA4EA6" w:rsidRDefault="00B236DD" w:rsidP="007B4E83">
            <w:pPr>
              <w:pStyle w:val="ae"/>
              <w:widowControl w:val="0"/>
              <w:numPr>
                <w:ilvl w:val="0"/>
                <w:numId w:val="14"/>
              </w:numPr>
              <w:autoSpaceDE w:val="0"/>
              <w:autoSpaceDN w:val="0"/>
              <w:adjustRightInd w:val="0"/>
              <w:rPr>
                <w:rFonts w:eastAsia="等线"/>
                <w:b/>
                <w:kern w:val="2"/>
              </w:rPr>
            </w:pPr>
            <w:r w:rsidRPr="00CA4EA6">
              <w:rPr>
                <w:rFonts w:eastAsia="等线"/>
                <w:b/>
                <w:kern w:val="2"/>
              </w:rPr>
              <w:t xml:space="preserve">Creating a denser and more interconnected network of streets without barriers (structure): </w:t>
            </w:r>
            <w:r w:rsidRPr="00CA4EA6">
              <w:rPr>
                <w:rFonts w:eastAsia="等线"/>
                <w:kern w:val="2"/>
              </w:rPr>
              <w:t>Navigability, route efficiency and the absence of barriers in the street network make it easier to move around, thus consolidating the city and spreading urban life to more places. The dense and interconnected street network exists for all modes of transport, as long as flows and speeds do not create new barriers.</w:t>
            </w:r>
          </w:p>
          <w:p w14:paraId="190D0126" w14:textId="77777777" w:rsidR="00B236DD" w:rsidRPr="00CA4EA6" w:rsidRDefault="00B236DD" w:rsidP="007B4E83">
            <w:pPr>
              <w:pStyle w:val="ae"/>
              <w:widowControl w:val="0"/>
              <w:numPr>
                <w:ilvl w:val="0"/>
                <w:numId w:val="14"/>
              </w:numPr>
              <w:autoSpaceDE w:val="0"/>
              <w:autoSpaceDN w:val="0"/>
              <w:adjustRightInd w:val="0"/>
              <w:rPr>
                <w:rFonts w:eastAsia="等线"/>
                <w:b/>
                <w:kern w:val="2"/>
              </w:rPr>
            </w:pPr>
            <w:r w:rsidRPr="00CA4EA6">
              <w:rPr>
                <w:rFonts w:eastAsia="等线"/>
                <w:b/>
                <w:kern w:val="2"/>
              </w:rPr>
              <w:t xml:space="preserve">Ensuring good accessibility for goods transport in Gothenburg while at the same time reducing negative local environmental effects: </w:t>
            </w:r>
            <w:r w:rsidRPr="00CA4EA6">
              <w:rPr>
                <w:rFonts w:eastAsia="等线"/>
                <w:kern w:val="2"/>
              </w:rPr>
              <w:t>Increased rail network capacity and prioritisation of freight traffic on designated routes</w:t>
            </w:r>
            <w:r w:rsidRPr="00CA4EA6">
              <w:rPr>
                <w:rFonts w:eastAsia="等线"/>
                <w:b/>
                <w:kern w:val="2"/>
              </w:rPr>
              <w:t xml:space="preserve"> </w:t>
            </w:r>
            <w:r w:rsidRPr="00CA4EA6">
              <w:rPr>
                <w:rFonts w:eastAsia="等线"/>
                <w:kern w:val="2"/>
              </w:rPr>
              <w:t>not only improves accessibility for goods but also allows effective measures to be implemented to reduce the effects of noise, emissions and barriers. Optimising the choice of transport and the use of combined transport increase efficiency and reduce climate impact.</w:t>
            </w:r>
          </w:p>
        </w:tc>
      </w:tr>
      <w:tr w:rsidR="00B236DD" w:rsidRPr="00CA4EA6" w14:paraId="12992AEB" w14:textId="77777777" w:rsidTr="007B4E83">
        <w:tc>
          <w:tcPr>
            <w:tcW w:w="1812" w:type="dxa"/>
            <w:tcBorders>
              <w:top w:val="single" w:sz="4" w:space="0" w:color="auto"/>
              <w:left w:val="single" w:sz="4" w:space="0" w:color="auto"/>
              <w:bottom w:val="single" w:sz="4" w:space="0" w:color="auto"/>
              <w:right w:val="single" w:sz="4" w:space="0" w:color="auto"/>
            </w:tcBorders>
            <w:shd w:val="clear" w:color="auto" w:fill="auto"/>
            <w:hideMark/>
          </w:tcPr>
          <w:p w14:paraId="33A52891" w14:textId="77777777" w:rsidR="00B236DD" w:rsidRPr="00CA4EA6" w:rsidRDefault="00B236DD" w:rsidP="007B4E83">
            <w:pPr>
              <w:rPr>
                <w:b/>
                <w:kern w:val="2"/>
              </w:rPr>
            </w:pPr>
            <w:r w:rsidRPr="00CA4EA6">
              <w:rPr>
                <w:rFonts w:eastAsia="等线"/>
                <w:b/>
                <w:color w:val="000000"/>
                <w:kern w:val="2"/>
              </w:rPr>
              <w:lastRenderedPageBreak/>
              <w:t>Gothenburg 2035 green strategy</w:t>
            </w:r>
          </w:p>
        </w:tc>
        <w:tc>
          <w:tcPr>
            <w:tcW w:w="3721" w:type="dxa"/>
            <w:tcBorders>
              <w:top w:val="single" w:sz="4" w:space="0" w:color="auto"/>
              <w:left w:val="single" w:sz="4" w:space="0" w:color="auto"/>
              <w:bottom w:val="single" w:sz="4" w:space="0" w:color="auto"/>
              <w:right w:val="single" w:sz="4" w:space="0" w:color="auto"/>
            </w:tcBorders>
            <w:shd w:val="clear" w:color="auto" w:fill="auto"/>
            <w:hideMark/>
          </w:tcPr>
          <w:p w14:paraId="62120523" w14:textId="77777777" w:rsidR="00B236DD" w:rsidRPr="00CA4EA6" w:rsidRDefault="00B236DD" w:rsidP="007B4E83">
            <w:pPr>
              <w:rPr>
                <w:rFonts w:eastAsia="等线"/>
                <w:kern w:val="2"/>
              </w:rPr>
            </w:pPr>
            <w:r w:rsidRPr="00CA4EA6">
              <w:rPr>
                <w:rFonts w:eastAsia="等线"/>
                <w:color w:val="000000"/>
                <w:kern w:val="2"/>
              </w:rPr>
              <w:t>The green strategy for a dense and green city indicates how Gothenburg can remain and develop further as a city with considerable green qualities, from both a social and an ecological perspective, while at the same time being made more dense through new construction.</w:t>
            </w:r>
          </w:p>
        </w:tc>
        <w:tc>
          <w:tcPr>
            <w:tcW w:w="4735" w:type="dxa"/>
            <w:tcBorders>
              <w:top w:val="single" w:sz="4" w:space="0" w:color="auto"/>
              <w:left w:val="single" w:sz="4" w:space="0" w:color="auto"/>
              <w:bottom w:val="single" w:sz="4" w:space="0" w:color="auto"/>
              <w:right w:val="single" w:sz="4" w:space="0" w:color="auto"/>
            </w:tcBorders>
            <w:shd w:val="clear" w:color="auto" w:fill="auto"/>
            <w:hideMark/>
          </w:tcPr>
          <w:p w14:paraId="685BEDF9" w14:textId="77777777" w:rsidR="00B236DD" w:rsidRPr="00CA4EA6" w:rsidRDefault="00B236DD" w:rsidP="007B4E83">
            <w:pPr>
              <w:rPr>
                <w:rFonts w:eastAsia="等线"/>
                <w:kern w:val="2"/>
              </w:rPr>
            </w:pPr>
            <w:r w:rsidRPr="00CA4EA6">
              <w:rPr>
                <w:rFonts w:eastAsia="等线"/>
                <w:kern w:val="2"/>
              </w:rPr>
              <w:t xml:space="preserve">Development aim: to show how Gothenburg may remain and further develop as a city with major green qualities from a social and ecological perspective, whilst building gthe city more close-knit. </w:t>
            </w:r>
          </w:p>
          <w:p w14:paraId="29C556A1" w14:textId="77777777" w:rsidR="00B236DD" w:rsidRPr="00CA4EA6" w:rsidRDefault="00B236DD" w:rsidP="007B4E83">
            <w:pPr>
              <w:rPr>
                <w:rFonts w:eastAsia="等线"/>
                <w:kern w:val="2"/>
              </w:rPr>
            </w:pPr>
            <w:r w:rsidRPr="00CA4EA6">
              <w:rPr>
                <w:rFonts w:eastAsia="等线"/>
                <w:color w:val="211D1E"/>
                <w:kern w:val="2"/>
              </w:rPr>
              <w:t>Gothenburg will develop into a lively, sustainable city with a good balance between social, economic and environmental factors</w:t>
            </w:r>
          </w:p>
        </w:tc>
      </w:tr>
      <w:tr w:rsidR="00B236DD" w:rsidRPr="00EA3AFC" w14:paraId="3D655222" w14:textId="77777777" w:rsidTr="007B4E83">
        <w:tc>
          <w:tcPr>
            <w:tcW w:w="1812" w:type="dxa"/>
            <w:tcBorders>
              <w:top w:val="single" w:sz="4" w:space="0" w:color="auto"/>
              <w:left w:val="single" w:sz="4" w:space="0" w:color="auto"/>
              <w:bottom w:val="single" w:sz="4" w:space="0" w:color="auto"/>
              <w:right w:val="single" w:sz="4" w:space="0" w:color="auto"/>
            </w:tcBorders>
            <w:shd w:val="clear" w:color="auto" w:fill="auto"/>
            <w:hideMark/>
          </w:tcPr>
          <w:p w14:paraId="19103757" w14:textId="77777777" w:rsidR="00B236DD" w:rsidRPr="00EA3AFC" w:rsidRDefault="00B236DD" w:rsidP="007B4E83">
            <w:pPr>
              <w:jc w:val="center"/>
              <w:rPr>
                <w:rFonts w:eastAsia="等线"/>
                <w:kern w:val="2"/>
              </w:rPr>
            </w:pPr>
            <w:r w:rsidRPr="00EA3AFC">
              <w:rPr>
                <w:rFonts w:eastAsia="等线"/>
                <w:kern w:val="2"/>
              </w:rPr>
              <w:t>DriveMe</w:t>
            </w:r>
          </w:p>
        </w:tc>
        <w:tc>
          <w:tcPr>
            <w:tcW w:w="3721" w:type="dxa"/>
            <w:tcBorders>
              <w:top w:val="single" w:sz="4" w:space="0" w:color="auto"/>
              <w:left w:val="single" w:sz="4" w:space="0" w:color="auto"/>
              <w:bottom w:val="single" w:sz="4" w:space="0" w:color="auto"/>
              <w:right w:val="single" w:sz="4" w:space="0" w:color="auto"/>
            </w:tcBorders>
            <w:shd w:val="clear" w:color="auto" w:fill="auto"/>
          </w:tcPr>
          <w:p w14:paraId="1E27C067" w14:textId="77777777" w:rsidR="00B236DD" w:rsidRPr="00EA3AFC" w:rsidRDefault="00B236DD" w:rsidP="007B4E83">
            <w:pPr>
              <w:snapToGrid w:val="0"/>
              <w:spacing w:line="288" w:lineRule="auto"/>
              <w:textAlignment w:val="baseline"/>
              <w:rPr>
                <w:rFonts w:eastAsia="等线"/>
                <w:color w:val="000000"/>
                <w:kern w:val="2"/>
              </w:rPr>
            </w:pPr>
            <w:r w:rsidRPr="00EA3AFC">
              <w:rPr>
                <w:rFonts w:eastAsia="等线"/>
                <w:color w:val="000000"/>
                <w:kern w:val="2"/>
              </w:rPr>
              <w:t>DriveMe is the world’s first large-scale pilot project in autonomous driving where 100 self-driving Volvo cars will be driven on public roads in Gothenburg. </w:t>
            </w:r>
          </w:p>
          <w:p w14:paraId="760CE0F1" w14:textId="77777777" w:rsidR="00B236DD" w:rsidRPr="00EA3AFC" w:rsidRDefault="00B236DD" w:rsidP="007B4E83">
            <w:pPr>
              <w:rPr>
                <w:rFonts w:eastAsia="等线"/>
                <w:color w:val="000000"/>
                <w:kern w:val="2"/>
              </w:rPr>
            </w:pPr>
          </w:p>
        </w:tc>
        <w:tc>
          <w:tcPr>
            <w:tcW w:w="4735" w:type="dxa"/>
            <w:tcBorders>
              <w:top w:val="single" w:sz="4" w:space="0" w:color="auto"/>
              <w:left w:val="single" w:sz="4" w:space="0" w:color="auto"/>
              <w:bottom w:val="single" w:sz="4" w:space="0" w:color="auto"/>
              <w:right w:val="single" w:sz="4" w:space="0" w:color="auto"/>
            </w:tcBorders>
            <w:shd w:val="clear" w:color="auto" w:fill="auto"/>
          </w:tcPr>
          <w:p w14:paraId="671E8039" w14:textId="77777777" w:rsidR="00B236DD" w:rsidRPr="00EA3AFC" w:rsidRDefault="00B236DD" w:rsidP="007B4E83">
            <w:pPr>
              <w:snapToGrid w:val="0"/>
              <w:spacing w:line="288" w:lineRule="auto"/>
              <w:rPr>
                <w:rFonts w:eastAsia="等线"/>
                <w:color w:val="000000"/>
                <w:kern w:val="2"/>
              </w:rPr>
            </w:pPr>
            <w:r w:rsidRPr="00EA3AFC">
              <w:rPr>
                <w:rFonts w:eastAsia="等线"/>
                <w:color w:val="000000"/>
                <w:kern w:val="2"/>
              </w:rPr>
              <w:t>Aim: to study the benefits to society of autonomous driving and for Sweden and Volvo Cars to become a leader in sustainable mobility.</w:t>
            </w:r>
          </w:p>
          <w:p w14:paraId="182A0285" w14:textId="77777777" w:rsidR="00B236DD" w:rsidRPr="00EA3AFC" w:rsidRDefault="00B236DD" w:rsidP="007B4E83">
            <w:pPr>
              <w:snapToGrid w:val="0"/>
              <w:spacing w:line="288" w:lineRule="auto"/>
              <w:textAlignment w:val="baseline"/>
              <w:rPr>
                <w:rFonts w:eastAsia="微软雅黑"/>
                <w:color w:val="000000"/>
                <w:kern w:val="2"/>
              </w:rPr>
            </w:pPr>
            <w:r w:rsidRPr="00EA3AFC">
              <w:rPr>
                <w:rFonts w:eastAsia="微软雅黑"/>
                <w:color w:val="000000"/>
                <w:kern w:val="2"/>
              </w:rPr>
              <w:t xml:space="preserve">Focus areas: </w:t>
            </w:r>
          </w:p>
          <w:p w14:paraId="1EAF6CCE" w14:textId="77777777" w:rsidR="00B236DD" w:rsidRPr="00EA3AFC" w:rsidRDefault="00B236DD" w:rsidP="007B4E83">
            <w:pPr>
              <w:pStyle w:val="ae"/>
              <w:numPr>
                <w:ilvl w:val="0"/>
                <w:numId w:val="15"/>
              </w:numPr>
              <w:snapToGrid w:val="0"/>
              <w:spacing w:line="288" w:lineRule="auto"/>
              <w:textAlignment w:val="baseline"/>
              <w:rPr>
                <w:color w:val="000000"/>
                <w:kern w:val="2"/>
              </w:rPr>
            </w:pPr>
            <w:r w:rsidRPr="00EA3AFC">
              <w:rPr>
                <w:rFonts w:eastAsia="等线"/>
                <w:color w:val="000000"/>
                <w:kern w:val="2"/>
              </w:rPr>
              <w:t>How autonomous vehicles can generate social and economic benefits in the form of improvements in traffic flows, environment and safety.</w:t>
            </w:r>
          </w:p>
          <w:p w14:paraId="4AEDCF10" w14:textId="77777777" w:rsidR="00B236DD" w:rsidRPr="00EA3AFC" w:rsidRDefault="00B236DD" w:rsidP="007B4E83">
            <w:pPr>
              <w:pStyle w:val="ae"/>
              <w:numPr>
                <w:ilvl w:val="0"/>
                <w:numId w:val="15"/>
              </w:numPr>
              <w:snapToGrid w:val="0"/>
              <w:spacing w:line="288" w:lineRule="auto"/>
              <w:textAlignment w:val="baseline"/>
              <w:rPr>
                <w:rFonts w:eastAsia="等线"/>
                <w:color w:val="000000"/>
                <w:kern w:val="2"/>
              </w:rPr>
            </w:pPr>
            <w:r w:rsidRPr="00EA3AFC">
              <w:rPr>
                <w:rFonts w:eastAsia="等线"/>
                <w:color w:val="000000"/>
                <w:kern w:val="2"/>
              </w:rPr>
              <w:t>Infrastructure specifications for autonomous driving.</w:t>
            </w:r>
          </w:p>
          <w:p w14:paraId="202D6371" w14:textId="77777777" w:rsidR="00B236DD" w:rsidRPr="00EA3AFC" w:rsidRDefault="00B236DD" w:rsidP="007B4E83">
            <w:pPr>
              <w:pStyle w:val="ae"/>
              <w:numPr>
                <w:ilvl w:val="0"/>
                <w:numId w:val="15"/>
              </w:numPr>
              <w:snapToGrid w:val="0"/>
              <w:spacing w:line="288" w:lineRule="auto"/>
              <w:textAlignment w:val="baseline"/>
              <w:rPr>
                <w:rFonts w:eastAsia="等线"/>
                <w:color w:val="000000"/>
                <w:kern w:val="2"/>
              </w:rPr>
            </w:pPr>
            <w:r w:rsidRPr="00EA3AFC">
              <w:rPr>
                <w:rFonts w:eastAsia="等线"/>
                <w:color w:val="000000"/>
                <w:kern w:val="2"/>
              </w:rPr>
              <w:t xml:space="preserve">Which traffic situations are appropriate </w:t>
            </w:r>
            <w:r w:rsidRPr="00EA3AFC">
              <w:rPr>
                <w:rFonts w:eastAsia="等线"/>
                <w:color w:val="000000"/>
                <w:kern w:val="2"/>
              </w:rPr>
              <w:lastRenderedPageBreak/>
              <w:t>for self-driving vehicles.</w:t>
            </w:r>
          </w:p>
          <w:p w14:paraId="084CBC99" w14:textId="77777777" w:rsidR="00B236DD" w:rsidRPr="00EA3AFC" w:rsidRDefault="00B236DD" w:rsidP="007B4E83">
            <w:pPr>
              <w:pStyle w:val="ae"/>
              <w:numPr>
                <w:ilvl w:val="0"/>
                <w:numId w:val="15"/>
              </w:numPr>
              <w:snapToGrid w:val="0"/>
              <w:spacing w:line="288" w:lineRule="auto"/>
              <w:textAlignment w:val="baseline"/>
              <w:rPr>
                <w:rFonts w:eastAsia="等线"/>
                <w:color w:val="000000"/>
                <w:kern w:val="2"/>
              </w:rPr>
            </w:pPr>
            <w:r w:rsidRPr="00EA3AFC">
              <w:rPr>
                <w:rFonts w:eastAsia="等线"/>
                <w:color w:val="000000"/>
                <w:kern w:val="2"/>
              </w:rPr>
              <w:t>The customer’s confidence in self-driving vehicles.</w:t>
            </w:r>
          </w:p>
          <w:p w14:paraId="02EBE532" w14:textId="77777777" w:rsidR="00B236DD" w:rsidRPr="00EA3AFC" w:rsidRDefault="00B236DD" w:rsidP="007B4E83">
            <w:pPr>
              <w:pStyle w:val="ae"/>
              <w:numPr>
                <w:ilvl w:val="0"/>
                <w:numId w:val="15"/>
              </w:numPr>
              <w:snapToGrid w:val="0"/>
              <w:spacing w:line="288" w:lineRule="auto"/>
              <w:textAlignment w:val="baseline"/>
              <w:rPr>
                <w:rFonts w:eastAsia="等线"/>
                <w:color w:val="000000"/>
                <w:kern w:val="2"/>
              </w:rPr>
            </w:pPr>
            <w:r w:rsidRPr="00EA3AFC">
              <w:rPr>
                <w:rFonts w:eastAsia="等线"/>
                <w:color w:val="000000"/>
                <w:kern w:val="2"/>
              </w:rPr>
              <w:t>How other drivers can be integrated with a self-driving car.</w:t>
            </w:r>
          </w:p>
          <w:p w14:paraId="2EC457B4" w14:textId="77777777" w:rsidR="00B236DD" w:rsidRPr="00EA3AFC" w:rsidRDefault="00B236DD" w:rsidP="007B4E83">
            <w:pPr>
              <w:rPr>
                <w:rFonts w:eastAsia="等线"/>
                <w:kern w:val="2"/>
              </w:rPr>
            </w:pPr>
          </w:p>
        </w:tc>
      </w:tr>
      <w:tr w:rsidR="00B236DD" w:rsidRPr="00EA3AFC" w14:paraId="677ACE90" w14:textId="77777777" w:rsidTr="007B4E83">
        <w:tc>
          <w:tcPr>
            <w:tcW w:w="1812" w:type="dxa"/>
            <w:tcBorders>
              <w:top w:val="single" w:sz="4" w:space="0" w:color="auto"/>
              <w:left w:val="single" w:sz="4" w:space="0" w:color="auto"/>
              <w:bottom w:val="single" w:sz="4" w:space="0" w:color="auto"/>
              <w:right w:val="single" w:sz="4" w:space="0" w:color="auto"/>
            </w:tcBorders>
            <w:shd w:val="clear" w:color="auto" w:fill="auto"/>
            <w:hideMark/>
          </w:tcPr>
          <w:p w14:paraId="730CC69A" w14:textId="77777777" w:rsidR="00B236DD" w:rsidRPr="00EA3AFC" w:rsidRDefault="00B236DD" w:rsidP="007B4E83">
            <w:pPr>
              <w:jc w:val="center"/>
              <w:rPr>
                <w:rFonts w:eastAsia="等线"/>
                <w:kern w:val="2"/>
              </w:rPr>
            </w:pPr>
            <w:r w:rsidRPr="00EA3AFC">
              <w:rPr>
                <w:rFonts w:eastAsia="等线"/>
                <w:kern w:val="2"/>
              </w:rPr>
              <w:lastRenderedPageBreak/>
              <w:t xml:space="preserve">SARTRE project </w:t>
            </w:r>
          </w:p>
        </w:tc>
        <w:tc>
          <w:tcPr>
            <w:tcW w:w="3721" w:type="dxa"/>
            <w:tcBorders>
              <w:top w:val="single" w:sz="4" w:space="0" w:color="auto"/>
              <w:left w:val="single" w:sz="4" w:space="0" w:color="auto"/>
              <w:bottom w:val="single" w:sz="4" w:space="0" w:color="auto"/>
              <w:right w:val="single" w:sz="4" w:space="0" w:color="auto"/>
            </w:tcBorders>
            <w:shd w:val="clear" w:color="auto" w:fill="auto"/>
          </w:tcPr>
          <w:p w14:paraId="4C2C037F" w14:textId="77777777" w:rsidR="00B236DD" w:rsidRPr="00EA3AFC" w:rsidRDefault="00B236DD" w:rsidP="007B4E83">
            <w:pPr>
              <w:widowControl w:val="0"/>
              <w:snapToGrid w:val="0"/>
              <w:spacing w:line="288" w:lineRule="auto"/>
              <w:jc w:val="both"/>
              <w:textAlignment w:val="baseline"/>
              <w:rPr>
                <w:rFonts w:eastAsia="等线"/>
                <w:color w:val="000000"/>
                <w:kern w:val="2"/>
              </w:rPr>
            </w:pPr>
            <w:r w:rsidRPr="00EA3AFC">
              <w:rPr>
                <w:rFonts w:eastAsia="等线"/>
                <w:kern w:val="2"/>
              </w:rPr>
              <w:t>SARTRE</w:t>
            </w:r>
            <w:r w:rsidRPr="00EA3AFC">
              <w:rPr>
                <w:rFonts w:eastAsia="等线"/>
                <w:color w:val="000000"/>
                <w:kern w:val="2"/>
              </w:rPr>
              <w:t xml:space="preserve"> (Safe Road Trains for the Environment) is </w:t>
            </w:r>
            <w:r w:rsidRPr="00EA3AFC">
              <w:rPr>
                <w:rFonts w:eastAsia="等线"/>
                <w:color w:val="0A0A0A"/>
                <w:kern w:val="2"/>
              </w:rPr>
              <w:t>an EU-financed research project, which is looking at inexpensive ways of getting vehicles to travel in a ‘platoon’ on Europe’s motorways.</w:t>
            </w:r>
          </w:p>
          <w:p w14:paraId="4F8EFB39" w14:textId="77777777" w:rsidR="00B236DD" w:rsidRPr="00EA3AFC" w:rsidRDefault="00B236DD" w:rsidP="007B4E83">
            <w:pPr>
              <w:snapToGrid w:val="0"/>
              <w:spacing w:line="288" w:lineRule="auto"/>
              <w:textAlignment w:val="baseline"/>
              <w:rPr>
                <w:rFonts w:eastAsia="等线"/>
                <w:color w:val="000000"/>
                <w:kern w:val="2"/>
              </w:rPr>
            </w:pPr>
          </w:p>
        </w:tc>
        <w:tc>
          <w:tcPr>
            <w:tcW w:w="4735" w:type="dxa"/>
            <w:tcBorders>
              <w:top w:val="single" w:sz="4" w:space="0" w:color="auto"/>
              <w:left w:val="single" w:sz="4" w:space="0" w:color="auto"/>
              <w:bottom w:val="single" w:sz="4" w:space="0" w:color="auto"/>
              <w:right w:val="single" w:sz="4" w:space="0" w:color="auto"/>
            </w:tcBorders>
            <w:shd w:val="clear" w:color="auto" w:fill="auto"/>
          </w:tcPr>
          <w:p w14:paraId="3B489C9D" w14:textId="77777777" w:rsidR="00B236DD" w:rsidRPr="00EA3AFC" w:rsidRDefault="00B236DD" w:rsidP="007B4E83">
            <w:pPr>
              <w:rPr>
                <w:rFonts w:eastAsia="等线"/>
                <w:kern w:val="2"/>
              </w:rPr>
            </w:pPr>
            <w:r w:rsidRPr="00EA3AFC">
              <w:rPr>
                <w:rFonts w:eastAsia="等线"/>
                <w:color w:val="0A0A0A"/>
                <w:kern w:val="2"/>
              </w:rPr>
              <w:t xml:space="preserve">The project use wireless technology to facilitate communication between the lead and following vehicles. Each vehicle in the platoon is equipped with a human-machine interface (HMI), in which the platoon’s Organisation Assistant (OA) software is running. </w:t>
            </w:r>
          </w:p>
          <w:p w14:paraId="6BAD03E1" w14:textId="77777777" w:rsidR="00B236DD" w:rsidRPr="00EA3AFC" w:rsidRDefault="00B236DD" w:rsidP="007B4E83">
            <w:pPr>
              <w:snapToGrid w:val="0"/>
              <w:spacing w:line="288" w:lineRule="auto"/>
              <w:rPr>
                <w:rFonts w:eastAsia="等线"/>
                <w:color w:val="000000"/>
                <w:kern w:val="2"/>
              </w:rPr>
            </w:pPr>
          </w:p>
        </w:tc>
      </w:tr>
    </w:tbl>
    <w:p w14:paraId="6D536604" w14:textId="241EFE86" w:rsidR="00B236DD" w:rsidRPr="00EA3AFC" w:rsidRDefault="00B236DD" w:rsidP="00B236DD">
      <w:pPr>
        <w:jc w:val="center"/>
        <w:rPr>
          <w:sz w:val="22"/>
          <w:szCs w:val="22"/>
          <w:lang w:eastAsia="en-US"/>
        </w:rPr>
      </w:pPr>
      <w:r w:rsidRPr="00EA3AFC">
        <w:rPr>
          <w:sz w:val="22"/>
          <w:szCs w:val="22"/>
          <w:lang w:eastAsia="en-US"/>
        </w:rPr>
        <w:t xml:space="preserve">Table </w:t>
      </w:r>
      <w:r w:rsidR="00A77E1E" w:rsidRPr="00EA3AFC">
        <w:rPr>
          <w:sz w:val="22"/>
          <w:szCs w:val="22"/>
          <w:lang w:eastAsia="en-US"/>
        </w:rPr>
        <w:t>2</w:t>
      </w:r>
      <w:r w:rsidRPr="00EA3AFC">
        <w:rPr>
          <w:sz w:val="22"/>
          <w:szCs w:val="22"/>
          <w:lang w:eastAsia="en-US"/>
        </w:rPr>
        <w:t xml:space="preserve"> </w:t>
      </w:r>
      <w:r w:rsidR="00EA3AFC" w:rsidRPr="00EA3AFC">
        <w:rPr>
          <w:sz w:val="22"/>
          <w:szCs w:val="22"/>
          <w:lang w:eastAsia="en-US"/>
        </w:rPr>
        <w:t>Gothenburg related policies and projects</w:t>
      </w:r>
    </w:p>
    <w:p w14:paraId="252C4264" w14:textId="77777777" w:rsidR="00A77E1E" w:rsidRPr="00EA3AFC" w:rsidRDefault="00A77E1E" w:rsidP="00B236DD">
      <w:pPr>
        <w:jc w:val="center"/>
        <w:rPr>
          <w:sz w:val="22"/>
          <w:szCs w:val="22"/>
          <w:lang w:eastAsia="en-US"/>
        </w:rPr>
      </w:pPr>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1"/>
        <w:gridCol w:w="1417"/>
        <w:gridCol w:w="1985"/>
        <w:gridCol w:w="1417"/>
        <w:gridCol w:w="3056"/>
      </w:tblGrid>
      <w:tr w:rsidR="00B236DD" w:rsidRPr="00EA3AFC" w14:paraId="05F38D4D" w14:textId="77777777" w:rsidTr="007B4E83">
        <w:tc>
          <w:tcPr>
            <w:tcW w:w="421" w:type="dxa"/>
            <w:vMerge w:val="restart"/>
            <w:shd w:val="clear" w:color="auto" w:fill="auto"/>
          </w:tcPr>
          <w:p w14:paraId="14454323" w14:textId="77777777" w:rsidR="00B236DD" w:rsidRPr="00EA3AFC" w:rsidRDefault="00B236DD" w:rsidP="007B4E83">
            <w:pPr>
              <w:rPr>
                <w:rFonts w:eastAsia="等线"/>
                <w:color w:val="0A0A0A"/>
                <w:kern w:val="2"/>
              </w:rPr>
            </w:pPr>
            <w:r w:rsidRPr="00EA3AFC">
              <w:rPr>
                <w:rFonts w:eastAsia="等线"/>
                <w:color w:val="0A0A0A"/>
                <w:kern w:val="2"/>
              </w:rPr>
              <w:t>HEADSTART</w:t>
            </w:r>
          </w:p>
        </w:tc>
        <w:tc>
          <w:tcPr>
            <w:tcW w:w="1417" w:type="dxa"/>
            <w:shd w:val="clear" w:color="auto" w:fill="auto"/>
          </w:tcPr>
          <w:p w14:paraId="402D425F" w14:textId="77777777" w:rsidR="00B236DD" w:rsidRPr="00EA3AFC" w:rsidRDefault="00B236DD" w:rsidP="007B4E83">
            <w:pPr>
              <w:rPr>
                <w:rFonts w:eastAsia="等线"/>
                <w:color w:val="0A0A0A"/>
                <w:kern w:val="2"/>
              </w:rPr>
            </w:pPr>
            <w:r w:rsidRPr="00EA3AFC">
              <w:rPr>
                <w:rFonts w:eastAsia="等线"/>
                <w:color w:val="0A0A0A"/>
                <w:kern w:val="2"/>
              </w:rPr>
              <w:t>Aim</w:t>
            </w:r>
          </w:p>
        </w:tc>
        <w:tc>
          <w:tcPr>
            <w:tcW w:w="6458" w:type="dxa"/>
            <w:gridSpan w:val="3"/>
            <w:shd w:val="clear" w:color="auto" w:fill="auto"/>
          </w:tcPr>
          <w:p w14:paraId="23581A3E" w14:textId="77777777" w:rsidR="00B236DD" w:rsidRPr="00EA3AFC" w:rsidRDefault="00B236DD" w:rsidP="007B4E83">
            <w:pPr>
              <w:rPr>
                <w:rFonts w:eastAsia="等线"/>
                <w:color w:val="0A0A0A"/>
                <w:kern w:val="2"/>
              </w:rPr>
            </w:pPr>
            <w:r w:rsidRPr="00EA3AFC">
              <w:rPr>
                <w:rFonts w:eastAsia="等线"/>
                <w:color w:val="0A0A0A"/>
                <w:kern w:val="2"/>
              </w:rPr>
              <w:t>Define testing and validation procedures of connected and autonomous driving functions including key technologies such as v2x communications, cyber-security and positioning(three significant characteristics for safety reliability).</w:t>
            </w:r>
          </w:p>
        </w:tc>
      </w:tr>
      <w:tr w:rsidR="00B236DD" w:rsidRPr="00EA3AFC" w14:paraId="0DCBAFFB" w14:textId="77777777" w:rsidTr="007B4E83">
        <w:tc>
          <w:tcPr>
            <w:tcW w:w="421" w:type="dxa"/>
            <w:vMerge/>
            <w:shd w:val="clear" w:color="auto" w:fill="auto"/>
          </w:tcPr>
          <w:p w14:paraId="6B806F1A" w14:textId="77777777" w:rsidR="00B236DD" w:rsidRPr="00EA3AFC" w:rsidRDefault="00B236DD" w:rsidP="007B4E83">
            <w:pPr>
              <w:rPr>
                <w:rFonts w:eastAsia="等线"/>
                <w:color w:val="0A0A0A"/>
                <w:kern w:val="2"/>
              </w:rPr>
            </w:pPr>
          </w:p>
        </w:tc>
        <w:tc>
          <w:tcPr>
            <w:tcW w:w="1417" w:type="dxa"/>
            <w:shd w:val="clear" w:color="auto" w:fill="auto"/>
          </w:tcPr>
          <w:p w14:paraId="39333820" w14:textId="77777777" w:rsidR="00B236DD" w:rsidRPr="00EA3AFC" w:rsidRDefault="00B236DD" w:rsidP="007B4E83">
            <w:pPr>
              <w:rPr>
                <w:rFonts w:eastAsia="等线"/>
                <w:color w:val="0A0A0A"/>
                <w:kern w:val="2"/>
              </w:rPr>
            </w:pPr>
            <w:r w:rsidRPr="00EA3AFC">
              <w:rPr>
                <w:rFonts w:eastAsia="等线"/>
                <w:color w:val="0A0A0A"/>
                <w:kern w:val="2"/>
              </w:rPr>
              <w:t xml:space="preserve">Definition </w:t>
            </w:r>
          </w:p>
        </w:tc>
        <w:tc>
          <w:tcPr>
            <w:tcW w:w="6458" w:type="dxa"/>
            <w:gridSpan w:val="3"/>
            <w:shd w:val="clear" w:color="auto" w:fill="auto"/>
          </w:tcPr>
          <w:p w14:paraId="7CFCEAE1" w14:textId="77777777" w:rsidR="00B236DD" w:rsidRPr="00EA3AFC" w:rsidRDefault="00B236DD" w:rsidP="007B4E83">
            <w:pPr>
              <w:rPr>
                <w:rFonts w:eastAsia="等线"/>
                <w:color w:val="0A0A0A"/>
                <w:kern w:val="2"/>
              </w:rPr>
            </w:pPr>
            <w:r w:rsidRPr="00EA3AFC">
              <w:rPr>
                <w:rFonts w:eastAsia="等线"/>
                <w:color w:val="0A0A0A"/>
                <w:kern w:val="2"/>
              </w:rPr>
              <w:t>Harmonized European Solutions for Testing Automated Road Transport.  An EU funded project with 17 members</w:t>
            </w:r>
          </w:p>
        </w:tc>
      </w:tr>
      <w:tr w:rsidR="00B236DD" w:rsidRPr="00EA3AFC" w14:paraId="3F1FCFC8" w14:textId="77777777" w:rsidTr="007B4E83">
        <w:tc>
          <w:tcPr>
            <w:tcW w:w="421" w:type="dxa"/>
            <w:vMerge/>
            <w:shd w:val="clear" w:color="auto" w:fill="auto"/>
          </w:tcPr>
          <w:p w14:paraId="5A2AD592" w14:textId="77777777" w:rsidR="00B236DD" w:rsidRPr="00EA3AFC" w:rsidRDefault="00B236DD" w:rsidP="007B4E83">
            <w:pPr>
              <w:rPr>
                <w:rFonts w:eastAsia="等线"/>
                <w:color w:val="0A0A0A"/>
                <w:kern w:val="2"/>
              </w:rPr>
            </w:pPr>
          </w:p>
        </w:tc>
        <w:tc>
          <w:tcPr>
            <w:tcW w:w="1417" w:type="dxa"/>
            <w:shd w:val="clear" w:color="auto" w:fill="auto"/>
          </w:tcPr>
          <w:p w14:paraId="38503461" w14:textId="77777777" w:rsidR="00B236DD" w:rsidRPr="00EA3AFC" w:rsidRDefault="00B236DD" w:rsidP="007B4E83">
            <w:pPr>
              <w:rPr>
                <w:rFonts w:eastAsia="等线"/>
                <w:color w:val="0A0A0A"/>
                <w:kern w:val="2"/>
              </w:rPr>
            </w:pPr>
            <w:r w:rsidRPr="00EA3AFC">
              <w:rPr>
                <w:rFonts w:eastAsia="等线"/>
                <w:color w:val="0A0A0A"/>
                <w:kern w:val="2"/>
              </w:rPr>
              <w:t>Duration</w:t>
            </w:r>
          </w:p>
        </w:tc>
        <w:tc>
          <w:tcPr>
            <w:tcW w:w="6458" w:type="dxa"/>
            <w:gridSpan w:val="3"/>
            <w:shd w:val="clear" w:color="auto" w:fill="auto"/>
          </w:tcPr>
          <w:p w14:paraId="77F64E1E" w14:textId="77777777" w:rsidR="00B236DD" w:rsidRPr="00EA3AFC" w:rsidRDefault="00B236DD" w:rsidP="007B4E83">
            <w:pPr>
              <w:rPr>
                <w:rFonts w:eastAsia="等线"/>
                <w:color w:val="0A0A0A"/>
                <w:kern w:val="2"/>
              </w:rPr>
            </w:pPr>
            <w:r w:rsidRPr="00EA3AFC">
              <w:rPr>
                <w:rFonts w:eastAsia="等线"/>
                <w:color w:val="0A0A0A"/>
                <w:kern w:val="2"/>
              </w:rPr>
              <w:t>01.2019 – 12.2021 (36 months)</w:t>
            </w:r>
          </w:p>
        </w:tc>
      </w:tr>
      <w:tr w:rsidR="00B236DD" w:rsidRPr="00EA3AFC" w14:paraId="41B303BA" w14:textId="77777777" w:rsidTr="007B4E83">
        <w:tc>
          <w:tcPr>
            <w:tcW w:w="421" w:type="dxa"/>
            <w:vMerge/>
            <w:shd w:val="clear" w:color="auto" w:fill="auto"/>
          </w:tcPr>
          <w:p w14:paraId="4273014D" w14:textId="77777777" w:rsidR="00B236DD" w:rsidRPr="00EA3AFC" w:rsidRDefault="00B236DD" w:rsidP="007B4E83">
            <w:pPr>
              <w:rPr>
                <w:rFonts w:eastAsia="等线"/>
                <w:color w:val="0A0A0A"/>
                <w:kern w:val="2"/>
              </w:rPr>
            </w:pPr>
          </w:p>
        </w:tc>
        <w:tc>
          <w:tcPr>
            <w:tcW w:w="1417" w:type="dxa"/>
            <w:shd w:val="clear" w:color="auto" w:fill="auto"/>
          </w:tcPr>
          <w:p w14:paraId="5105B20D" w14:textId="77777777" w:rsidR="00B236DD" w:rsidRPr="00EA3AFC" w:rsidRDefault="00B236DD" w:rsidP="007B4E83">
            <w:pPr>
              <w:rPr>
                <w:rFonts w:eastAsia="等线"/>
                <w:color w:val="0A0A0A"/>
                <w:kern w:val="2"/>
              </w:rPr>
            </w:pPr>
            <w:r w:rsidRPr="00EA3AFC">
              <w:rPr>
                <w:rFonts w:eastAsia="等线"/>
                <w:color w:val="0A0A0A"/>
                <w:kern w:val="2"/>
              </w:rPr>
              <w:t>budget</w:t>
            </w:r>
          </w:p>
        </w:tc>
        <w:tc>
          <w:tcPr>
            <w:tcW w:w="6458" w:type="dxa"/>
            <w:gridSpan w:val="3"/>
            <w:shd w:val="clear" w:color="auto" w:fill="auto"/>
          </w:tcPr>
          <w:p w14:paraId="628C76B6" w14:textId="77777777" w:rsidR="00B236DD" w:rsidRPr="00EA3AFC" w:rsidRDefault="00B236DD" w:rsidP="007B4E83">
            <w:pPr>
              <w:rPr>
                <w:rFonts w:eastAsia="等线"/>
                <w:color w:val="0A0A0A"/>
                <w:kern w:val="2"/>
              </w:rPr>
            </w:pPr>
            <w:r w:rsidRPr="00EA3AFC">
              <w:rPr>
                <w:rFonts w:eastAsia="等线"/>
                <w:color w:val="0A0A0A"/>
                <w:kern w:val="2"/>
              </w:rPr>
              <w:t>6M€</w:t>
            </w:r>
          </w:p>
        </w:tc>
      </w:tr>
      <w:tr w:rsidR="00B236DD" w:rsidRPr="00EA3AFC" w14:paraId="7723FE34" w14:textId="77777777" w:rsidTr="007B4E83">
        <w:tc>
          <w:tcPr>
            <w:tcW w:w="421" w:type="dxa"/>
            <w:vMerge/>
            <w:shd w:val="clear" w:color="auto" w:fill="auto"/>
          </w:tcPr>
          <w:p w14:paraId="0BA2C7B9" w14:textId="77777777" w:rsidR="00B236DD" w:rsidRPr="00EA3AFC" w:rsidRDefault="00B236DD" w:rsidP="007B4E83">
            <w:pPr>
              <w:rPr>
                <w:rFonts w:eastAsia="等线"/>
                <w:color w:val="0A0A0A"/>
                <w:kern w:val="2"/>
              </w:rPr>
            </w:pPr>
          </w:p>
        </w:tc>
        <w:tc>
          <w:tcPr>
            <w:tcW w:w="1417" w:type="dxa"/>
            <w:shd w:val="clear" w:color="auto" w:fill="auto"/>
          </w:tcPr>
          <w:p w14:paraId="7ED4ACD1" w14:textId="77777777" w:rsidR="00B236DD" w:rsidRPr="00EA3AFC" w:rsidRDefault="00B236DD" w:rsidP="007B4E83">
            <w:pPr>
              <w:rPr>
                <w:rFonts w:eastAsia="等线"/>
                <w:color w:val="0A0A0A"/>
                <w:kern w:val="2"/>
              </w:rPr>
            </w:pPr>
            <w:r w:rsidRPr="00EA3AFC">
              <w:rPr>
                <w:rFonts w:eastAsia="等线"/>
                <w:color w:val="0A0A0A"/>
                <w:kern w:val="2"/>
              </w:rPr>
              <w:t>characteristic</w:t>
            </w:r>
          </w:p>
        </w:tc>
        <w:tc>
          <w:tcPr>
            <w:tcW w:w="6458" w:type="dxa"/>
            <w:gridSpan w:val="3"/>
            <w:shd w:val="clear" w:color="auto" w:fill="auto"/>
          </w:tcPr>
          <w:p w14:paraId="3FF6B900" w14:textId="77777777" w:rsidR="00B236DD" w:rsidRPr="00EA3AFC" w:rsidRDefault="00B236DD" w:rsidP="007B4E83">
            <w:pPr>
              <w:rPr>
                <w:rFonts w:eastAsia="等线"/>
                <w:color w:val="0A0A0A"/>
                <w:kern w:val="2"/>
              </w:rPr>
            </w:pPr>
            <w:r w:rsidRPr="00EA3AFC">
              <w:rPr>
                <w:rFonts w:eastAsia="等线"/>
                <w:color w:val="0A0A0A"/>
                <w:kern w:val="2"/>
              </w:rPr>
              <w:t>Set in both simulation and real-world fields to validate safety and security performance according to the key users’ needs.</w:t>
            </w:r>
          </w:p>
        </w:tc>
      </w:tr>
      <w:tr w:rsidR="00B236DD" w:rsidRPr="00EA3AFC" w14:paraId="15A22950" w14:textId="77777777" w:rsidTr="007B4E83">
        <w:tc>
          <w:tcPr>
            <w:tcW w:w="421" w:type="dxa"/>
            <w:vMerge/>
            <w:shd w:val="clear" w:color="auto" w:fill="auto"/>
          </w:tcPr>
          <w:p w14:paraId="3ADBFC7D" w14:textId="77777777" w:rsidR="00B236DD" w:rsidRPr="00EA3AFC" w:rsidRDefault="00B236DD" w:rsidP="007B4E83">
            <w:pPr>
              <w:rPr>
                <w:rFonts w:eastAsia="等线"/>
                <w:color w:val="0A0A0A"/>
                <w:kern w:val="2"/>
              </w:rPr>
            </w:pPr>
          </w:p>
        </w:tc>
        <w:tc>
          <w:tcPr>
            <w:tcW w:w="1417" w:type="dxa"/>
            <w:shd w:val="clear" w:color="auto" w:fill="auto"/>
          </w:tcPr>
          <w:p w14:paraId="24721AF5" w14:textId="77777777" w:rsidR="00B236DD" w:rsidRPr="00EA3AFC" w:rsidRDefault="00B236DD" w:rsidP="007B4E83">
            <w:pPr>
              <w:rPr>
                <w:rFonts w:eastAsia="等线"/>
                <w:color w:val="0A0A0A"/>
                <w:kern w:val="2"/>
              </w:rPr>
            </w:pPr>
            <w:r w:rsidRPr="00EA3AFC">
              <w:rPr>
                <w:rFonts w:eastAsia="等线"/>
                <w:color w:val="0A0A0A"/>
                <w:kern w:val="2"/>
              </w:rPr>
              <w:t>Assessment</w:t>
            </w:r>
          </w:p>
        </w:tc>
        <w:tc>
          <w:tcPr>
            <w:tcW w:w="6458" w:type="dxa"/>
            <w:gridSpan w:val="3"/>
            <w:shd w:val="clear" w:color="auto" w:fill="auto"/>
          </w:tcPr>
          <w:p w14:paraId="4880F0C9" w14:textId="77777777" w:rsidR="00B236DD" w:rsidRPr="00EA3AFC" w:rsidRDefault="00B236DD" w:rsidP="007B4E83">
            <w:pPr>
              <w:tabs>
                <w:tab w:val="left" w:pos="1401"/>
              </w:tabs>
              <w:autoSpaceDE w:val="0"/>
              <w:autoSpaceDN w:val="0"/>
              <w:spacing w:line="237" w:lineRule="auto"/>
              <w:ind w:right="416"/>
              <w:rPr>
                <w:rFonts w:eastAsia="等线"/>
                <w:color w:val="0A0A0A"/>
                <w:kern w:val="2"/>
              </w:rPr>
            </w:pPr>
            <w:r w:rsidRPr="00EA3AFC">
              <w:rPr>
                <w:rFonts w:eastAsia="等线"/>
                <w:color w:val="0A0A0A"/>
                <w:kern w:val="2"/>
              </w:rPr>
              <w:t>Creation of assessment protocols increasing vehicle safety awareness</w:t>
            </w:r>
          </w:p>
        </w:tc>
      </w:tr>
      <w:tr w:rsidR="00B236DD" w:rsidRPr="00EA3AFC" w14:paraId="596D3A85" w14:textId="77777777" w:rsidTr="007B4E83">
        <w:tc>
          <w:tcPr>
            <w:tcW w:w="421" w:type="dxa"/>
            <w:vMerge/>
            <w:shd w:val="clear" w:color="auto" w:fill="auto"/>
          </w:tcPr>
          <w:p w14:paraId="091790D2" w14:textId="77777777" w:rsidR="00B236DD" w:rsidRPr="00EA3AFC" w:rsidRDefault="00B236DD" w:rsidP="007B4E83">
            <w:pPr>
              <w:rPr>
                <w:rFonts w:eastAsia="等线"/>
                <w:color w:val="0A0A0A"/>
                <w:kern w:val="2"/>
              </w:rPr>
            </w:pPr>
          </w:p>
        </w:tc>
        <w:tc>
          <w:tcPr>
            <w:tcW w:w="1417" w:type="dxa"/>
            <w:shd w:val="clear" w:color="auto" w:fill="auto"/>
          </w:tcPr>
          <w:p w14:paraId="681B88F3" w14:textId="77777777" w:rsidR="00B236DD" w:rsidRPr="00EA3AFC" w:rsidRDefault="00B236DD" w:rsidP="007B4E83">
            <w:pPr>
              <w:rPr>
                <w:rFonts w:eastAsia="等线"/>
                <w:color w:val="0A0A0A"/>
                <w:kern w:val="2"/>
              </w:rPr>
            </w:pPr>
            <w:r w:rsidRPr="00EA3AFC">
              <w:rPr>
                <w:rFonts w:eastAsia="等线"/>
                <w:color w:val="0A0A0A"/>
                <w:kern w:val="2"/>
              </w:rPr>
              <w:t>Testing and validation</w:t>
            </w:r>
          </w:p>
        </w:tc>
        <w:tc>
          <w:tcPr>
            <w:tcW w:w="6458" w:type="dxa"/>
            <w:gridSpan w:val="3"/>
            <w:shd w:val="clear" w:color="auto" w:fill="auto"/>
          </w:tcPr>
          <w:p w14:paraId="0361C91E" w14:textId="77777777" w:rsidR="00B236DD" w:rsidRPr="00EA3AFC" w:rsidRDefault="00B236DD" w:rsidP="007B4E83">
            <w:pPr>
              <w:rPr>
                <w:rFonts w:eastAsia="等线"/>
                <w:color w:val="0A0A0A"/>
                <w:kern w:val="2"/>
              </w:rPr>
            </w:pPr>
            <w:r w:rsidRPr="00EA3AFC">
              <w:rPr>
                <w:rFonts w:eastAsia="等线"/>
                <w:color w:val="0A0A0A"/>
                <w:kern w:val="2"/>
              </w:rPr>
              <w:t>Identify-&gt;Harmonize-&gt;Define &amp; Develop-&gt;Demonstrate-&gt;Reach consensus</w:t>
            </w:r>
          </w:p>
        </w:tc>
      </w:tr>
      <w:tr w:rsidR="00B236DD" w:rsidRPr="00EA3AFC" w14:paraId="462979B8" w14:textId="77777777" w:rsidTr="007B4E83">
        <w:tc>
          <w:tcPr>
            <w:tcW w:w="421" w:type="dxa"/>
            <w:vMerge/>
            <w:shd w:val="clear" w:color="auto" w:fill="auto"/>
          </w:tcPr>
          <w:p w14:paraId="4E6AEA1D" w14:textId="77777777" w:rsidR="00B236DD" w:rsidRPr="00EA3AFC" w:rsidRDefault="00B236DD" w:rsidP="007B4E83">
            <w:pPr>
              <w:rPr>
                <w:rFonts w:eastAsia="等线"/>
                <w:color w:val="0A0A0A"/>
                <w:kern w:val="2"/>
              </w:rPr>
            </w:pPr>
          </w:p>
        </w:tc>
        <w:tc>
          <w:tcPr>
            <w:tcW w:w="1417" w:type="dxa"/>
            <w:shd w:val="clear" w:color="auto" w:fill="auto"/>
          </w:tcPr>
          <w:p w14:paraId="76A446A7" w14:textId="77777777" w:rsidR="00B236DD" w:rsidRPr="00EA3AFC" w:rsidRDefault="00B236DD" w:rsidP="007B4E83">
            <w:pPr>
              <w:rPr>
                <w:rFonts w:eastAsia="等线"/>
                <w:color w:val="0A0A0A"/>
                <w:kern w:val="2"/>
              </w:rPr>
            </w:pPr>
            <w:r w:rsidRPr="00EA3AFC">
              <w:rPr>
                <w:rFonts w:eastAsia="等线"/>
                <w:color w:val="0A0A0A"/>
                <w:kern w:val="2"/>
              </w:rPr>
              <w:t xml:space="preserve">Certification </w:t>
            </w:r>
          </w:p>
        </w:tc>
        <w:tc>
          <w:tcPr>
            <w:tcW w:w="6458" w:type="dxa"/>
            <w:gridSpan w:val="3"/>
            <w:shd w:val="clear" w:color="auto" w:fill="auto"/>
          </w:tcPr>
          <w:p w14:paraId="173778FF" w14:textId="77777777" w:rsidR="00B236DD" w:rsidRPr="00EA3AFC" w:rsidRDefault="00B236DD" w:rsidP="007B4E83">
            <w:pPr>
              <w:rPr>
                <w:rFonts w:eastAsia="等线"/>
                <w:color w:val="0A0A0A"/>
                <w:kern w:val="2"/>
              </w:rPr>
            </w:pPr>
            <w:r w:rsidRPr="00EA3AFC">
              <w:rPr>
                <w:rFonts w:eastAsia="等线"/>
                <w:color w:val="0A0A0A"/>
                <w:kern w:val="2"/>
              </w:rPr>
              <w:t>Generation of regulations ensuring the safe introduction of CAD technologies to the market</w:t>
            </w:r>
          </w:p>
        </w:tc>
      </w:tr>
      <w:tr w:rsidR="00B236DD" w:rsidRPr="00EA3AFC" w14:paraId="1B953BC8" w14:textId="77777777" w:rsidTr="007B4E83">
        <w:tc>
          <w:tcPr>
            <w:tcW w:w="421" w:type="dxa"/>
            <w:vMerge/>
            <w:shd w:val="clear" w:color="auto" w:fill="auto"/>
          </w:tcPr>
          <w:p w14:paraId="402F72B1" w14:textId="77777777" w:rsidR="00B236DD" w:rsidRPr="00EA3AFC" w:rsidRDefault="00B236DD" w:rsidP="007B4E83">
            <w:pPr>
              <w:rPr>
                <w:rFonts w:eastAsia="等线"/>
                <w:color w:val="0A0A0A"/>
                <w:kern w:val="2"/>
              </w:rPr>
            </w:pPr>
          </w:p>
        </w:tc>
        <w:tc>
          <w:tcPr>
            <w:tcW w:w="1417" w:type="dxa"/>
            <w:vMerge w:val="restart"/>
            <w:shd w:val="clear" w:color="auto" w:fill="auto"/>
          </w:tcPr>
          <w:p w14:paraId="774FCAE3" w14:textId="77777777" w:rsidR="00B236DD" w:rsidRPr="00EA3AFC" w:rsidRDefault="00B236DD" w:rsidP="007B4E83">
            <w:pPr>
              <w:rPr>
                <w:rFonts w:eastAsia="等线"/>
                <w:color w:val="0A0A0A"/>
                <w:kern w:val="2"/>
              </w:rPr>
            </w:pPr>
            <w:r w:rsidRPr="00EA3AFC">
              <w:rPr>
                <w:rFonts w:eastAsia="等线"/>
                <w:color w:val="0A0A0A"/>
                <w:kern w:val="2"/>
              </w:rPr>
              <w:t>Three Key Enabling Technologies</w:t>
            </w:r>
          </w:p>
        </w:tc>
        <w:tc>
          <w:tcPr>
            <w:tcW w:w="1985" w:type="dxa"/>
            <w:vMerge w:val="restart"/>
            <w:shd w:val="clear" w:color="auto" w:fill="auto"/>
          </w:tcPr>
          <w:p w14:paraId="4B275775" w14:textId="77777777" w:rsidR="00B236DD" w:rsidRPr="00EA3AFC" w:rsidRDefault="00B236DD" w:rsidP="007B4E83">
            <w:pPr>
              <w:rPr>
                <w:rFonts w:eastAsia="等线"/>
                <w:color w:val="0A0A0A"/>
                <w:kern w:val="2"/>
              </w:rPr>
            </w:pPr>
            <w:r w:rsidRPr="00EA3AFC">
              <w:rPr>
                <w:rFonts w:eastAsia="等线"/>
                <w:color w:val="0A0A0A"/>
                <w:kern w:val="2"/>
              </w:rPr>
              <w:t>Cybersecurity</w:t>
            </w:r>
          </w:p>
        </w:tc>
        <w:tc>
          <w:tcPr>
            <w:tcW w:w="1417" w:type="dxa"/>
            <w:shd w:val="clear" w:color="auto" w:fill="auto"/>
          </w:tcPr>
          <w:p w14:paraId="3F52FA0C" w14:textId="77777777" w:rsidR="00B236DD" w:rsidRPr="00EA3AFC" w:rsidRDefault="00B236DD" w:rsidP="007B4E83">
            <w:pPr>
              <w:rPr>
                <w:rFonts w:eastAsia="等线"/>
                <w:color w:val="0A0A0A"/>
                <w:kern w:val="2"/>
              </w:rPr>
            </w:pPr>
            <w:r w:rsidRPr="00EA3AFC">
              <w:rPr>
                <w:rFonts w:eastAsia="等线"/>
                <w:color w:val="0A0A0A"/>
                <w:kern w:val="2"/>
              </w:rPr>
              <w:t>operation</w:t>
            </w:r>
          </w:p>
        </w:tc>
        <w:tc>
          <w:tcPr>
            <w:tcW w:w="3056" w:type="dxa"/>
            <w:shd w:val="clear" w:color="auto" w:fill="auto"/>
          </w:tcPr>
          <w:p w14:paraId="6D4F7054" w14:textId="77777777" w:rsidR="00B236DD" w:rsidRPr="00EA3AFC" w:rsidRDefault="00B236DD" w:rsidP="007B4E83">
            <w:pPr>
              <w:rPr>
                <w:rFonts w:eastAsia="等线"/>
                <w:color w:val="0A0A0A"/>
                <w:kern w:val="2"/>
              </w:rPr>
            </w:pPr>
            <w:r w:rsidRPr="00EA3AFC">
              <w:rPr>
                <w:rFonts w:eastAsia="等线"/>
                <w:color w:val="0A0A0A"/>
                <w:kern w:val="2"/>
              </w:rPr>
              <w:t>Transference from other domain.</w:t>
            </w:r>
          </w:p>
        </w:tc>
      </w:tr>
      <w:tr w:rsidR="00B236DD" w:rsidRPr="00EA3AFC" w14:paraId="1B0ADC50" w14:textId="77777777" w:rsidTr="007B4E83">
        <w:tc>
          <w:tcPr>
            <w:tcW w:w="421" w:type="dxa"/>
            <w:vMerge/>
            <w:shd w:val="clear" w:color="auto" w:fill="auto"/>
          </w:tcPr>
          <w:p w14:paraId="47232579" w14:textId="77777777" w:rsidR="00B236DD" w:rsidRPr="00EA3AFC" w:rsidRDefault="00B236DD" w:rsidP="007B4E83">
            <w:pPr>
              <w:rPr>
                <w:rFonts w:eastAsia="等线"/>
                <w:color w:val="0A0A0A"/>
                <w:kern w:val="2"/>
              </w:rPr>
            </w:pPr>
          </w:p>
        </w:tc>
        <w:tc>
          <w:tcPr>
            <w:tcW w:w="1417" w:type="dxa"/>
            <w:vMerge/>
            <w:shd w:val="clear" w:color="auto" w:fill="auto"/>
          </w:tcPr>
          <w:p w14:paraId="2A61672E" w14:textId="77777777" w:rsidR="00B236DD" w:rsidRPr="00EA3AFC" w:rsidRDefault="00B236DD" w:rsidP="007B4E83">
            <w:pPr>
              <w:rPr>
                <w:rFonts w:eastAsia="等线"/>
                <w:color w:val="0A0A0A"/>
                <w:kern w:val="2"/>
              </w:rPr>
            </w:pPr>
          </w:p>
        </w:tc>
        <w:tc>
          <w:tcPr>
            <w:tcW w:w="1985" w:type="dxa"/>
            <w:vMerge/>
            <w:shd w:val="clear" w:color="auto" w:fill="auto"/>
          </w:tcPr>
          <w:p w14:paraId="75C0097A" w14:textId="77777777" w:rsidR="00B236DD" w:rsidRPr="00EA3AFC" w:rsidRDefault="00B236DD" w:rsidP="007B4E83">
            <w:pPr>
              <w:rPr>
                <w:rFonts w:eastAsia="等线"/>
                <w:color w:val="0A0A0A"/>
                <w:kern w:val="2"/>
              </w:rPr>
            </w:pPr>
          </w:p>
        </w:tc>
        <w:tc>
          <w:tcPr>
            <w:tcW w:w="1417" w:type="dxa"/>
            <w:shd w:val="clear" w:color="auto" w:fill="auto"/>
          </w:tcPr>
          <w:p w14:paraId="63388F3F" w14:textId="77777777" w:rsidR="00B236DD" w:rsidRPr="00EA3AFC" w:rsidRDefault="00B236DD" w:rsidP="007B4E83">
            <w:pPr>
              <w:rPr>
                <w:rFonts w:eastAsia="等线"/>
                <w:color w:val="0A0A0A"/>
                <w:kern w:val="2"/>
              </w:rPr>
            </w:pPr>
            <w:r w:rsidRPr="00EA3AFC">
              <w:rPr>
                <w:rFonts w:eastAsia="等线"/>
                <w:color w:val="0A0A0A"/>
                <w:kern w:val="2"/>
              </w:rPr>
              <w:t>test</w:t>
            </w:r>
          </w:p>
        </w:tc>
        <w:tc>
          <w:tcPr>
            <w:tcW w:w="3056" w:type="dxa"/>
            <w:shd w:val="clear" w:color="auto" w:fill="auto"/>
          </w:tcPr>
          <w:p w14:paraId="0BDC3C88" w14:textId="77777777" w:rsidR="00B236DD" w:rsidRPr="00EA3AFC" w:rsidRDefault="00B236DD" w:rsidP="007B4E83">
            <w:pPr>
              <w:rPr>
                <w:rFonts w:eastAsia="等线"/>
                <w:color w:val="0A0A0A"/>
                <w:kern w:val="2"/>
              </w:rPr>
            </w:pPr>
            <w:r w:rsidRPr="00EA3AFC">
              <w:rPr>
                <w:rFonts w:eastAsia="等线"/>
                <w:color w:val="0A0A0A"/>
                <w:kern w:val="2"/>
              </w:rPr>
              <w:t>At least one Use Case allowing to apply developed cybersecurity assessment procedures/tests in HEADSTART.</w:t>
            </w:r>
          </w:p>
        </w:tc>
      </w:tr>
      <w:tr w:rsidR="00B236DD" w:rsidRPr="00EA3AFC" w14:paraId="4012D4E5" w14:textId="77777777" w:rsidTr="007B4E83">
        <w:tc>
          <w:tcPr>
            <w:tcW w:w="421" w:type="dxa"/>
            <w:vMerge/>
            <w:shd w:val="clear" w:color="auto" w:fill="auto"/>
          </w:tcPr>
          <w:p w14:paraId="0AB2B7AA" w14:textId="77777777" w:rsidR="00B236DD" w:rsidRPr="00EA3AFC" w:rsidRDefault="00B236DD" w:rsidP="007B4E83">
            <w:pPr>
              <w:rPr>
                <w:rFonts w:eastAsia="等线"/>
                <w:color w:val="0A0A0A"/>
                <w:kern w:val="2"/>
              </w:rPr>
            </w:pPr>
          </w:p>
        </w:tc>
        <w:tc>
          <w:tcPr>
            <w:tcW w:w="1417" w:type="dxa"/>
            <w:vMerge/>
            <w:shd w:val="clear" w:color="auto" w:fill="auto"/>
          </w:tcPr>
          <w:p w14:paraId="053CBCFE" w14:textId="77777777" w:rsidR="00B236DD" w:rsidRPr="00EA3AFC" w:rsidRDefault="00B236DD" w:rsidP="007B4E83">
            <w:pPr>
              <w:rPr>
                <w:rFonts w:eastAsia="等线"/>
                <w:color w:val="0A0A0A"/>
                <w:kern w:val="2"/>
              </w:rPr>
            </w:pPr>
          </w:p>
        </w:tc>
        <w:tc>
          <w:tcPr>
            <w:tcW w:w="1985" w:type="dxa"/>
            <w:vMerge w:val="restart"/>
            <w:shd w:val="clear" w:color="auto" w:fill="auto"/>
          </w:tcPr>
          <w:p w14:paraId="062B13A6" w14:textId="77777777" w:rsidR="00B236DD" w:rsidRPr="00EA3AFC" w:rsidRDefault="00B236DD" w:rsidP="007B4E83">
            <w:pPr>
              <w:rPr>
                <w:rFonts w:eastAsia="等线"/>
                <w:color w:val="0A0A0A"/>
                <w:kern w:val="2"/>
              </w:rPr>
            </w:pPr>
            <w:r w:rsidRPr="00EA3AFC">
              <w:rPr>
                <w:rFonts w:eastAsia="等线"/>
                <w:color w:val="0A0A0A"/>
                <w:kern w:val="2"/>
              </w:rPr>
              <w:t>v2x communication</w:t>
            </w:r>
          </w:p>
        </w:tc>
        <w:tc>
          <w:tcPr>
            <w:tcW w:w="1417" w:type="dxa"/>
            <w:shd w:val="clear" w:color="auto" w:fill="auto"/>
          </w:tcPr>
          <w:p w14:paraId="3D9D83B3" w14:textId="77777777" w:rsidR="00B236DD" w:rsidRPr="00EA3AFC" w:rsidRDefault="00B236DD" w:rsidP="007B4E83">
            <w:pPr>
              <w:rPr>
                <w:rFonts w:eastAsia="等线"/>
                <w:color w:val="0A0A0A"/>
                <w:kern w:val="2"/>
              </w:rPr>
            </w:pPr>
            <w:r w:rsidRPr="00EA3AFC">
              <w:rPr>
                <w:rFonts w:eastAsia="等线"/>
                <w:color w:val="0A0A0A"/>
                <w:kern w:val="2"/>
              </w:rPr>
              <w:t>Methodology</w:t>
            </w:r>
          </w:p>
        </w:tc>
        <w:tc>
          <w:tcPr>
            <w:tcW w:w="3056" w:type="dxa"/>
            <w:shd w:val="clear" w:color="auto" w:fill="auto"/>
          </w:tcPr>
          <w:p w14:paraId="5ED22CF0" w14:textId="77777777" w:rsidR="00B236DD" w:rsidRPr="00EA3AFC" w:rsidRDefault="00B236DD" w:rsidP="007B4E83">
            <w:pPr>
              <w:tabs>
                <w:tab w:val="left" w:pos="1714"/>
                <w:tab w:val="left" w:pos="1716"/>
              </w:tabs>
              <w:autoSpaceDE w:val="0"/>
              <w:autoSpaceDN w:val="0"/>
              <w:spacing w:line="312" w:lineRule="exact"/>
              <w:rPr>
                <w:rFonts w:eastAsia="等线"/>
                <w:color w:val="0A0A0A"/>
                <w:kern w:val="2"/>
              </w:rPr>
            </w:pPr>
            <w:r w:rsidRPr="00EA3AFC">
              <w:rPr>
                <w:rFonts w:eastAsia="等线"/>
                <w:color w:val="0A0A0A"/>
                <w:kern w:val="2"/>
              </w:rPr>
              <w:t>Integration of V2X communication into CAD scenario tooling &amp; Analyze  and elaborate available v2x technologies &amp; Identify using cases.</w:t>
            </w:r>
          </w:p>
        </w:tc>
      </w:tr>
      <w:tr w:rsidR="00B236DD" w:rsidRPr="00EA3AFC" w14:paraId="48648E26" w14:textId="77777777" w:rsidTr="007B4E83">
        <w:tc>
          <w:tcPr>
            <w:tcW w:w="421" w:type="dxa"/>
            <w:vMerge/>
            <w:shd w:val="clear" w:color="auto" w:fill="auto"/>
          </w:tcPr>
          <w:p w14:paraId="2D7E29A3" w14:textId="77777777" w:rsidR="00B236DD" w:rsidRPr="00EA3AFC" w:rsidRDefault="00B236DD" w:rsidP="007B4E83">
            <w:pPr>
              <w:rPr>
                <w:rFonts w:eastAsia="等线"/>
                <w:color w:val="0A0A0A"/>
                <w:kern w:val="2"/>
              </w:rPr>
            </w:pPr>
          </w:p>
        </w:tc>
        <w:tc>
          <w:tcPr>
            <w:tcW w:w="1417" w:type="dxa"/>
            <w:vMerge/>
            <w:shd w:val="clear" w:color="auto" w:fill="auto"/>
          </w:tcPr>
          <w:p w14:paraId="5C1020E3" w14:textId="77777777" w:rsidR="00B236DD" w:rsidRPr="00EA3AFC" w:rsidRDefault="00B236DD" w:rsidP="007B4E83">
            <w:pPr>
              <w:rPr>
                <w:rFonts w:eastAsia="等线"/>
                <w:color w:val="0A0A0A"/>
                <w:kern w:val="2"/>
              </w:rPr>
            </w:pPr>
          </w:p>
        </w:tc>
        <w:tc>
          <w:tcPr>
            <w:tcW w:w="1985" w:type="dxa"/>
            <w:vMerge/>
            <w:shd w:val="clear" w:color="auto" w:fill="auto"/>
          </w:tcPr>
          <w:p w14:paraId="71CA9A06" w14:textId="77777777" w:rsidR="00B236DD" w:rsidRPr="00EA3AFC" w:rsidRDefault="00B236DD" w:rsidP="007B4E83">
            <w:pPr>
              <w:rPr>
                <w:rFonts w:eastAsia="等线"/>
                <w:color w:val="0A0A0A"/>
                <w:kern w:val="2"/>
              </w:rPr>
            </w:pPr>
          </w:p>
        </w:tc>
        <w:tc>
          <w:tcPr>
            <w:tcW w:w="1417" w:type="dxa"/>
            <w:shd w:val="clear" w:color="auto" w:fill="auto"/>
          </w:tcPr>
          <w:p w14:paraId="0483D829" w14:textId="77777777" w:rsidR="00B236DD" w:rsidRPr="00EA3AFC" w:rsidRDefault="00B236DD" w:rsidP="007B4E83">
            <w:pPr>
              <w:rPr>
                <w:rFonts w:eastAsia="等线"/>
                <w:color w:val="0A0A0A"/>
                <w:kern w:val="2"/>
              </w:rPr>
            </w:pPr>
            <w:r w:rsidRPr="00EA3AFC">
              <w:rPr>
                <w:rFonts w:eastAsia="等线"/>
                <w:color w:val="0A0A0A"/>
                <w:kern w:val="2"/>
              </w:rPr>
              <w:t>test</w:t>
            </w:r>
          </w:p>
        </w:tc>
        <w:tc>
          <w:tcPr>
            <w:tcW w:w="3056" w:type="dxa"/>
            <w:shd w:val="clear" w:color="auto" w:fill="auto"/>
          </w:tcPr>
          <w:p w14:paraId="510859A9" w14:textId="77777777" w:rsidR="00B236DD" w:rsidRPr="00EA3AFC" w:rsidRDefault="00B236DD" w:rsidP="007B4E83">
            <w:pPr>
              <w:rPr>
                <w:rFonts w:eastAsia="等线"/>
                <w:color w:val="0A0A0A"/>
                <w:kern w:val="2"/>
              </w:rPr>
            </w:pPr>
            <w:r w:rsidRPr="00EA3AFC">
              <w:rPr>
                <w:rFonts w:eastAsia="等线"/>
                <w:color w:val="0A0A0A"/>
                <w:kern w:val="2"/>
              </w:rPr>
              <w:t xml:space="preserve">Use case(s) allowing to apply developed V2X </w:t>
            </w:r>
            <w:r w:rsidRPr="00EA3AFC">
              <w:rPr>
                <w:rFonts w:eastAsia="等线"/>
                <w:color w:val="0A0A0A"/>
                <w:kern w:val="2"/>
              </w:rPr>
              <w:lastRenderedPageBreak/>
              <w:t>communication assessment tests in HEADSTART.</w:t>
            </w:r>
          </w:p>
        </w:tc>
      </w:tr>
      <w:tr w:rsidR="00B236DD" w:rsidRPr="00EA3AFC" w14:paraId="52899867" w14:textId="77777777" w:rsidTr="007B4E83">
        <w:tc>
          <w:tcPr>
            <w:tcW w:w="421" w:type="dxa"/>
            <w:vMerge/>
            <w:shd w:val="clear" w:color="auto" w:fill="auto"/>
          </w:tcPr>
          <w:p w14:paraId="54AE14E8" w14:textId="77777777" w:rsidR="00B236DD" w:rsidRPr="00EA3AFC" w:rsidRDefault="00B236DD" w:rsidP="007B4E83">
            <w:pPr>
              <w:rPr>
                <w:rFonts w:eastAsia="等线"/>
                <w:color w:val="0A0A0A"/>
                <w:kern w:val="2"/>
              </w:rPr>
            </w:pPr>
          </w:p>
        </w:tc>
        <w:tc>
          <w:tcPr>
            <w:tcW w:w="1417" w:type="dxa"/>
            <w:vMerge/>
            <w:shd w:val="clear" w:color="auto" w:fill="auto"/>
          </w:tcPr>
          <w:p w14:paraId="3564DE9A" w14:textId="77777777" w:rsidR="00B236DD" w:rsidRPr="00EA3AFC" w:rsidRDefault="00B236DD" w:rsidP="007B4E83">
            <w:pPr>
              <w:rPr>
                <w:rFonts w:eastAsia="等线"/>
                <w:color w:val="0A0A0A"/>
                <w:kern w:val="2"/>
              </w:rPr>
            </w:pPr>
          </w:p>
        </w:tc>
        <w:tc>
          <w:tcPr>
            <w:tcW w:w="1985" w:type="dxa"/>
            <w:vMerge w:val="restart"/>
            <w:shd w:val="clear" w:color="auto" w:fill="auto"/>
          </w:tcPr>
          <w:p w14:paraId="79BC7702" w14:textId="77777777" w:rsidR="00B236DD" w:rsidRPr="00EA3AFC" w:rsidRDefault="00B236DD" w:rsidP="007B4E83">
            <w:pPr>
              <w:rPr>
                <w:rFonts w:eastAsia="等线"/>
                <w:color w:val="0A0A0A"/>
                <w:kern w:val="2"/>
              </w:rPr>
            </w:pPr>
            <w:r w:rsidRPr="00EA3AFC">
              <w:rPr>
                <w:rFonts w:eastAsia="等线"/>
                <w:color w:val="0A0A0A"/>
                <w:kern w:val="2"/>
              </w:rPr>
              <w:t>Positioning</w:t>
            </w:r>
          </w:p>
        </w:tc>
        <w:tc>
          <w:tcPr>
            <w:tcW w:w="1417" w:type="dxa"/>
            <w:shd w:val="clear" w:color="auto" w:fill="auto"/>
          </w:tcPr>
          <w:p w14:paraId="4E2E895A" w14:textId="77777777" w:rsidR="00B236DD" w:rsidRPr="00EA3AFC" w:rsidRDefault="00B236DD" w:rsidP="007B4E83">
            <w:pPr>
              <w:rPr>
                <w:rFonts w:eastAsia="等线"/>
                <w:color w:val="0A0A0A"/>
                <w:kern w:val="2"/>
              </w:rPr>
            </w:pPr>
            <w:r w:rsidRPr="00EA3AFC">
              <w:rPr>
                <w:rFonts w:eastAsia="等线"/>
                <w:color w:val="0A0A0A"/>
                <w:kern w:val="2"/>
              </w:rPr>
              <w:t>Methodology</w:t>
            </w:r>
          </w:p>
        </w:tc>
        <w:tc>
          <w:tcPr>
            <w:tcW w:w="3056" w:type="dxa"/>
            <w:shd w:val="clear" w:color="auto" w:fill="auto"/>
          </w:tcPr>
          <w:p w14:paraId="6A5824D3" w14:textId="77777777" w:rsidR="00B236DD" w:rsidRPr="00EA3AFC" w:rsidRDefault="00B236DD" w:rsidP="007B4E83">
            <w:pPr>
              <w:rPr>
                <w:rFonts w:eastAsia="等线"/>
                <w:color w:val="0A0A0A"/>
                <w:kern w:val="2"/>
              </w:rPr>
            </w:pPr>
            <w:r w:rsidRPr="00EA3AFC">
              <w:rPr>
                <w:rFonts w:eastAsia="等线"/>
                <w:color w:val="0A0A0A"/>
                <w:kern w:val="2"/>
              </w:rPr>
              <w:t>Unified testing methodology &amp; Expert Group network &amp; Classification of Positioning module</w:t>
            </w:r>
          </w:p>
        </w:tc>
      </w:tr>
      <w:tr w:rsidR="00B236DD" w:rsidRPr="00EA3AFC" w14:paraId="4307E300" w14:textId="77777777" w:rsidTr="007B4E83">
        <w:tc>
          <w:tcPr>
            <w:tcW w:w="421" w:type="dxa"/>
            <w:vMerge/>
            <w:shd w:val="clear" w:color="auto" w:fill="auto"/>
          </w:tcPr>
          <w:p w14:paraId="03A89AE3" w14:textId="77777777" w:rsidR="00B236DD" w:rsidRPr="00EA3AFC" w:rsidRDefault="00B236DD" w:rsidP="007B4E83">
            <w:pPr>
              <w:rPr>
                <w:rFonts w:eastAsia="等线"/>
                <w:color w:val="0A0A0A"/>
                <w:kern w:val="2"/>
              </w:rPr>
            </w:pPr>
          </w:p>
        </w:tc>
        <w:tc>
          <w:tcPr>
            <w:tcW w:w="1417" w:type="dxa"/>
            <w:vMerge/>
            <w:shd w:val="clear" w:color="auto" w:fill="auto"/>
          </w:tcPr>
          <w:p w14:paraId="764AA66A" w14:textId="77777777" w:rsidR="00B236DD" w:rsidRPr="00EA3AFC" w:rsidRDefault="00B236DD" w:rsidP="007B4E83">
            <w:pPr>
              <w:rPr>
                <w:rFonts w:eastAsia="等线"/>
                <w:color w:val="0A0A0A"/>
                <w:kern w:val="2"/>
              </w:rPr>
            </w:pPr>
          </w:p>
        </w:tc>
        <w:tc>
          <w:tcPr>
            <w:tcW w:w="1985" w:type="dxa"/>
            <w:vMerge/>
            <w:shd w:val="clear" w:color="auto" w:fill="auto"/>
          </w:tcPr>
          <w:p w14:paraId="28DF3A4D" w14:textId="77777777" w:rsidR="00B236DD" w:rsidRPr="00EA3AFC" w:rsidRDefault="00B236DD" w:rsidP="007B4E83">
            <w:pPr>
              <w:rPr>
                <w:rFonts w:eastAsia="等线"/>
                <w:color w:val="0A0A0A"/>
                <w:kern w:val="2"/>
              </w:rPr>
            </w:pPr>
          </w:p>
        </w:tc>
        <w:tc>
          <w:tcPr>
            <w:tcW w:w="1417" w:type="dxa"/>
            <w:shd w:val="clear" w:color="auto" w:fill="auto"/>
          </w:tcPr>
          <w:p w14:paraId="16CC7750" w14:textId="77777777" w:rsidR="00B236DD" w:rsidRPr="00EA3AFC" w:rsidRDefault="00B236DD" w:rsidP="007B4E83">
            <w:pPr>
              <w:rPr>
                <w:rFonts w:eastAsia="等线"/>
                <w:color w:val="0A0A0A"/>
                <w:kern w:val="2"/>
              </w:rPr>
            </w:pPr>
            <w:r w:rsidRPr="00EA3AFC">
              <w:rPr>
                <w:rFonts w:eastAsia="等线"/>
                <w:color w:val="0A0A0A"/>
                <w:kern w:val="2"/>
              </w:rPr>
              <w:t>test</w:t>
            </w:r>
          </w:p>
        </w:tc>
        <w:tc>
          <w:tcPr>
            <w:tcW w:w="3056" w:type="dxa"/>
            <w:shd w:val="clear" w:color="auto" w:fill="auto"/>
          </w:tcPr>
          <w:p w14:paraId="3D09FBA6" w14:textId="77777777" w:rsidR="00B236DD" w:rsidRPr="00EA3AFC" w:rsidRDefault="00B236DD" w:rsidP="007B4E83">
            <w:pPr>
              <w:rPr>
                <w:rFonts w:eastAsia="等线"/>
                <w:color w:val="0A0A0A"/>
                <w:kern w:val="2"/>
              </w:rPr>
            </w:pPr>
            <w:r w:rsidRPr="00EA3AFC">
              <w:rPr>
                <w:rFonts w:eastAsia="等线"/>
                <w:color w:val="0A0A0A"/>
                <w:kern w:val="2"/>
              </w:rPr>
              <w:t>Evaluation of minimum performance of the systems keeping under control all the testing conditions &amp; Record and Replay tests to monitor real life conditions</w:t>
            </w:r>
          </w:p>
        </w:tc>
      </w:tr>
      <w:tr w:rsidR="00B236DD" w:rsidRPr="00EA3AFC" w14:paraId="549A5031" w14:textId="77777777" w:rsidTr="007B4E83">
        <w:tc>
          <w:tcPr>
            <w:tcW w:w="421" w:type="dxa"/>
            <w:vMerge/>
            <w:shd w:val="clear" w:color="auto" w:fill="auto"/>
          </w:tcPr>
          <w:p w14:paraId="209C4CB8" w14:textId="77777777" w:rsidR="00B236DD" w:rsidRPr="00EA3AFC" w:rsidRDefault="00B236DD" w:rsidP="007B4E83">
            <w:pPr>
              <w:rPr>
                <w:rFonts w:eastAsia="等线"/>
                <w:color w:val="0A0A0A"/>
                <w:kern w:val="2"/>
              </w:rPr>
            </w:pPr>
            <w:bookmarkStart w:id="594" w:name="_Hlk17863534"/>
          </w:p>
        </w:tc>
        <w:tc>
          <w:tcPr>
            <w:tcW w:w="1417" w:type="dxa"/>
            <w:vMerge w:val="restart"/>
            <w:shd w:val="clear" w:color="auto" w:fill="auto"/>
          </w:tcPr>
          <w:p w14:paraId="273800E4" w14:textId="77777777" w:rsidR="00B236DD" w:rsidRPr="00EA3AFC" w:rsidRDefault="00B236DD" w:rsidP="007B4E83">
            <w:pPr>
              <w:rPr>
                <w:rFonts w:eastAsia="等线"/>
                <w:color w:val="0A0A0A"/>
                <w:kern w:val="2"/>
              </w:rPr>
            </w:pPr>
            <w:r w:rsidRPr="00EA3AFC">
              <w:rPr>
                <w:rFonts w:eastAsia="等线"/>
                <w:color w:val="0A0A0A"/>
                <w:kern w:val="2"/>
              </w:rPr>
              <w:t>Example of coordinators</w:t>
            </w:r>
          </w:p>
        </w:tc>
        <w:tc>
          <w:tcPr>
            <w:tcW w:w="1985" w:type="dxa"/>
            <w:vMerge w:val="restart"/>
            <w:shd w:val="clear" w:color="auto" w:fill="auto"/>
          </w:tcPr>
          <w:p w14:paraId="2A8700B3" w14:textId="77777777" w:rsidR="00B236DD" w:rsidRPr="00EA3AFC" w:rsidRDefault="00B236DD" w:rsidP="007B4E83">
            <w:pPr>
              <w:jc w:val="both"/>
              <w:rPr>
                <w:rFonts w:eastAsia="等线"/>
                <w:color w:val="0A0A0A"/>
                <w:kern w:val="2"/>
              </w:rPr>
            </w:pPr>
            <w:r w:rsidRPr="00EA3AFC">
              <w:rPr>
                <w:rFonts w:eastAsia="等线"/>
                <w:color w:val="0A0A0A"/>
                <w:kern w:val="2"/>
              </w:rPr>
              <w:t>Applus + IDIADA</w:t>
            </w:r>
          </w:p>
        </w:tc>
        <w:tc>
          <w:tcPr>
            <w:tcW w:w="1417" w:type="dxa"/>
            <w:shd w:val="clear" w:color="auto" w:fill="auto"/>
          </w:tcPr>
          <w:p w14:paraId="18328CA6" w14:textId="77777777" w:rsidR="00B236DD" w:rsidRPr="00EA3AFC" w:rsidRDefault="00B236DD" w:rsidP="007B4E83">
            <w:pPr>
              <w:rPr>
                <w:rFonts w:eastAsia="等线"/>
                <w:color w:val="0A0A0A"/>
                <w:kern w:val="2"/>
              </w:rPr>
            </w:pPr>
            <w:r w:rsidRPr="00EA3AFC">
              <w:rPr>
                <w:rFonts w:eastAsia="等线"/>
                <w:color w:val="0A0A0A"/>
                <w:kern w:val="2"/>
              </w:rPr>
              <w:t>condition</w:t>
            </w:r>
          </w:p>
        </w:tc>
        <w:tc>
          <w:tcPr>
            <w:tcW w:w="3056" w:type="dxa"/>
            <w:shd w:val="clear" w:color="auto" w:fill="auto"/>
          </w:tcPr>
          <w:p w14:paraId="664A89EE" w14:textId="77777777" w:rsidR="00B236DD" w:rsidRPr="00EA3AFC" w:rsidRDefault="00B236DD" w:rsidP="007B4E83">
            <w:pPr>
              <w:rPr>
                <w:rFonts w:eastAsia="等线"/>
                <w:color w:val="0A0A0A"/>
                <w:kern w:val="2"/>
              </w:rPr>
            </w:pPr>
            <w:r w:rsidRPr="00EA3AFC">
              <w:rPr>
                <w:rFonts w:eastAsia="等线"/>
                <w:color w:val="0A0A0A"/>
                <w:kern w:val="2"/>
              </w:rPr>
              <w:t>Already start the construction of its new test track for Connected and Automated Vehicles (CAV) between February and March 2019.</w:t>
            </w:r>
          </w:p>
        </w:tc>
      </w:tr>
      <w:bookmarkEnd w:id="594"/>
      <w:tr w:rsidR="00B236DD" w:rsidRPr="00B236DD" w14:paraId="76E8CEF9" w14:textId="77777777" w:rsidTr="007B4E83">
        <w:tc>
          <w:tcPr>
            <w:tcW w:w="421" w:type="dxa"/>
            <w:vMerge/>
            <w:shd w:val="clear" w:color="auto" w:fill="auto"/>
          </w:tcPr>
          <w:p w14:paraId="3F0354BF" w14:textId="77777777" w:rsidR="00B236DD" w:rsidRPr="00B236DD" w:rsidRDefault="00B236DD" w:rsidP="007B4E83">
            <w:pPr>
              <w:rPr>
                <w:rFonts w:eastAsia="等线"/>
                <w:color w:val="0A0A0A"/>
                <w:kern w:val="2"/>
                <w:shd w:val="clear" w:color="auto" w:fill="FEFEFE"/>
              </w:rPr>
            </w:pPr>
          </w:p>
        </w:tc>
        <w:tc>
          <w:tcPr>
            <w:tcW w:w="1417" w:type="dxa"/>
            <w:vMerge/>
            <w:shd w:val="clear" w:color="auto" w:fill="auto"/>
          </w:tcPr>
          <w:p w14:paraId="7DD70145" w14:textId="77777777" w:rsidR="00B236DD" w:rsidRPr="00EA3AFC" w:rsidRDefault="00B236DD" w:rsidP="007B4E83">
            <w:pPr>
              <w:rPr>
                <w:rFonts w:eastAsia="等线"/>
                <w:color w:val="0A0A0A"/>
                <w:kern w:val="2"/>
              </w:rPr>
            </w:pPr>
          </w:p>
        </w:tc>
        <w:tc>
          <w:tcPr>
            <w:tcW w:w="1985" w:type="dxa"/>
            <w:vMerge/>
            <w:shd w:val="clear" w:color="auto" w:fill="auto"/>
          </w:tcPr>
          <w:p w14:paraId="3C58A4C2" w14:textId="77777777" w:rsidR="00B236DD" w:rsidRPr="00EA3AFC" w:rsidRDefault="00B236DD" w:rsidP="007B4E83">
            <w:pPr>
              <w:jc w:val="both"/>
              <w:rPr>
                <w:rFonts w:eastAsia="等线"/>
                <w:color w:val="0A0A0A"/>
                <w:kern w:val="2"/>
              </w:rPr>
            </w:pPr>
          </w:p>
        </w:tc>
        <w:tc>
          <w:tcPr>
            <w:tcW w:w="1417" w:type="dxa"/>
            <w:vMerge w:val="restart"/>
            <w:shd w:val="clear" w:color="auto" w:fill="auto"/>
          </w:tcPr>
          <w:p w14:paraId="2FB58783" w14:textId="77777777" w:rsidR="00B236DD" w:rsidRPr="00EA3AFC" w:rsidRDefault="00B236DD" w:rsidP="007B4E83">
            <w:pPr>
              <w:rPr>
                <w:rFonts w:eastAsia="等线"/>
                <w:color w:val="0A0A0A"/>
                <w:kern w:val="2"/>
              </w:rPr>
            </w:pPr>
            <w:r w:rsidRPr="00EA3AFC">
              <w:rPr>
                <w:rFonts w:eastAsia="等线"/>
                <w:color w:val="0A0A0A"/>
                <w:kern w:val="2"/>
              </w:rPr>
              <w:t>project</w:t>
            </w:r>
          </w:p>
        </w:tc>
        <w:tc>
          <w:tcPr>
            <w:tcW w:w="3056" w:type="dxa"/>
            <w:shd w:val="clear" w:color="auto" w:fill="auto"/>
          </w:tcPr>
          <w:p w14:paraId="621C68AE" w14:textId="77777777" w:rsidR="00B236DD" w:rsidRPr="00EA3AFC" w:rsidRDefault="00B236DD" w:rsidP="007B4E83">
            <w:pPr>
              <w:rPr>
                <w:rFonts w:eastAsia="等线"/>
                <w:color w:val="0A0A0A"/>
                <w:kern w:val="2"/>
              </w:rPr>
            </w:pPr>
            <w:bookmarkStart w:id="595" w:name="_Hlk17863796"/>
            <w:r w:rsidRPr="00EA3AFC">
              <w:rPr>
                <w:rFonts w:eastAsia="等线"/>
                <w:color w:val="0A0A0A"/>
                <w:kern w:val="2"/>
              </w:rPr>
              <w:t>vehicle-to-vehicle emergency braking systems</w:t>
            </w:r>
            <w:bookmarkEnd w:id="595"/>
          </w:p>
        </w:tc>
      </w:tr>
      <w:tr w:rsidR="00B236DD" w:rsidRPr="00B236DD" w14:paraId="2173FBF6" w14:textId="77777777" w:rsidTr="007B4E83">
        <w:tc>
          <w:tcPr>
            <w:tcW w:w="421" w:type="dxa"/>
            <w:vMerge/>
            <w:shd w:val="clear" w:color="auto" w:fill="auto"/>
          </w:tcPr>
          <w:p w14:paraId="5C5918A5" w14:textId="77777777" w:rsidR="00B236DD" w:rsidRPr="00B236DD" w:rsidRDefault="00B236DD" w:rsidP="007B4E83">
            <w:pPr>
              <w:rPr>
                <w:rFonts w:eastAsia="等线"/>
                <w:color w:val="0A0A0A"/>
                <w:kern w:val="2"/>
                <w:shd w:val="clear" w:color="auto" w:fill="FEFEFE"/>
              </w:rPr>
            </w:pPr>
          </w:p>
        </w:tc>
        <w:tc>
          <w:tcPr>
            <w:tcW w:w="1417" w:type="dxa"/>
            <w:vMerge/>
            <w:shd w:val="clear" w:color="auto" w:fill="auto"/>
          </w:tcPr>
          <w:p w14:paraId="61136B40" w14:textId="77777777" w:rsidR="00B236DD" w:rsidRPr="00EA3AFC" w:rsidRDefault="00B236DD" w:rsidP="007B4E83">
            <w:pPr>
              <w:rPr>
                <w:rFonts w:eastAsia="等线"/>
                <w:color w:val="0A0A0A"/>
                <w:kern w:val="2"/>
              </w:rPr>
            </w:pPr>
          </w:p>
        </w:tc>
        <w:tc>
          <w:tcPr>
            <w:tcW w:w="1985" w:type="dxa"/>
            <w:vMerge/>
            <w:shd w:val="clear" w:color="auto" w:fill="auto"/>
          </w:tcPr>
          <w:p w14:paraId="41065303" w14:textId="77777777" w:rsidR="00B236DD" w:rsidRPr="00EA3AFC" w:rsidRDefault="00B236DD" w:rsidP="007B4E83">
            <w:pPr>
              <w:jc w:val="both"/>
              <w:rPr>
                <w:rFonts w:eastAsia="等线"/>
                <w:color w:val="0A0A0A"/>
                <w:kern w:val="2"/>
              </w:rPr>
            </w:pPr>
          </w:p>
        </w:tc>
        <w:tc>
          <w:tcPr>
            <w:tcW w:w="1417" w:type="dxa"/>
            <w:vMerge/>
            <w:shd w:val="clear" w:color="auto" w:fill="auto"/>
          </w:tcPr>
          <w:p w14:paraId="2AAB6EFC" w14:textId="77777777" w:rsidR="00B236DD" w:rsidRPr="00EA3AFC" w:rsidRDefault="00B236DD" w:rsidP="007B4E83">
            <w:pPr>
              <w:rPr>
                <w:rFonts w:eastAsia="等线"/>
                <w:color w:val="0A0A0A"/>
                <w:kern w:val="2"/>
              </w:rPr>
            </w:pPr>
          </w:p>
        </w:tc>
        <w:tc>
          <w:tcPr>
            <w:tcW w:w="3056" w:type="dxa"/>
            <w:shd w:val="clear" w:color="auto" w:fill="auto"/>
          </w:tcPr>
          <w:p w14:paraId="0DCD8BAC" w14:textId="77777777" w:rsidR="00B236DD" w:rsidRPr="00EA3AFC" w:rsidRDefault="00B236DD" w:rsidP="007B4E83">
            <w:pPr>
              <w:rPr>
                <w:rFonts w:eastAsia="等线"/>
                <w:color w:val="0A0A0A"/>
                <w:kern w:val="2"/>
              </w:rPr>
            </w:pPr>
            <w:r w:rsidRPr="00EA3AFC">
              <w:rPr>
                <w:rFonts w:eastAsia="等线"/>
                <w:color w:val="0A0A0A"/>
                <w:kern w:val="2"/>
              </w:rPr>
              <w:t>pedestrian detection systems</w:t>
            </w:r>
          </w:p>
        </w:tc>
      </w:tr>
      <w:tr w:rsidR="00B236DD" w:rsidRPr="00B236DD" w14:paraId="4A7E5ADD" w14:textId="77777777" w:rsidTr="007B4E83">
        <w:tc>
          <w:tcPr>
            <w:tcW w:w="421" w:type="dxa"/>
            <w:vMerge/>
            <w:shd w:val="clear" w:color="auto" w:fill="auto"/>
          </w:tcPr>
          <w:p w14:paraId="7995C1DD" w14:textId="77777777" w:rsidR="00B236DD" w:rsidRPr="00B236DD" w:rsidRDefault="00B236DD" w:rsidP="007B4E83">
            <w:pPr>
              <w:rPr>
                <w:rFonts w:eastAsia="等线"/>
                <w:color w:val="0A0A0A"/>
                <w:kern w:val="2"/>
                <w:shd w:val="clear" w:color="auto" w:fill="FEFEFE"/>
              </w:rPr>
            </w:pPr>
          </w:p>
        </w:tc>
        <w:tc>
          <w:tcPr>
            <w:tcW w:w="1417" w:type="dxa"/>
            <w:vMerge/>
            <w:shd w:val="clear" w:color="auto" w:fill="auto"/>
          </w:tcPr>
          <w:p w14:paraId="013B2FA7" w14:textId="77777777" w:rsidR="00B236DD" w:rsidRPr="00EA3AFC" w:rsidRDefault="00B236DD" w:rsidP="007B4E83">
            <w:pPr>
              <w:rPr>
                <w:rFonts w:eastAsia="等线"/>
                <w:color w:val="0A0A0A"/>
                <w:kern w:val="2"/>
              </w:rPr>
            </w:pPr>
          </w:p>
        </w:tc>
        <w:tc>
          <w:tcPr>
            <w:tcW w:w="1985" w:type="dxa"/>
            <w:vMerge/>
            <w:shd w:val="clear" w:color="auto" w:fill="auto"/>
          </w:tcPr>
          <w:p w14:paraId="569FD097" w14:textId="77777777" w:rsidR="00B236DD" w:rsidRPr="00EA3AFC" w:rsidRDefault="00B236DD" w:rsidP="007B4E83">
            <w:pPr>
              <w:jc w:val="both"/>
              <w:rPr>
                <w:rFonts w:eastAsia="等线"/>
                <w:color w:val="0A0A0A"/>
                <w:kern w:val="2"/>
              </w:rPr>
            </w:pPr>
          </w:p>
        </w:tc>
        <w:tc>
          <w:tcPr>
            <w:tcW w:w="1417" w:type="dxa"/>
            <w:vMerge/>
            <w:shd w:val="clear" w:color="auto" w:fill="auto"/>
          </w:tcPr>
          <w:p w14:paraId="4C12102A" w14:textId="77777777" w:rsidR="00B236DD" w:rsidRPr="00EA3AFC" w:rsidRDefault="00B236DD" w:rsidP="007B4E83">
            <w:pPr>
              <w:rPr>
                <w:rFonts w:eastAsia="等线"/>
                <w:color w:val="0A0A0A"/>
                <w:kern w:val="2"/>
              </w:rPr>
            </w:pPr>
          </w:p>
        </w:tc>
        <w:tc>
          <w:tcPr>
            <w:tcW w:w="3056" w:type="dxa"/>
            <w:shd w:val="clear" w:color="auto" w:fill="auto"/>
          </w:tcPr>
          <w:p w14:paraId="6C03025B" w14:textId="77777777" w:rsidR="00B236DD" w:rsidRPr="00EA3AFC" w:rsidRDefault="00B236DD" w:rsidP="007B4E83">
            <w:pPr>
              <w:tabs>
                <w:tab w:val="left" w:pos="448"/>
                <w:tab w:val="left" w:pos="449"/>
              </w:tabs>
              <w:autoSpaceDE w:val="0"/>
              <w:autoSpaceDN w:val="0"/>
              <w:spacing w:before="17"/>
              <w:rPr>
                <w:rFonts w:eastAsia="等线"/>
                <w:color w:val="0A0A0A"/>
                <w:kern w:val="2"/>
              </w:rPr>
            </w:pPr>
            <w:bookmarkStart w:id="596" w:name="_lane_departure_warning_systems"/>
            <w:bookmarkEnd w:id="596"/>
            <w:r w:rsidRPr="00EA3AFC">
              <w:rPr>
                <w:rFonts w:eastAsia="等线"/>
                <w:color w:val="0A0A0A"/>
                <w:kern w:val="2"/>
              </w:rPr>
              <w:t>lane departure warning systems</w:t>
            </w:r>
          </w:p>
        </w:tc>
      </w:tr>
      <w:tr w:rsidR="00B236DD" w:rsidRPr="00B236DD" w14:paraId="62267228" w14:textId="77777777" w:rsidTr="007B4E83">
        <w:tc>
          <w:tcPr>
            <w:tcW w:w="421" w:type="dxa"/>
            <w:vMerge/>
            <w:shd w:val="clear" w:color="auto" w:fill="auto"/>
          </w:tcPr>
          <w:p w14:paraId="6C70A939" w14:textId="77777777" w:rsidR="00B236DD" w:rsidRPr="00B236DD" w:rsidRDefault="00B236DD" w:rsidP="007B4E83">
            <w:pPr>
              <w:rPr>
                <w:rFonts w:eastAsia="等线"/>
                <w:color w:val="0A0A0A"/>
                <w:kern w:val="2"/>
                <w:shd w:val="clear" w:color="auto" w:fill="FEFEFE"/>
              </w:rPr>
            </w:pPr>
          </w:p>
        </w:tc>
        <w:tc>
          <w:tcPr>
            <w:tcW w:w="1417" w:type="dxa"/>
            <w:vMerge/>
            <w:shd w:val="clear" w:color="auto" w:fill="auto"/>
          </w:tcPr>
          <w:p w14:paraId="3918E0D9" w14:textId="77777777" w:rsidR="00B236DD" w:rsidRPr="00EA3AFC" w:rsidRDefault="00B236DD" w:rsidP="007B4E83">
            <w:pPr>
              <w:rPr>
                <w:rFonts w:eastAsia="等线"/>
                <w:color w:val="0A0A0A"/>
                <w:kern w:val="2"/>
              </w:rPr>
            </w:pPr>
          </w:p>
        </w:tc>
        <w:tc>
          <w:tcPr>
            <w:tcW w:w="1985" w:type="dxa"/>
            <w:vMerge/>
            <w:shd w:val="clear" w:color="auto" w:fill="auto"/>
          </w:tcPr>
          <w:p w14:paraId="0A76C977" w14:textId="77777777" w:rsidR="00B236DD" w:rsidRPr="00EA3AFC" w:rsidRDefault="00B236DD" w:rsidP="007B4E83">
            <w:pPr>
              <w:jc w:val="both"/>
              <w:rPr>
                <w:rFonts w:eastAsia="等线"/>
                <w:color w:val="0A0A0A"/>
                <w:kern w:val="2"/>
              </w:rPr>
            </w:pPr>
          </w:p>
        </w:tc>
        <w:tc>
          <w:tcPr>
            <w:tcW w:w="1417" w:type="dxa"/>
            <w:vMerge/>
            <w:shd w:val="clear" w:color="auto" w:fill="auto"/>
          </w:tcPr>
          <w:p w14:paraId="0A1B8B89" w14:textId="77777777" w:rsidR="00B236DD" w:rsidRPr="00EA3AFC" w:rsidRDefault="00B236DD" w:rsidP="007B4E83">
            <w:pPr>
              <w:rPr>
                <w:rFonts w:eastAsia="等线"/>
                <w:color w:val="0A0A0A"/>
                <w:kern w:val="2"/>
              </w:rPr>
            </w:pPr>
          </w:p>
        </w:tc>
        <w:tc>
          <w:tcPr>
            <w:tcW w:w="3056" w:type="dxa"/>
            <w:shd w:val="clear" w:color="auto" w:fill="auto"/>
          </w:tcPr>
          <w:p w14:paraId="5DC4CE2D" w14:textId="77777777" w:rsidR="00B236DD" w:rsidRPr="00EA3AFC" w:rsidRDefault="00B236DD" w:rsidP="007B4E83">
            <w:pPr>
              <w:tabs>
                <w:tab w:val="left" w:pos="448"/>
                <w:tab w:val="left" w:pos="449"/>
              </w:tabs>
              <w:autoSpaceDE w:val="0"/>
              <w:autoSpaceDN w:val="0"/>
              <w:spacing w:before="34"/>
              <w:rPr>
                <w:rFonts w:eastAsia="等线"/>
                <w:color w:val="0A0A0A"/>
                <w:kern w:val="2"/>
              </w:rPr>
            </w:pPr>
            <w:r w:rsidRPr="00EA3AFC">
              <w:rPr>
                <w:rFonts w:eastAsia="等线"/>
                <w:color w:val="0A0A0A"/>
                <w:kern w:val="2"/>
              </w:rPr>
              <w:t>lane keeping assistants</w:t>
            </w:r>
          </w:p>
        </w:tc>
      </w:tr>
      <w:tr w:rsidR="00B236DD" w:rsidRPr="00B236DD" w14:paraId="7BEF3399" w14:textId="77777777" w:rsidTr="007B4E83">
        <w:tc>
          <w:tcPr>
            <w:tcW w:w="421" w:type="dxa"/>
            <w:vMerge/>
            <w:shd w:val="clear" w:color="auto" w:fill="auto"/>
          </w:tcPr>
          <w:p w14:paraId="77F65241" w14:textId="77777777" w:rsidR="00B236DD" w:rsidRPr="00B236DD" w:rsidRDefault="00B236DD" w:rsidP="007B4E83">
            <w:pPr>
              <w:rPr>
                <w:rFonts w:eastAsia="等线"/>
                <w:color w:val="0A0A0A"/>
                <w:kern w:val="2"/>
                <w:shd w:val="clear" w:color="auto" w:fill="FEFEFE"/>
              </w:rPr>
            </w:pPr>
          </w:p>
        </w:tc>
        <w:tc>
          <w:tcPr>
            <w:tcW w:w="1417" w:type="dxa"/>
            <w:vMerge/>
            <w:shd w:val="clear" w:color="auto" w:fill="auto"/>
          </w:tcPr>
          <w:p w14:paraId="3FBE6CC4" w14:textId="77777777" w:rsidR="00B236DD" w:rsidRPr="00EA3AFC" w:rsidRDefault="00B236DD" w:rsidP="007B4E83">
            <w:pPr>
              <w:rPr>
                <w:rFonts w:eastAsia="等线"/>
                <w:color w:val="0A0A0A"/>
                <w:kern w:val="2"/>
              </w:rPr>
            </w:pPr>
          </w:p>
        </w:tc>
        <w:tc>
          <w:tcPr>
            <w:tcW w:w="1985" w:type="dxa"/>
            <w:vMerge/>
            <w:shd w:val="clear" w:color="auto" w:fill="auto"/>
          </w:tcPr>
          <w:p w14:paraId="075F7D70" w14:textId="77777777" w:rsidR="00B236DD" w:rsidRPr="00EA3AFC" w:rsidRDefault="00B236DD" w:rsidP="007B4E83">
            <w:pPr>
              <w:jc w:val="both"/>
              <w:rPr>
                <w:rFonts w:eastAsia="等线"/>
                <w:color w:val="0A0A0A"/>
                <w:kern w:val="2"/>
              </w:rPr>
            </w:pPr>
          </w:p>
        </w:tc>
        <w:tc>
          <w:tcPr>
            <w:tcW w:w="1417" w:type="dxa"/>
            <w:vMerge/>
            <w:shd w:val="clear" w:color="auto" w:fill="auto"/>
          </w:tcPr>
          <w:p w14:paraId="755BEA2E" w14:textId="77777777" w:rsidR="00B236DD" w:rsidRPr="00EA3AFC" w:rsidRDefault="00B236DD" w:rsidP="007B4E83">
            <w:pPr>
              <w:rPr>
                <w:rFonts w:eastAsia="等线"/>
                <w:color w:val="0A0A0A"/>
                <w:kern w:val="2"/>
              </w:rPr>
            </w:pPr>
          </w:p>
        </w:tc>
        <w:tc>
          <w:tcPr>
            <w:tcW w:w="3056" w:type="dxa"/>
            <w:shd w:val="clear" w:color="auto" w:fill="auto"/>
          </w:tcPr>
          <w:p w14:paraId="6233E543" w14:textId="77777777" w:rsidR="00B236DD" w:rsidRPr="00EA3AFC" w:rsidRDefault="00B236DD" w:rsidP="007B4E83">
            <w:pPr>
              <w:rPr>
                <w:rFonts w:eastAsia="等线"/>
                <w:color w:val="0A0A0A"/>
                <w:kern w:val="2"/>
              </w:rPr>
            </w:pPr>
            <w:r w:rsidRPr="00EA3AFC">
              <w:rPr>
                <w:rFonts w:eastAsia="等线"/>
                <w:color w:val="0A0A0A"/>
                <w:kern w:val="2"/>
              </w:rPr>
              <w:t>automatic braking systems for animal crossing</w:t>
            </w:r>
          </w:p>
        </w:tc>
      </w:tr>
      <w:tr w:rsidR="00B236DD" w:rsidRPr="00B236DD" w14:paraId="12B2749C" w14:textId="77777777" w:rsidTr="007B4E83">
        <w:tc>
          <w:tcPr>
            <w:tcW w:w="421" w:type="dxa"/>
            <w:vMerge/>
            <w:shd w:val="clear" w:color="auto" w:fill="auto"/>
          </w:tcPr>
          <w:p w14:paraId="229B62E1" w14:textId="77777777" w:rsidR="00B236DD" w:rsidRPr="00B236DD" w:rsidRDefault="00B236DD" w:rsidP="007B4E83">
            <w:pPr>
              <w:rPr>
                <w:rFonts w:eastAsia="等线"/>
                <w:color w:val="0A0A0A"/>
                <w:kern w:val="2"/>
                <w:shd w:val="clear" w:color="auto" w:fill="FEFEFE"/>
              </w:rPr>
            </w:pPr>
          </w:p>
        </w:tc>
        <w:tc>
          <w:tcPr>
            <w:tcW w:w="1417" w:type="dxa"/>
            <w:vMerge/>
            <w:shd w:val="clear" w:color="auto" w:fill="auto"/>
          </w:tcPr>
          <w:p w14:paraId="3E2D139A" w14:textId="77777777" w:rsidR="00B236DD" w:rsidRPr="00EA3AFC" w:rsidRDefault="00B236DD" w:rsidP="007B4E83">
            <w:pPr>
              <w:rPr>
                <w:rFonts w:eastAsia="等线"/>
                <w:color w:val="0A0A0A"/>
                <w:kern w:val="2"/>
              </w:rPr>
            </w:pPr>
          </w:p>
        </w:tc>
        <w:tc>
          <w:tcPr>
            <w:tcW w:w="1985" w:type="dxa"/>
            <w:vMerge w:val="restart"/>
            <w:shd w:val="clear" w:color="auto" w:fill="auto"/>
          </w:tcPr>
          <w:p w14:paraId="6255C7D2" w14:textId="77777777" w:rsidR="00B236DD" w:rsidRPr="00EA3AFC" w:rsidRDefault="00B236DD" w:rsidP="007B4E83">
            <w:pPr>
              <w:jc w:val="both"/>
              <w:rPr>
                <w:rFonts w:eastAsia="等线"/>
                <w:color w:val="0A0A0A"/>
                <w:kern w:val="2"/>
              </w:rPr>
            </w:pPr>
            <w:r w:rsidRPr="00EA3AFC">
              <w:rPr>
                <w:rFonts w:eastAsia="等线"/>
                <w:color w:val="0A0A0A"/>
                <w:kern w:val="2"/>
              </w:rPr>
              <w:t xml:space="preserve">AstaZero </w:t>
            </w:r>
          </w:p>
        </w:tc>
        <w:tc>
          <w:tcPr>
            <w:tcW w:w="4473" w:type="dxa"/>
            <w:gridSpan w:val="2"/>
            <w:shd w:val="clear" w:color="auto" w:fill="auto"/>
          </w:tcPr>
          <w:p w14:paraId="0FDFAB11" w14:textId="77777777" w:rsidR="00B236DD" w:rsidRPr="00EA3AFC" w:rsidRDefault="00B236DD" w:rsidP="007B4E83">
            <w:pPr>
              <w:jc w:val="both"/>
              <w:rPr>
                <w:rFonts w:eastAsia="等线"/>
                <w:color w:val="0A0A0A"/>
                <w:kern w:val="2"/>
              </w:rPr>
            </w:pPr>
            <w:r w:rsidRPr="00EA3AFC">
              <w:rPr>
                <w:rFonts w:eastAsia="等线"/>
                <w:color w:val="0A0A0A"/>
                <w:kern w:val="2"/>
              </w:rPr>
              <w:t>Design of Site</w:t>
            </w:r>
          </w:p>
        </w:tc>
      </w:tr>
      <w:tr w:rsidR="00B236DD" w:rsidRPr="00B236DD" w14:paraId="438CCD33" w14:textId="77777777" w:rsidTr="007B4E83">
        <w:tc>
          <w:tcPr>
            <w:tcW w:w="421" w:type="dxa"/>
            <w:vMerge/>
            <w:shd w:val="clear" w:color="auto" w:fill="auto"/>
          </w:tcPr>
          <w:p w14:paraId="63303872" w14:textId="77777777" w:rsidR="00B236DD" w:rsidRPr="00B236DD" w:rsidRDefault="00B236DD" w:rsidP="007B4E83">
            <w:pPr>
              <w:rPr>
                <w:rFonts w:eastAsia="等线"/>
                <w:color w:val="0A0A0A"/>
                <w:kern w:val="2"/>
                <w:shd w:val="clear" w:color="auto" w:fill="FEFEFE"/>
              </w:rPr>
            </w:pPr>
          </w:p>
        </w:tc>
        <w:tc>
          <w:tcPr>
            <w:tcW w:w="1417" w:type="dxa"/>
            <w:vMerge/>
            <w:shd w:val="clear" w:color="auto" w:fill="auto"/>
          </w:tcPr>
          <w:p w14:paraId="4BF25AF5" w14:textId="77777777" w:rsidR="00B236DD" w:rsidRPr="00EA3AFC" w:rsidRDefault="00B236DD" w:rsidP="007B4E83">
            <w:pPr>
              <w:rPr>
                <w:rFonts w:eastAsia="等线"/>
                <w:color w:val="0A0A0A"/>
                <w:kern w:val="2"/>
              </w:rPr>
            </w:pPr>
          </w:p>
        </w:tc>
        <w:tc>
          <w:tcPr>
            <w:tcW w:w="1985" w:type="dxa"/>
            <w:vMerge/>
            <w:shd w:val="clear" w:color="auto" w:fill="auto"/>
          </w:tcPr>
          <w:p w14:paraId="2B985846" w14:textId="77777777" w:rsidR="00B236DD" w:rsidRPr="00EA3AFC" w:rsidRDefault="00B236DD" w:rsidP="007B4E83">
            <w:pPr>
              <w:jc w:val="both"/>
              <w:rPr>
                <w:rFonts w:eastAsia="等线"/>
                <w:color w:val="0A0A0A"/>
                <w:kern w:val="2"/>
              </w:rPr>
            </w:pPr>
          </w:p>
        </w:tc>
        <w:tc>
          <w:tcPr>
            <w:tcW w:w="4473" w:type="dxa"/>
            <w:gridSpan w:val="2"/>
            <w:shd w:val="clear" w:color="auto" w:fill="auto"/>
          </w:tcPr>
          <w:p w14:paraId="0E7F4528" w14:textId="77777777" w:rsidR="00B236DD" w:rsidRPr="00EA3AFC" w:rsidRDefault="00B236DD" w:rsidP="007B4E83">
            <w:pPr>
              <w:jc w:val="both"/>
              <w:rPr>
                <w:rFonts w:eastAsia="等线"/>
                <w:color w:val="0A0A0A"/>
                <w:kern w:val="2"/>
              </w:rPr>
            </w:pPr>
            <w:r w:rsidRPr="00EA3AFC">
              <w:rPr>
                <w:rFonts w:eastAsia="等线"/>
                <w:color w:val="0A0A0A"/>
                <w:kern w:val="2"/>
              </w:rPr>
              <w:t>Bi-directional traffic  Right-hand traffic  Road width of 7 metres</w:t>
            </w:r>
          </w:p>
        </w:tc>
      </w:tr>
      <w:tr w:rsidR="00B236DD" w:rsidRPr="00B236DD" w14:paraId="080367DB" w14:textId="77777777" w:rsidTr="007B4E83">
        <w:tc>
          <w:tcPr>
            <w:tcW w:w="421" w:type="dxa"/>
            <w:vMerge/>
            <w:shd w:val="clear" w:color="auto" w:fill="auto"/>
          </w:tcPr>
          <w:p w14:paraId="0BA8E3D0" w14:textId="77777777" w:rsidR="00B236DD" w:rsidRPr="00B236DD" w:rsidRDefault="00B236DD" w:rsidP="007B4E83">
            <w:pPr>
              <w:rPr>
                <w:rFonts w:eastAsia="等线"/>
                <w:color w:val="0A0A0A"/>
                <w:kern w:val="2"/>
                <w:shd w:val="clear" w:color="auto" w:fill="FEFEFE"/>
              </w:rPr>
            </w:pPr>
          </w:p>
        </w:tc>
        <w:tc>
          <w:tcPr>
            <w:tcW w:w="1417" w:type="dxa"/>
            <w:vMerge/>
            <w:shd w:val="clear" w:color="auto" w:fill="auto"/>
          </w:tcPr>
          <w:p w14:paraId="69386492" w14:textId="77777777" w:rsidR="00B236DD" w:rsidRPr="00EA3AFC" w:rsidRDefault="00B236DD" w:rsidP="007B4E83">
            <w:pPr>
              <w:rPr>
                <w:rFonts w:eastAsia="等线"/>
                <w:color w:val="0A0A0A"/>
                <w:kern w:val="2"/>
              </w:rPr>
            </w:pPr>
          </w:p>
        </w:tc>
        <w:tc>
          <w:tcPr>
            <w:tcW w:w="1985" w:type="dxa"/>
            <w:vMerge/>
            <w:shd w:val="clear" w:color="auto" w:fill="auto"/>
          </w:tcPr>
          <w:p w14:paraId="33773637" w14:textId="77777777" w:rsidR="00B236DD" w:rsidRPr="00EA3AFC" w:rsidRDefault="00B236DD" w:rsidP="007B4E83">
            <w:pPr>
              <w:jc w:val="both"/>
              <w:rPr>
                <w:rFonts w:eastAsia="等线"/>
                <w:color w:val="0A0A0A"/>
                <w:kern w:val="2"/>
              </w:rPr>
            </w:pPr>
          </w:p>
        </w:tc>
        <w:tc>
          <w:tcPr>
            <w:tcW w:w="1417" w:type="dxa"/>
            <w:vMerge w:val="restart"/>
            <w:shd w:val="clear" w:color="auto" w:fill="auto"/>
          </w:tcPr>
          <w:p w14:paraId="7F67BB83" w14:textId="77777777" w:rsidR="00B236DD" w:rsidRPr="00EA3AFC" w:rsidRDefault="00B236DD" w:rsidP="007B4E83">
            <w:pPr>
              <w:rPr>
                <w:rFonts w:eastAsia="等线"/>
                <w:color w:val="0A0A0A"/>
                <w:kern w:val="2"/>
              </w:rPr>
            </w:pPr>
            <w:r w:rsidRPr="00EA3AFC">
              <w:rPr>
                <w:rFonts w:eastAsia="等线"/>
                <w:color w:val="0A0A0A"/>
                <w:kern w:val="2"/>
              </w:rPr>
              <w:t>Active Safety</w:t>
            </w:r>
          </w:p>
        </w:tc>
        <w:tc>
          <w:tcPr>
            <w:tcW w:w="3056" w:type="dxa"/>
            <w:shd w:val="clear" w:color="auto" w:fill="auto"/>
          </w:tcPr>
          <w:p w14:paraId="49918122" w14:textId="77777777" w:rsidR="00B236DD" w:rsidRPr="00EA3AFC" w:rsidRDefault="00B236DD" w:rsidP="007B4E83">
            <w:pPr>
              <w:tabs>
                <w:tab w:val="left" w:pos="1087"/>
                <w:tab w:val="left" w:pos="1088"/>
              </w:tabs>
              <w:autoSpaceDE w:val="0"/>
              <w:autoSpaceDN w:val="0"/>
              <w:spacing w:line="261" w:lineRule="exact"/>
              <w:rPr>
                <w:rFonts w:eastAsia="等线"/>
                <w:color w:val="0A0A0A"/>
                <w:kern w:val="2"/>
              </w:rPr>
            </w:pPr>
            <w:r w:rsidRPr="00EA3AFC">
              <w:rPr>
                <w:rFonts w:eastAsia="等线"/>
                <w:color w:val="0A0A0A"/>
                <w:kern w:val="2"/>
              </w:rPr>
              <w:t>active safety is about</w:t>
            </w:r>
          </w:p>
          <w:p w14:paraId="6E13C898" w14:textId="77777777" w:rsidR="00B236DD" w:rsidRPr="00EA3AFC" w:rsidRDefault="00B236DD" w:rsidP="007B4E83">
            <w:pPr>
              <w:rPr>
                <w:rFonts w:eastAsia="等线"/>
                <w:color w:val="0A0A0A"/>
                <w:kern w:val="2"/>
              </w:rPr>
            </w:pPr>
            <w:bookmarkStart w:id="597" w:name="_Hlk17862930"/>
            <w:r w:rsidRPr="00EA3AFC">
              <w:rPr>
                <w:rFonts w:eastAsia="等线"/>
                <w:color w:val="0A0A0A"/>
                <w:kern w:val="2"/>
              </w:rPr>
              <w:t>avoiding collisions and other incidents before they happen</w:t>
            </w:r>
            <w:bookmarkEnd w:id="597"/>
          </w:p>
        </w:tc>
      </w:tr>
      <w:tr w:rsidR="00B236DD" w:rsidRPr="00B236DD" w14:paraId="33696002" w14:textId="77777777" w:rsidTr="007B4E83">
        <w:tc>
          <w:tcPr>
            <w:tcW w:w="421" w:type="dxa"/>
            <w:vMerge/>
            <w:shd w:val="clear" w:color="auto" w:fill="auto"/>
          </w:tcPr>
          <w:p w14:paraId="05B4011F" w14:textId="77777777" w:rsidR="00B236DD" w:rsidRPr="00B236DD" w:rsidRDefault="00B236DD" w:rsidP="007B4E83">
            <w:pPr>
              <w:rPr>
                <w:rFonts w:eastAsia="等线"/>
                <w:color w:val="0A0A0A"/>
                <w:kern w:val="2"/>
                <w:shd w:val="clear" w:color="auto" w:fill="FEFEFE"/>
              </w:rPr>
            </w:pPr>
          </w:p>
        </w:tc>
        <w:tc>
          <w:tcPr>
            <w:tcW w:w="1417" w:type="dxa"/>
            <w:vMerge/>
            <w:shd w:val="clear" w:color="auto" w:fill="auto"/>
          </w:tcPr>
          <w:p w14:paraId="659BBD74" w14:textId="77777777" w:rsidR="00B236DD" w:rsidRPr="00EA3AFC" w:rsidRDefault="00B236DD" w:rsidP="007B4E83">
            <w:pPr>
              <w:rPr>
                <w:rFonts w:eastAsia="等线"/>
                <w:color w:val="0A0A0A"/>
                <w:kern w:val="2"/>
              </w:rPr>
            </w:pPr>
          </w:p>
        </w:tc>
        <w:tc>
          <w:tcPr>
            <w:tcW w:w="1985" w:type="dxa"/>
            <w:vMerge/>
            <w:shd w:val="clear" w:color="auto" w:fill="auto"/>
          </w:tcPr>
          <w:p w14:paraId="22BFF803" w14:textId="77777777" w:rsidR="00B236DD" w:rsidRPr="00EA3AFC" w:rsidRDefault="00B236DD" w:rsidP="007B4E83">
            <w:pPr>
              <w:jc w:val="both"/>
              <w:rPr>
                <w:rFonts w:eastAsia="等线"/>
                <w:color w:val="0A0A0A"/>
                <w:kern w:val="2"/>
              </w:rPr>
            </w:pPr>
          </w:p>
        </w:tc>
        <w:tc>
          <w:tcPr>
            <w:tcW w:w="1417" w:type="dxa"/>
            <w:vMerge/>
            <w:shd w:val="clear" w:color="auto" w:fill="auto"/>
          </w:tcPr>
          <w:p w14:paraId="399A6202" w14:textId="77777777" w:rsidR="00B236DD" w:rsidRPr="00EA3AFC" w:rsidRDefault="00B236DD" w:rsidP="007B4E83">
            <w:pPr>
              <w:rPr>
                <w:rFonts w:eastAsia="等线"/>
                <w:color w:val="0A0A0A"/>
                <w:kern w:val="2"/>
              </w:rPr>
            </w:pPr>
          </w:p>
        </w:tc>
        <w:tc>
          <w:tcPr>
            <w:tcW w:w="3056" w:type="dxa"/>
            <w:shd w:val="clear" w:color="auto" w:fill="auto"/>
          </w:tcPr>
          <w:p w14:paraId="72AEB52C" w14:textId="77777777" w:rsidR="00B236DD" w:rsidRPr="00EA3AFC" w:rsidRDefault="00B236DD" w:rsidP="007B4E83">
            <w:pPr>
              <w:shd w:val="clear" w:color="auto" w:fill="FFFFFF"/>
              <w:rPr>
                <w:rFonts w:eastAsia="等线"/>
                <w:color w:val="0A0A0A"/>
                <w:kern w:val="2"/>
              </w:rPr>
            </w:pPr>
            <w:r w:rsidRPr="00EA3AFC">
              <w:rPr>
                <w:rFonts w:eastAsia="等线"/>
                <w:color w:val="0A0A0A"/>
                <w:kern w:val="2"/>
              </w:rPr>
              <w:t>For climate: AstaZero’s location enables year-round testing that can evaluate Reliability of system and the performance of sensors.</w:t>
            </w:r>
          </w:p>
        </w:tc>
      </w:tr>
      <w:tr w:rsidR="00B236DD" w:rsidRPr="00B236DD" w14:paraId="374EF1F3" w14:textId="77777777" w:rsidTr="007B4E83">
        <w:tc>
          <w:tcPr>
            <w:tcW w:w="421" w:type="dxa"/>
            <w:vMerge/>
            <w:shd w:val="clear" w:color="auto" w:fill="auto"/>
          </w:tcPr>
          <w:p w14:paraId="6C94EC7D" w14:textId="77777777" w:rsidR="00B236DD" w:rsidRPr="00B236DD" w:rsidRDefault="00B236DD" w:rsidP="007B4E83">
            <w:pPr>
              <w:rPr>
                <w:rFonts w:eastAsia="等线"/>
                <w:color w:val="0A0A0A"/>
                <w:kern w:val="2"/>
                <w:shd w:val="clear" w:color="auto" w:fill="FEFEFE"/>
              </w:rPr>
            </w:pPr>
          </w:p>
        </w:tc>
        <w:tc>
          <w:tcPr>
            <w:tcW w:w="1417" w:type="dxa"/>
            <w:vMerge/>
            <w:shd w:val="clear" w:color="auto" w:fill="auto"/>
          </w:tcPr>
          <w:p w14:paraId="2841675B" w14:textId="77777777" w:rsidR="00B236DD" w:rsidRPr="00EA3AFC" w:rsidRDefault="00B236DD" w:rsidP="007B4E83">
            <w:pPr>
              <w:rPr>
                <w:rFonts w:eastAsia="等线"/>
                <w:color w:val="0A0A0A"/>
                <w:kern w:val="2"/>
              </w:rPr>
            </w:pPr>
          </w:p>
        </w:tc>
        <w:tc>
          <w:tcPr>
            <w:tcW w:w="1985" w:type="dxa"/>
            <w:vMerge/>
            <w:shd w:val="clear" w:color="auto" w:fill="auto"/>
          </w:tcPr>
          <w:p w14:paraId="7026CFEB" w14:textId="77777777" w:rsidR="00B236DD" w:rsidRPr="00EA3AFC" w:rsidRDefault="00B236DD" w:rsidP="007B4E83">
            <w:pPr>
              <w:jc w:val="both"/>
              <w:rPr>
                <w:rFonts w:eastAsia="等线"/>
                <w:color w:val="0A0A0A"/>
                <w:kern w:val="2"/>
              </w:rPr>
            </w:pPr>
          </w:p>
        </w:tc>
        <w:tc>
          <w:tcPr>
            <w:tcW w:w="1417" w:type="dxa"/>
            <w:vMerge w:val="restart"/>
            <w:shd w:val="clear" w:color="auto" w:fill="auto"/>
          </w:tcPr>
          <w:p w14:paraId="1C035D9D" w14:textId="77777777" w:rsidR="00B236DD" w:rsidRPr="00EA3AFC" w:rsidRDefault="00B236DD" w:rsidP="007B4E83">
            <w:pPr>
              <w:jc w:val="both"/>
              <w:rPr>
                <w:rFonts w:eastAsia="等线"/>
                <w:color w:val="0A0A0A"/>
                <w:kern w:val="2"/>
              </w:rPr>
            </w:pPr>
            <w:r w:rsidRPr="00EA3AFC">
              <w:rPr>
                <w:rFonts w:eastAsia="等线"/>
                <w:color w:val="0A0A0A"/>
                <w:kern w:val="2"/>
              </w:rPr>
              <w:t>Test focus</w:t>
            </w:r>
          </w:p>
        </w:tc>
        <w:tc>
          <w:tcPr>
            <w:tcW w:w="3056" w:type="dxa"/>
            <w:shd w:val="clear" w:color="auto" w:fill="auto"/>
          </w:tcPr>
          <w:p w14:paraId="482B1199" w14:textId="77777777" w:rsidR="00B236DD" w:rsidRPr="00EA3AFC" w:rsidRDefault="00B236DD" w:rsidP="007B4E83">
            <w:pPr>
              <w:rPr>
                <w:rFonts w:eastAsia="等线"/>
                <w:color w:val="0A0A0A"/>
                <w:kern w:val="2"/>
              </w:rPr>
            </w:pPr>
            <w:r w:rsidRPr="00EA3AFC">
              <w:rPr>
                <w:rFonts w:eastAsia="等线"/>
                <w:color w:val="0A0A0A"/>
                <w:kern w:val="2"/>
              </w:rPr>
              <w:t>Driver Behaviour(detect with electric control).</w:t>
            </w:r>
          </w:p>
        </w:tc>
      </w:tr>
      <w:tr w:rsidR="00B236DD" w:rsidRPr="00B236DD" w14:paraId="678FE1B1" w14:textId="77777777" w:rsidTr="007B4E83">
        <w:tc>
          <w:tcPr>
            <w:tcW w:w="421" w:type="dxa"/>
            <w:vMerge/>
            <w:shd w:val="clear" w:color="auto" w:fill="auto"/>
          </w:tcPr>
          <w:p w14:paraId="6AA4C92C" w14:textId="77777777" w:rsidR="00B236DD" w:rsidRPr="00B236DD" w:rsidRDefault="00B236DD" w:rsidP="007B4E83">
            <w:pPr>
              <w:rPr>
                <w:rFonts w:eastAsia="等线"/>
                <w:color w:val="0A0A0A"/>
                <w:kern w:val="2"/>
                <w:shd w:val="clear" w:color="auto" w:fill="FEFEFE"/>
              </w:rPr>
            </w:pPr>
          </w:p>
        </w:tc>
        <w:tc>
          <w:tcPr>
            <w:tcW w:w="1417" w:type="dxa"/>
            <w:vMerge/>
            <w:shd w:val="clear" w:color="auto" w:fill="auto"/>
          </w:tcPr>
          <w:p w14:paraId="4EC68B47" w14:textId="77777777" w:rsidR="00B236DD" w:rsidRPr="00EA3AFC" w:rsidRDefault="00B236DD" w:rsidP="007B4E83">
            <w:pPr>
              <w:rPr>
                <w:rFonts w:eastAsia="等线"/>
                <w:color w:val="0A0A0A"/>
                <w:kern w:val="2"/>
              </w:rPr>
            </w:pPr>
          </w:p>
        </w:tc>
        <w:tc>
          <w:tcPr>
            <w:tcW w:w="1985" w:type="dxa"/>
            <w:vMerge/>
            <w:shd w:val="clear" w:color="auto" w:fill="auto"/>
          </w:tcPr>
          <w:p w14:paraId="31DA0B05" w14:textId="77777777" w:rsidR="00B236DD" w:rsidRPr="00EA3AFC" w:rsidRDefault="00B236DD" w:rsidP="007B4E83">
            <w:pPr>
              <w:jc w:val="both"/>
              <w:rPr>
                <w:rFonts w:eastAsia="等线"/>
                <w:color w:val="0A0A0A"/>
                <w:kern w:val="2"/>
              </w:rPr>
            </w:pPr>
          </w:p>
        </w:tc>
        <w:tc>
          <w:tcPr>
            <w:tcW w:w="1417" w:type="dxa"/>
            <w:vMerge/>
            <w:shd w:val="clear" w:color="auto" w:fill="auto"/>
          </w:tcPr>
          <w:p w14:paraId="14E58BB2" w14:textId="77777777" w:rsidR="00B236DD" w:rsidRPr="00EA3AFC" w:rsidRDefault="00B236DD" w:rsidP="007B4E83">
            <w:pPr>
              <w:jc w:val="both"/>
              <w:rPr>
                <w:rFonts w:eastAsia="等线"/>
                <w:color w:val="0A0A0A"/>
                <w:kern w:val="2"/>
              </w:rPr>
            </w:pPr>
          </w:p>
        </w:tc>
        <w:tc>
          <w:tcPr>
            <w:tcW w:w="3056" w:type="dxa"/>
            <w:shd w:val="clear" w:color="auto" w:fill="auto"/>
          </w:tcPr>
          <w:p w14:paraId="452CED14" w14:textId="77777777" w:rsidR="00B236DD" w:rsidRPr="00EA3AFC" w:rsidRDefault="00B236DD" w:rsidP="007B4E83">
            <w:pPr>
              <w:rPr>
                <w:rFonts w:eastAsia="等线"/>
                <w:color w:val="0A0A0A"/>
                <w:kern w:val="2"/>
              </w:rPr>
            </w:pPr>
            <w:bookmarkStart w:id="598" w:name="_Toc17924491"/>
            <w:bookmarkStart w:id="599" w:name="_Toc17925249"/>
            <w:r w:rsidRPr="00EA3AFC">
              <w:rPr>
                <w:rFonts w:eastAsia="等线"/>
                <w:color w:val="0A0A0A"/>
                <w:kern w:val="2"/>
              </w:rPr>
              <w:t>Test Methods for False Alarms.</w:t>
            </w:r>
            <w:bookmarkEnd w:id="598"/>
            <w:bookmarkEnd w:id="599"/>
          </w:p>
        </w:tc>
      </w:tr>
      <w:tr w:rsidR="00B236DD" w:rsidRPr="00EA3AFC" w14:paraId="3EDE3B0E" w14:textId="77777777" w:rsidTr="007B4E83">
        <w:tc>
          <w:tcPr>
            <w:tcW w:w="421" w:type="dxa"/>
            <w:vMerge/>
            <w:shd w:val="clear" w:color="auto" w:fill="auto"/>
          </w:tcPr>
          <w:p w14:paraId="15D243CE" w14:textId="77777777" w:rsidR="00B236DD" w:rsidRPr="00EA3AFC" w:rsidRDefault="00B236DD" w:rsidP="007B4E83">
            <w:pPr>
              <w:rPr>
                <w:rFonts w:eastAsia="等线"/>
                <w:color w:val="0A0A0A"/>
                <w:kern w:val="2"/>
              </w:rPr>
            </w:pPr>
          </w:p>
        </w:tc>
        <w:tc>
          <w:tcPr>
            <w:tcW w:w="1417" w:type="dxa"/>
            <w:vMerge/>
            <w:shd w:val="clear" w:color="auto" w:fill="auto"/>
          </w:tcPr>
          <w:p w14:paraId="3E7FFD05" w14:textId="77777777" w:rsidR="00B236DD" w:rsidRPr="00EA3AFC" w:rsidRDefault="00B236DD" w:rsidP="007B4E83">
            <w:pPr>
              <w:rPr>
                <w:rFonts w:eastAsia="等线"/>
                <w:color w:val="0A0A0A"/>
                <w:kern w:val="2"/>
              </w:rPr>
            </w:pPr>
          </w:p>
        </w:tc>
        <w:tc>
          <w:tcPr>
            <w:tcW w:w="1985" w:type="dxa"/>
            <w:vMerge/>
            <w:shd w:val="clear" w:color="auto" w:fill="auto"/>
          </w:tcPr>
          <w:p w14:paraId="4F1A71B9" w14:textId="77777777" w:rsidR="00B236DD" w:rsidRPr="00EA3AFC" w:rsidRDefault="00B236DD" w:rsidP="007B4E83">
            <w:pPr>
              <w:jc w:val="both"/>
              <w:rPr>
                <w:rFonts w:eastAsia="等线"/>
                <w:color w:val="0A0A0A"/>
                <w:kern w:val="2"/>
              </w:rPr>
            </w:pPr>
          </w:p>
        </w:tc>
        <w:tc>
          <w:tcPr>
            <w:tcW w:w="1417" w:type="dxa"/>
            <w:vMerge/>
            <w:shd w:val="clear" w:color="auto" w:fill="auto"/>
          </w:tcPr>
          <w:p w14:paraId="448995EE" w14:textId="77777777" w:rsidR="00B236DD" w:rsidRPr="00EA3AFC" w:rsidRDefault="00B236DD" w:rsidP="007B4E83">
            <w:pPr>
              <w:jc w:val="both"/>
              <w:rPr>
                <w:rFonts w:eastAsia="等线"/>
                <w:color w:val="0A0A0A"/>
                <w:kern w:val="2"/>
              </w:rPr>
            </w:pPr>
          </w:p>
        </w:tc>
        <w:tc>
          <w:tcPr>
            <w:tcW w:w="3056" w:type="dxa"/>
            <w:shd w:val="clear" w:color="auto" w:fill="auto"/>
          </w:tcPr>
          <w:p w14:paraId="6D49AF7D" w14:textId="77777777" w:rsidR="00B236DD" w:rsidRPr="00EA3AFC" w:rsidRDefault="00B236DD" w:rsidP="007B4E83">
            <w:pPr>
              <w:rPr>
                <w:rFonts w:eastAsia="等线"/>
                <w:color w:val="0A0A0A"/>
                <w:kern w:val="2"/>
              </w:rPr>
            </w:pPr>
            <w:bookmarkStart w:id="600" w:name="_Toc17924492"/>
            <w:bookmarkStart w:id="601" w:name="_Toc17925250"/>
            <w:r w:rsidRPr="00EA3AFC">
              <w:rPr>
                <w:rFonts w:eastAsia="等线"/>
                <w:color w:val="0A0A0A"/>
                <w:kern w:val="2"/>
              </w:rPr>
              <w:t>Crash Contact Point Optimization(optimise the benefits of airbags and seatbelts and the efficacy of structural means of absorbing crash energy)</w:t>
            </w:r>
            <w:bookmarkEnd w:id="600"/>
            <w:bookmarkEnd w:id="601"/>
          </w:p>
        </w:tc>
      </w:tr>
    </w:tbl>
    <w:p w14:paraId="6E8C709C" w14:textId="47EB9EAD" w:rsidR="00B236DD" w:rsidRPr="00EA3AFC" w:rsidRDefault="00B236DD" w:rsidP="00B236DD">
      <w:pPr>
        <w:jc w:val="center"/>
        <w:rPr>
          <w:rFonts w:eastAsia="等线"/>
          <w:color w:val="0A0A0A"/>
          <w:kern w:val="2"/>
        </w:rPr>
      </w:pPr>
      <w:r w:rsidRPr="00EA3AFC">
        <w:rPr>
          <w:rFonts w:eastAsia="等线"/>
          <w:color w:val="0A0A0A"/>
          <w:kern w:val="2"/>
        </w:rPr>
        <w:t>Table 3 operational safety test details</w:t>
      </w:r>
    </w:p>
    <w:p w14:paraId="0A4F422D" w14:textId="1B3DCCC9" w:rsidR="00BD6E5F" w:rsidRPr="00091D83" w:rsidRDefault="00BD6E5F" w:rsidP="004F3F3C">
      <w:pPr>
        <w:rPr>
          <w:rFonts w:ascii="Arial" w:hAnsi="Arial" w:cs="Arial"/>
          <w:lang w:eastAsia="zh-CN"/>
        </w:rPr>
      </w:pPr>
    </w:p>
    <w:sectPr w:rsidR="00BD6E5F" w:rsidRPr="00091D83">
      <w:headerReference w:type="even" r:id="rId71"/>
      <w:headerReference w:type="default" r:id="rId72"/>
      <w:footerReference w:type="default" r:id="rId73"/>
      <w:headerReference w:type="first" r:id="rId74"/>
      <w:pgSz w:w="11906" w:h="16838"/>
      <w:pgMar w:top="1440" w:right="1800" w:bottom="1440" w:left="1800" w:header="708" w:footer="708"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2B326E9" w14:textId="77777777" w:rsidR="0061096B" w:rsidRDefault="0061096B">
      <w:r>
        <w:separator/>
      </w:r>
    </w:p>
  </w:endnote>
  <w:endnote w:type="continuationSeparator" w:id="0">
    <w:p w14:paraId="687D3373" w14:textId="77777777" w:rsidR="0061096B" w:rsidRDefault="0061096B">
      <w:r>
        <w:continuationSeparator/>
      </w:r>
    </w:p>
  </w:endnote>
  <w:endnote w:type="continuationNotice" w:id="1">
    <w:p w14:paraId="748B4F64" w14:textId="77777777" w:rsidR="0061096B" w:rsidRDefault="0061096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0002AFF" w:usb1="4000ACFF" w:usb2="00000001"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等线">
    <w:altName w:val="DengXian"/>
    <w:panose1 w:val="02010600030101010101"/>
    <w:charset w:val="86"/>
    <w:family w:val="auto"/>
    <w:pitch w:val="variable"/>
    <w:sig w:usb0="A00002BF" w:usb1="38CF7CFA" w:usb2="00000016" w:usb3="00000000" w:csb0="0004000F" w:csb1="00000000"/>
  </w:font>
  <w:font w:name="Cambria">
    <w:panose1 w:val="02040503050406030204"/>
    <w:charset w:val="00"/>
    <w:family w:val="roman"/>
    <w:pitch w:val="variable"/>
    <w:sig w:usb0="A00002EF" w:usb1="4000004B" w:usb2="00000000" w:usb3="00000000" w:csb0="0000019F" w:csb1="00000000"/>
  </w:font>
  <w:font w:name="Helvetica">
    <w:panose1 w:val="020B0504020202020204"/>
    <w:charset w:val="00"/>
    <w:family w:val="swiss"/>
    <w:pitch w:val="variable"/>
    <w:sig w:usb0="E0002EFF" w:usb1="C000785B" w:usb2="00000009" w:usb3="00000000" w:csb0="000001FF" w:csb1="00000000"/>
  </w:font>
  <w:font w:name="Times-Roman">
    <w:altName w:val="微软雅黑"/>
    <w:panose1 w:val="00000000000000000000"/>
    <w:charset w:val="00"/>
    <w:family w:val="auto"/>
    <w:notTrueType/>
    <w:pitch w:val="default"/>
    <w:sig w:usb0="00000003" w:usb1="00000000" w:usb2="00000000" w:usb3="00000000" w:csb0="00000001" w:csb1="00000000"/>
  </w:font>
  <w:font w:name="Roboto">
    <w:altName w:val="Arial"/>
    <w:panose1 w:val="00000000000000000000"/>
    <w:charset w:val="00"/>
    <w:family w:val="roman"/>
    <w:notTrueType/>
    <w:pitch w:val="default"/>
  </w:font>
  <w:font w:name="微软雅黑">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D3F9D3" w14:textId="77777777" w:rsidR="006935C1" w:rsidRDefault="006935C1">
    <w:pPr>
      <w:pStyle w:val="ac"/>
      <w:pBdr>
        <w:top w:val="single" w:sz="4" w:space="1" w:color="auto"/>
      </w:pBdr>
      <w:rPr>
        <w:rFonts w:ascii="Arial" w:hAnsi="Arial" w:cs="Arial"/>
        <w:i/>
        <w:sz w:val="20"/>
        <w:szCs w:val="20"/>
        <w:lang w:eastAsia="zh-CN"/>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E1335D1" w14:textId="77777777" w:rsidR="006935C1" w:rsidRDefault="006935C1">
    <w:pPr>
      <w:pStyle w:val="ac"/>
      <w:jc w:val="right"/>
    </w:pPr>
    <w:r>
      <w:fldChar w:fldCharType="begin"/>
    </w:r>
    <w:r>
      <w:instrText xml:space="preserve"> PAGE   \* MERGEFORMAT </w:instrText>
    </w:r>
    <w:r>
      <w:fldChar w:fldCharType="separate"/>
    </w:r>
    <w:r>
      <w:rPr>
        <w:lang w:val="en-US" w:eastAsia="zh-CN"/>
      </w:rPr>
      <w:t>0</w:t>
    </w:r>
    <w:r>
      <w:rPr>
        <w:lang w:val="en-US" w:eastAsia="zh-CN"/>
      </w:rPr>
      <w:fldChar w:fldCharType="end"/>
    </w:r>
  </w:p>
  <w:p w14:paraId="220483C5" w14:textId="77777777" w:rsidR="006935C1" w:rsidRDefault="006935C1">
    <w:pPr>
      <w:pStyle w:val="ac"/>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25756E1" w14:textId="3B790BD0" w:rsidR="006935C1" w:rsidRDefault="006935C1">
    <w:pPr>
      <w:pStyle w:val="ac"/>
      <w:jc w:val="center"/>
      <w:rPr>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lang w:val="en-US" w:eastAsia="zh-CN"/>
      </w:rPr>
      <w:t>9</w:t>
    </w:r>
    <w:r>
      <w:rPr>
        <w:rFonts w:hint="eastAsia"/>
        <w:lang w:eastAsia="zh-CN"/>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0E87BC0" w14:textId="77777777" w:rsidR="0061096B" w:rsidRDefault="0061096B">
      <w:r>
        <w:separator/>
      </w:r>
    </w:p>
  </w:footnote>
  <w:footnote w:type="continuationSeparator" w:id="0">
    <w:p w14:paraId="52A745E2" w14:textId="77777777" w:rsidR="0061096B" w:rsidRDefault="0061096B">
      <w:r>
        <w:continuationSeparator/>
      </w:r>
    </w:p>
  </w:footnote>
  <w:footnote w:type="continuationNotice" w:id="1">
    <w:p w14:paraId="4ABE9E85" w14:textId="77777777" w:rsidR="0061096B" w:rsidRDefault="0061096B"/>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4BA8B97" w14:textId="77777777" w:rsidR="006935C1" w:rsidRDefault="003268E9">
    <w:pPr>
      <w:pStyle w:val="aa"/>
    </w:pPr>
    <w:r>
      <w:rPr>
        <w:noProof/>
      </w:rPr>
      <w:pict w14:anchorId="55C85EF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782504766" o:spid="_x0000_s2063" type="#_x0000_t75" style="position:absolute;margin-left:0;margin-top:0;width:677.25pt;height:1011.35pt;z-index:-251660800;mso-position-horizontal:center;mso-position-horizontal-relative:margin;mso-position-vertical:center;mso-position-vertical-relative:margin" o:allowincell="f">
          <v:imagedata r:id="rId1" o:title="DSC_0282"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E3A3EFA" w14:textId="29061EB0" w:rsidR="006935C1" w:rsidRDefault="003268E9">
    <w:pPr>
      <w:pStyle w:val="aa"/>
    </w:pPr>
    <w:r>
      <w:pict w14:anchorId="618E96B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23.15pt;height:49.9pt">
          <v:imagedata r:id="rId1" o:title="mmexport1566943859561"/>
        </v:shape>
      </w:pict>
    </w:r>
    <w:r w:rsidR="006935C1">
      <w:t xml:space="preserve">     </w:t>
    </w:r>
    <w:r>
      <w:rPr>
        <w:noProof/>
        <w:lang w:eastAsia="zh-TW"/>
      </w:rPr>
      <w:pict w14:anchorId="3638F1BA">
        <v:shape id="Picture 19" o:spid="_x0000_i1026" type="#_x0000_t75" alt="Image result for oxford City Council logo" style="width:31.35pt;height:49.2pt;visibility:visible">
          <v:imagedata r:id="rId2" o:title="Image result for oxford City Council logo"/>
        </v:shape>
      </w:pict>
    </w:r>
    <w:r w:rsidR="006935C1">
      <w:rPr>
        <w:noProof/>
        <w:lang w:eastAsia="zh-TW"/>
      </w:rPr>
      <w:t xml:space="preserve">   </w:t>
    </w:r>
    <w:r>
      <w:rPr>
        <w:noProof/>
        <w:lang w:eastAsia="zh-TW"/>
      </w:rPr>
      <w:pict w14:anchorId="419E4117">
        <v:shape id="Picture 7" o:spid="_x0000_i1027" type="#_x0000_t75" alt="Image result for oxfordshire county council logo" style="width:135.45pt;height:45.6pt;visibility:visible">
          <v:imagedata r:id="rId3" o:title="Image result for oxfordshire county council logo"/>
        </v:shape>
      </w:pict>
    </w:r>
    <w:r>
      <w:rPr>
        <w:noProof/>
      </w:rPr>
      <w:pict w14:anchorId="02F0D992">
        <v:shape id="WordPictureWatermark782504767" o:spid="_x0000_s2064" type="#_x0000_t75" style="position:absolute;margin-left:0;margin-top:0;width:677.25pt;height:1011.35pt;z-index:-251659776;mso-position-horizontal:center;mso-position-horizontal-relative:margin;mso-position-vertical:center;mso-position-vertical-relative:margin" o:allowincell="f">
          <v:imagedata r:id="rId4" o:title="DSC_0282" gain="19661f" blacklevel="22938f"/>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7F514A" w14:textId="77777777" w:rsidR="006935C1" w:rsidRDefault="003268E9">
    <w:pPr>
      <w:pStyle w:val="aa"/>
    </w:pPr>
    <w:r>
      <w:rPr>
        <w:noProof/>
      </w:rPr>
      <w:pict w14:anchorId="6CD7585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782504765" o:spid="_x0000_s2062" type="#_x0000_t75" style="position:absolute;margin-left:0;margin-top:0;width:677.25pt;height:1011.35pt;z-index:-251661824;mso-position-horizontal:center;mso-position-horizontal-relative:margin;mso-position-vertical:center;mso-position-vertical-relative:margin" o:allowincell="f">
          <v:imagedata r:id="rId1" o:title="DSC_0282" gain="19661f" blacklevel="22938f"/>
          <w10:wrap anchorx="margin" anchory="margin"/>
        </v:shape>
      </w:pic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47A334" w14:textId="77777777" w:rsidR="006935C1" w:rsidRDefault="003268E9">
    <w:pPr>
      <w:pStyle w:val="aa"/>
    </w:pPr>
    <w:r>
      <w:rPr>
        <w:noProof/>
      </w:rPr>
      <w:pict w14:anchorId="1C657C3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782504769" o:spid="_x0000_s2066" type="#_x0000_t75" style="position:absolute;margin-left:0;margin-top:0;width:677.25pt;height:1011.35pt;z-index:-251657728;mso-position-horizontal:center;mso-position-horizontal-relative:margin;mso-position-vertical:center;mso-position-vertical-relative:margin" o:allowincell="f">
          <v:imagedata r:id="rId1" o:title="DSC_0282" gain="19661f" blacklevel="22938f"/>
          <w10:wrap anchorx="margin" anchory="margin"/>
        </v:shape>
      </w:pic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163CFE" w14:textId="667B414F" w:rsidR="006935C1" w:rsidRDefault="003268E9">
    <w:pPr>
      <w:pStyle w:val="aa"/>
    </w:pPr>
    <w:r>
      <w:rPr>
        <w:noProof/>
      </w:rPr>
      <w:pict w14:anchorId="7C5C378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68" type="#_x0000_t75" style="position:absolute;margin-left:0;margin-top:0;width:677.25pt;height:1011.35pt;z-index:-251655680;mso-position-horizontal:center;mso-position-horizontal-relative:margin;mso-position-vertical:center;mso-position-vertical-relative:margin" o:allowincell="f">
          <v:imagedata r:id="rId1" o:title="DSC_0282" gain="19661f" blacklevel="22938f"/>
          <w10:wrap anchorx="margin" anchory="margin"/>
        </v:shape>
      </w:pict>
    </w:r>
    <w:r>
      <w:rPr>
        <w:noProof/>
      </w:rPr>
      <w:pict w14:anchorId="78CC250A">
        <v:shape id="WordPictureWatermark782504770" o:spid="_x0000_s2067" type="#_x0000_t75" style="position:absolute;margin-left:0;margin-top:0;width:677.25pt;height:1011.35pt;z-index:-251656704;mso-position-horizontal:center;mso-position-horizontal-relative:margin;mso-position-vertical:center;mso-position-vertical-relative:margin" o:allowincell="f">
          <v:imagedata r:id="rId1" o:title="DSC_0282" gain="19661f" blacklevel="22938f"/>
          <w10:wrap anchorx="margin" anchory="margin"/>
        </v:shape>
      </w:pic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6A8984" w14:textId="77777777" w:rsidR="006935C1" w:rsidRDefault="003268E9">
    <w:pPr>
      <w:pStyle w:val="aa"/>
    </w:pPr>
    <w:r>
      <w:rPr>
        <w:noProof/>
      </w:rPr>
      <w:pict w14:anchorId="4AB5E48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782504768" o:spid="_x0000_s2065" type="#_x0000_t75" style="position:absolute;margin-left:0;margin-top:0;width:677.25pt;height:1011.35pt;z-index:-251658752;mso-position-horizontal:center;mso-position-horizontal-relative:margin;mso-position-vertical:center;mso-position-vertical-relative:margin" o:allowincell="f">
          <v:imagedata r:id="rId1" o:title="DSC_0282"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multilevel"/>
    <w:tmpl w:val="00000001"/>
    <w:lvl w:ilvl="0">
      <w:start w:val="3"/>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00000002"/>
    <w:multiLevelType w:val="multilevel"/>
    <w:tmpl w:val="AD8C4C9A"/>
    <w:lvl w:ilvl="0">
      <w:start w:val="1"/>
      <w:numFmt w:val="decimal"/>
      <w:pStyle w:val="Text"/>
      <w:lvlText w:val="%1"/>
      <w:lvlJc w:val="left"/>
      <w:pPr>
        <w:ind w:left="425" w:hanging="425"/>
      </w:pPr>
      <w:rPr>
        <w:rFonts w:hint="default"/>
      </w:rPr>
    </w:lvl>
    <w:lvl w:ilvl="1">
      <w:start w:val="1"/>
      <w:numFmt w:val="decimal"/>
      <w:lvlText w:val="%1.%2"/>
      <w:lvlJc w:val="left"/>
      <w:pPr>
        <w:ind w:left="992" w:hanging="567"/>
      </w:pPr>
      <w:rPr>
        <w:rFonts w:hint="default"/>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default"/>
        <w:color w:val="auto"/>
      </w:rPr>
    </w:lvl>
    <w:lvl w:ilvl="4">
      <w:start w:val="1"/>
      <w:numFmt w:val="decimal"/>
      <w:lvlText w:val="%1.%2.%3.%4.%5"/>
      <w:lvlJc w:val="left"/>
      <w:pPr>
        <w:ind w:left="2551" w:hanging="850"/>
      </w:pPr>
      <w:rPr>
        <w:rFonts w:hint="default"/>
        <w:color w:val="auto"/>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 w15:restartNumberingAfterBreak="0">
    <w:nsid w:val="00000003"/>
    <w:multiLevelType w:val="multilevel"/>
    <w:tmpl w:val="00000003"/>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3" w15:restartNumberingAfterBreak="0">
    <w:nsid w:val="00000006"/>
    <w:multiLevelType w:val="multilevel"/>
    <w:tmpl w:val="0409001D"/>
    <w:lvl w:ilvl="0">
      <w:start w:val="1"/>
      <w:numFmt w:val="decimal"/>
      <w:lvlText w:val="%1"/>
      <w:lvlJc w:val="left"/>
      <w:pPr>
        <w:ind w:left="425" w:hanging="425"/>
      </w:pPr>
      <w:rPr>
        <w:rFonts w:hint="default"/>
      </w:rPr>
    </w:lvl>
    <w:lvl w:ilvl="1">
      <w:start w:val="1"/>
      <w:numFmt w:val="decimal"/>
      <w:lvlText w:val="%1.%2"/>
      <w:lvlJc w:val="left"/>
      <w:pPr>
        <w:ind w:left="992" w:hanging="567"/>
      </w:pPr>
      <w:rPr>
        <w:rFonts w:hint="default"/>
      </w:r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4" w15:restartNumberingAfterBreak="0">
    <w:nsid w:val="03270D3C"/>
    <w:multiLevelType w:val="multilevel"/>
    <w:tmpl w:val="0409001D"/>
    <w:lvl w:ilvl="0">
      <w:start w:val="1"/>
      <w:numFmt w:val="decimal"/>
      <w:lvlText w:val="%1"/>
      <w:lvlJc w:val="left"/>
      <w:pPr>
        <w:ind w:left="425" w:hanging="425"/>
      </w:pPr>
      <w:rPr>
        <w:rFonts w:hint="default"/>
      </w:rPr>
    </w:lvl>
    <w:lvl w:ilvl="1">
      <w:start w:val="1"/>
      <w:numFmt w:val="decimal"/>
      <w:lvlText w:val="%1.%2"/>
      <w:lvlJc w:val="left"/>
      <w:pPr>
        <w:ind w:left="992" w:hanging="567"/>
      </w:pPr>
      <w:rPr>
        <w:rFonts w:hint="default"/>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5" w15:restartNumberingAfterBreak="0">
    <w:nsid w:val="03A50AB3"/>
    <w:multiLevelType w:val="multilevel"/>
    <w:tmpl w:val="0409001D"/>
    <w:lvl w:ilvl="0">
      <w:start w:val="1"/>
      <w:numFmt w:val="decimal"/>
      <w:lvlText w:val="%1"/>
      <w:lvlJc w:val="left"/>
      <w:pPr>
        <w:ind w:left="425" w:hanging="425"/>
      </w:pPr>
      <w:rPr>
        <w:rFonts w:hint="default"/>
      </w:rPr>
    </w:lvl>
    <w:lvl w:ilvl="1">
      <w:start w:val="1"/>
      <w:numFmt w:val="decimal"/>
      <w:lvlText w:val="%1.%2"/>
      <w:lvlJc w:val="left"/>
      <w:pPr>
        <w:ind w:left="992" w:hanging="567"/>
      </w:pPr>
      <w:rPr>
        <w:rFonts w:hint="default"/>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6" w15:restartNumberingAfterBreak="0">
    <w:nsid w:val="18731B8A"/>
    <w:multiLevelType w:val="hybridMultilevel"/>
    <w:tmpl w:val="8B16657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1ADE7A4E"/>
    <w:multiLevelType w:val="multilevel"/>
    <w:tmpl w:val="0409001D"/>
    <w:lvl w:ilvl="0">
      <w:start w:val="1"/>
      <w:numFmt w:val="decimal"/>
      <w:lvlText w:val="%1"/>
      <w:lvlJc w:val="left"/>
      <w:pPr>
        <w:ind w:left="425" w:hanging="425"/>
      </w:pPr>
      <w:rPr>
        <w:rFonts w:hint="default"/>
      </w:rPr>
    </w:lvl>
    <w:lvl w:ilvl="1">
      <w:start w:val="1"/>
      <w:numFmt w:val="decimal"/>
      <w:lvlText w:val="%1.%2"/>
      <w:lvlJc w:val="left"/>
      <w:pPr>
        <w:ind w:left="992" w:hanging="567"/>
      </w:pPr>
      <w:rPr>
        <w:rFonts w:hint="default"/>
      </w:rPr>
    </w:lvl>
    <w:lvl w:ilvl="2">
      <w:start w:val="1"/>
      <w:numFmt w:val="decimal"/>
      <w:lvlText w:val="%1.%2.%3"/>
      <w:lvlJc w:val="left"/>
      <w:pPr>
        <w:ind w:left="1418" w:hanging="567"/>
      </w:pPr>
      <w:rPr>
        <w:rFonts w:hint="default"/>
      </w:rPr>
    </w:lvl>
    <w:lvl w:ilvl="3">
      <w:start w:val="1"/>
      <w:numFmt w:val="decimal"/>
      <w:lvlText w:val="%1.%2.%3.%4"/>
      <w:lvlJc w:val="left"/>
      <w:pPr>
        <w:ind w:left="1984" w:hanging="708"/>
      </w:pPr>
      <w:rPr>
        <w:rFonts w:hint="default"/>
        <w:color w:val="auto"/>
      </w:rPr>
    </w:lvl>
    <w:lvl w:ilvl="4">
      <w:start w:val="1"/>
      <w:numFmt w:val="decimal"/>
      <w:lvlText w:val="%1.%2.%3.%4.%5"/>
      <w:lvlJc w:val="left"/>
      <w:pPr>
        <w:ind w:left="2551" w:hanging="850"/>
      </w:pPr>
      <w:rPr>
        <w:rFonts w:hint="default"/>
        <w:color w:val="auto"/>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8" w15:restartNumberingAfterBreak="0">
    <w:nsid w:val="29A43F4B"/>
    <w:multiLevelType w:val="multilevel"/>
    <w:tmpl w:val="0409001D"/>
    <w:lvl w:ilvl="0">
      <w:start w:val="1"/>
      <w:numFmt w:val="decimal"/>
      <w:lvlText w:val="%1"/>
      <w:lvlJc w:val="left"/>
      <w:pPr>
        <w:ind w:left="425" w:hanging="425"/>
      </w:pPr>
      <w:rPr>
        <w:rFonts w:hint="default"/>
      </w:rPr>
    </w:lvl>
    <w:lvl w:ilvl="1">
      <w:start w:val="1"/>
      <w:numFmt w:val="decimal"/>
      <w:lvlText w:val="%1.%2"/>
      <w:lvlJc w:val="left"/>
      <w:pPr>
        <w:ind w:left="992" w:hanging="567"/>
      </w:pPr>
      <w:rPr>
        <w:rFonts w:hint="default"/>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9" w15:restartNumberingAfterBreak="0">
    <w:nsid w:val="2D5714DD"/>
    <w:multiLevelType w:val="multilevel"/>
    <w:tmpl w:val="0409001D"/>
    <w:lvl w:ilvl="0">
      <w:start w:val="1"/>
      <w:numFmt w:val="decimal"/>
      <w:lvlText w:val="%1"/>
      <w:lvlJc w:val="left"/>
      <w:pPr>
        <w:ind w:left="425" w:hanging="425"/>
      </w:pPr>
      <w:rPr>
        <w:rFonts w:hint="default"/>
        <w:sz w:val="32"/>
        <w:szCs w:val="32"/>
      </w:rPr>
    </w:lvl>
    <w:lvl w:ilvl="1">
      <w:start w:val="1"/>
      <w:numFmt w:val="decimal"/>
      <w:lvlText w:val="%1.%2"/>
      <w:lvlJc w:val="left"/>
      <w:pPr>
        <w:ind w:left="992" w:hanging="567"/>
      </w:pPr>
      <w:rPr>
        <w:rFonts w:hint="default"/>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default"/>
        <w:color w:val="auto"/>
      </w:rPr>
    </w:lvl>
    <w:lvl w:ilvl="4">
      <w:start w:val="1"/>
      <w:numFmt w:val="decimal"/>
      <w:lvlText w:val="%1.%2.%3.%4.%5"/>
      <w:lvlJc w:val="left"/>
      <w:pPr>
        <w:ind w:left="2551" w:hanging="850"/>
      </w:pPr>
      <w:rPr>
        <w:rFonts w:hint="default"/>
        <w:color w:val="auto"/>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0" w15:restartNumberingAfterBreak="0">
    <w:nsid w:val="36104644"/>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1" w15:restartNumberingAfterBreak="0">
    <w:nsid w:val="36855BC8"/>
    <w:multiLevelType w:val="hybridMultilevel"/>
    <w:tmpl w:val="B652143E"/>
    <w:lvl w:ilvl="0" w:tplc="0662249C">
      <w:numFmt w:val="bullet"/>
      <w:lvlText w:val=""/>
      <w:lvlJc w:val="left"/>
      <w:pPr>
        <w:ind w:left="1380" w:hanging="420"/>
      </w:pPr>
      <w:rPr>
        <w:rFonts w:hint="default"/>
        <w:w w:val="100"/>
      </w:rPr>
    </w:lvl>
    <w:lvl w:ilvl="1" w:tplc="04090003" w:tentative="1">
      <w:start w:val="1"/>
      <w:numFmt w:val="bullet"/>
      <w:lvlText w:val=""/>
      <w:lvlJc w:val="left"/>
      <w:pPr>
        <w:ind w:left="1800" w:hanging="420"/>
      </w:pPr>
      <w:rPr>
        <w:rFonts w:ascii="Wingdings" w:hAnsi="Wingdings" w:hint="default"/>
      </w:rPr>
    </w:lvl>
    <w:lvl w:ilvl="2" w:tplc="04090005" w:tentative="1">
      <w:start w:val="1"/>
      <w:numFmt w:val="bullet"/>
      <w:lvlText w:val=""/>
      <w:lvlJc w:val="left"/>
      <w:pPr>
        <w:ind w:left="2220" w:hanging="420"/>
      </w:pPr>
      <w:rPr>
        <w:rFonts w:ascii="Wingdings" w:hAnsi="Wingdings" w:hint="default"/>
      </w:rPr>
    </w:lvl>
    <w:lvl w:ilvl="3" w:tplc="04090001" w:tentative="1">
      <w:start w:val="1"/>
      <w:numFmt w:val="bullet"/>
      <w:lvlText w:val=""/>
      <w:lvlJc w:val="left"/>
      <w:pPr>
        <w:ind w:left="2640" w:hanging="420"/>
      </w:pPr>
      <w:rPr>
        <w:rFonts w:ascii="Wingdings" w:hAnsi="Wingdings" w:hint="default"/>
      </w:rPr>
    </w:lvl>
    <w:lvl w:ilvl="4" w:tplc="04090003" w:tentative="1">
      <w:start w:val="1"/>
      <w:numFmt w:val="bullet"/>
      <w:lvlText w:val=""/>
      <w:lvlJc w:val="left"/>
      <w:pPr>
        <w:ind w:left="3060" w:hanging="420"/>
      </w:pPr>
      <w:rPr>
        <w:rFonts w:ascii="Wingdings" w:hAnsi="Wingdings" w:hint="default"/>
      </w:rPr>
    </w:lvl>
    <w:lvl w:ilvl="5" w:tplc="04090005" w:tentative="1">
      <w:start w:val="1"/>
      <w:numFmt w:val="bullet"/>
      <w:lvlText w:val=""/>
      <w:lvlJc w:val="left"/>
      <w:pPr>
        <w:ind w:left="3480" w:hanging="420"/>
      </w:pPr>
      <w:rPr>
        <w:rFonts w:ascii="Wingdings" w:hAnsi="Wingdings" w:hint="default"/>
      </w:rPr>
    </w:lvl>
    <w:lvl w:ilvl="6" w:tplc="04090001" w:tentative="1">
      <w:start w:val="1"/>
      <w:numFmt w:val="bullet"/>
      <w:lvlText w:val=""/>
      <w:lvlJc w:val="left"/>
      <w:pPr>
        <w:ind w:left="3900" w:hanging="420"/>
      </w:pPr>
      <w:rPr>
        <w:rFonts w:ascii="Wingdings" w:hAnsi="Wingdings" w:hint="default"/>
      </w:rPr>
    </w:lvl>
    <w:lvl w:ilvl="7" w:tplc="04090003" w:tentative="1">
      <w:start w:val="1"/>
      <w:numFmt w:val="bullet"/>
      <w:lvlText w:val=""/>
      <w:lvlJc w:val="left"/>
      <w:pPr>
        <w:ind w:left="4320" w:hanging="420"/>
      </w:pPr>
      <w:rPr>
        <w:rFonts w:ascii="Wingdings" w:hAnsi="Wingdings" w:hint="default"/>
      </w:rPr>
    </w:lvl>
    <w:lvl w:ilvl="8" w:tplc="04090005" w:tentative="1">
      <w:start w:val="1"/>
      <w:numFmt w:val="bullet"/>
      <w:lvlText w:val=""/>
      <w:lvlJc w:val="left"/>
      <w:pPr>
        <w:ind w:left="4740" w:hanging="420"/>
      </w:pPr>
      <w:rPr>
        <w:rFonts w:ascii="Wingdings" w:hAnsi="Wingdings" w:hint="default"/>
      </w:rPr>
    </w:lvl>
  </w:abstractNum>
  <w:abstractNum w:abstractNumId="12" w15:restartNumberingAfterBreak="0">
    <w:nsid w:val="36FB7DD1"/>
    <w:multiLevelType w:val="multilevel"/>
    <w:tmpl w:val="DE2E2DA4"/>
    <w:lvl w:ilvl="0">
      <w:start w:val="1"/>
      <w:numFmt w:val="decimal"/>
      <w:lvlText w:val="%1"/>
      <w:lvlJc w:val="left"/>
      <w:pPr>
        <w:ind w:left="425" w:hanging="425"/>
      </w:pPr>
      <w:rPr>
        <w:rFonts w:hint="default"/>
      </w:rPr>
    </w:lvl>
    <w:lvl w:ilvl="1">
      <w:start w:val="1"/>
      <w:numFmt w:val="decimal"/>
      <w:pStyle w:val="a"/>
      <w:lvlText w:val="%1.%2"/>
      <w:lvlJc w:val="left"/>
      <w:pPr>
        <w:ind w:left="850" w:hanging="567"/>
      </w:pPr>
      <w:rPr>
        <w:rFonts w:ascii="Times New Roman" w:hAnsi="Times New Roman"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3" w15:restartNumberingAfterBreak="0">
    <w:nsid w:val="3ECB3E20"/>
    <w:multiLevelType w:val="multilevel"/>
    <w:tmpl w:val="00000000"/>
    <w:lvl w:ilvl="0">
      <w:start w:val="1"/>
      <w:numFmt w:val="bullet"/>
      <w:lvlText w:val=""/>
      <w:lvlJc w:val="left"/>
      <w:pPr>
        <w:tabs>
          <w:tab w:val="num" w:pos="360"/>
        </w:tabs>
        <w:ind w:left="360" w:hanging="360"/>
      </w:pPr>
      <w:rPr>
        <w:rFonts w:ascii="Symbol" w:hAnsi="Symbol" w:hint="default"/>
      </w:rPr>
    </w:lvl>
    <w:lvl w:ilvl="1">
      <w:start w:val="1"/>
      <w:numFmt w:val="decimal"/>
      <w:lvlText w:val="%2."/>
      <w:lvlJc w:val="left"/>
      <w:pPr>
        <w:tabs>
          <w:tab w:val="num" w:pos="567"/>
        </w:tabs>
        <w:ind w:left="567" w:hanging="567"/>
      </w:pPr>
      <w:rPr>
        <w:rFonts w:hint="default"/>
      </w:rPr>
    </w:lvl>
    <w:lvl w:ilvl="2">
      <w:start w:val="1"/>
      <w:numFmt w:val="lowerLetter"/>
      <w:lvlText w:val="%3."/>
      <w:lvlJc w:val="left"/>
      <w:pPr>
        <w:tabs>
          <w:tab w:val="num" w:pos="1134"/>
        </w:tabs>
        <w:ind w:left="1134" w:hanging="567"/>
      </w:pPr>
      <w:rPr>
        <w:rFonts w:hint="default"/>
      </w:rPr>
    </w:lvl>
    <w:lvl w:ilvl="3">
      <w:start w:val="1"/>
      <w:numFmt w:val="bullet"/>
      <w:lvlText w:val=""/>
      <w:lvlJc w:val="left"/>
      <w:pPr>
        <w:tabs>
          <w:tab w:val="num" w:pos="567"/>
        </w:tabs>
        <w:ind w:left="567" w:hanging="567"/>
      </w:pPr>
      <w:rPr>
        <w:rFonts w:ascii="Symbol" w:hAnsi="Symbol" w:hint="default"/>
        <w:color w:val="auto"/>
      </w:rPr>
    </w:lvl>
    <w:lvl w:ilvl="4">
      <w:start w:val="1"/>
      <w:numFmt w:val="bullet"/>
      <w:lvlText w:val=""/>
      <w:lvlJc w:val="left"/>
      <w:pPr>
        <w:tabs>
          <w:tab w:val="num" w:pos="1134"/>
        </w:tabs>
        <w:ind w:left="1134" w:hanging="567"/>
      </w:pPr>
      <w:rPr>
        <w:rFonts w:ascii="Symbol" w:hAnsi="Symbol" w:hint="default"/>
        <w:color w:val="auto"/>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14" w15:restartNumberingAfterBreak="0">
    <w:nsid w:val="4276657F"/>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5" w15:restartNumberingAfterBreak="0">
    <w:nsid w:val="43F42FA7"/>
    <w:multiLevelType w:val="hybridMultilevel"/>
    <w:tmpl w:val="97CCE57A"/>
    <w:lvl w:ilvl="0" w:tplc="3F8C2DEC">
      <w:start w:val="1"/>
      <w:numFmt w:val="bullet"/>
      <w:lvlText w:val=""/>
      <w:lvlJc w:val="left"/>
      <w:pPr>
        <w:ind w:left="420" w:hanging="420"/>
      </w:pPr>
      <w:rPr>
        <w:rFonts w:ascii="Symbol" w:hAnsi="Symbol" w:hint="default"/>
        <w:color w:val="auto"/>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start w:val="1"/>
      <w:numFmt w:val="bullet"/>
      <w:lvlText w:val=""/>
      <w:lvlJc w:val="left"/>
      <w:pPr>
        <w:ind w:left="2100" w:hanging="420"/>
      </w:pPr>
      <w:rPr>
        <w:rFonts w:ascii="Wingdings" w:hAnsi="Wingdings" w:hint="default"/>
      </w:rPr>
    </w:lvl>
    <w:lvl w:ilvl="5" w:tplc="04090005">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3">
      <w:start w:val="1"/>
      <w:numFmt w:val="bullet"/>
      <w:lvlText w:val=""/>
      <w:lvlJc w:val="left"/>
      <w:pPr>
        <w:ind w:left="3360" w:hanging="420"/>
      </w:pPr>
      <w:rPr>
        <w:rFonts w:ascii="Wingdings" w:hAnsi="Wingdings" w:hint="default"/>
      </w:rPr>
    </w:lvl>
    <w:lvl w:ilvl="8" w:tplc="04090005">
      <w:start w:val="1"/>
      <w:numFmt w:val="bullet"/>
      <w:lvlText w:val=""/>
      <w:lvlJc w:val="left"/>
      <w:pPr>
        <w:ind w:left="3780" w:hanging="420"/>
      </w:pPr>
      <w:rPr>
        <w:rFonts w:ascii="Wingdings" w:hAnsi="Wingdings" w:hint="default"/>
      </w:rPr>
    </w:lvl>
  </w:abstractNum>
  <w:abstractNum w:abstractNumId="16" w15:restartNumberingAfterBreak="0">
    <w:nsid w:val="45E77931"/>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7" w15:restartNumberingAfterBreak="0">
    <w:nsid w:val="584F1120"/>
    <w:multiLevelType w:val="hybridMultilevel"/>
    <w:tmpl w:val="4B820E6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5DBA043F"/>
    <w:multiLevelType w:val="multilevel"/>
    <w:tmpl w:val="0409001D"/>
    <w:lvl w:ilvl="0">
      <w:start w:val="1"/>
      <w:numFmt w:val="decimal"/>
      <w:lvlText w:val="%1"/>
      <w:lvlJc w:val="left"/>
      <w:pPr>
        <w:ind w:left="425" w:hanging="425"/>
      </w:pPr>
      <w:rPr>
        <w:rFonts w:hint="default"/>
      </w:rPr>
    </w:lvl>
    <w:lvl w:ilvl="1">
      <w:start w:val="1"/>
      <w:numFmt w:val="decimal"/>
      <w:lvlText w:val="%1.%2"/>
      <w:lvlJc w:val="left"/>
      <w:pPr>
        <w:ind w:left="992" w:hanging="567"/>
      </w:pPr>
      <w:rPr>
        <w:rFonts w:hint="default"/>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9" w15:restartNumberingAfterBreak="0">
    <w:nsid w:val="609A3268"/>
    <w:multiLevelType w:val="multilevel"/>
    <w:tmpl w:val="0409001D"/>
    <w:lvl w:ilvl="0">
      <w:start w:val="1"/>
      <w:numFmt w:val="decimal"/>
      <w:lvlText w:val="%1"/>
      <w:lvlJc w:val="left"/>
      <w:pPr>
        <w:ind w:left="425" w:hanging="425"/>
      </w:pPr>
      <w:rPr>
        <w:rFonts w:hint="default"/>
      </w:rPr>
    </w:lvl>
    <w:lvl w:ilvl="1">
      <w:start w:val="1"/>
      <w:numFmt w:val="decimal"/>
      <w:lvlText w:val="%1.%2"/>
      <w:lvlJc w:val="left"/>
      <w:pPr>
        <w:ind w:left="992" w:hanging="567"/>
      </w:pPr>
      <w:rPr>
        <w:rFonts w:hint="default"/>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0" w15:restartNumberingAfterBreak="0">
    <w:nsid w:val="65261E9C"/>
    <w:multiLevelType w:val="multilevel"/>
    <w:tmpl w:val="0409001D"/>
    <w:lvl w:ilvl="0">
      <w:start w:val="1"/>
      <w:numFmt w:val="decimal"/>
      <w:lvlText w:val="%1"/>
      <w:lvlJc w:val="left"/>
      <w:pPr>
        <w:ind w:left="425" w:hanging="425"/>
      </w:pPr>
      <w:rPr>
        <w:rFonts w:hint="default"/>
      </w:rPr>
    </w:lvl>
    <w:lvl w:ilvl="1">
      <w:start w:val="1"/>
      <w:numFmt w:val="decimal"/>
      <w:lvlText w:val="%1.%2"/>
      <w:lvlJc w:val="left"/>
      <w:pPr>
        <w:ind w:left="992" w:hanging="567"/>
      </w:pPr>
      <w:rPr>
        <w:rFonts w:hint="default"/>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1" w15:restartNumberingAfterBreak="0">
    <w:nsid w:val="75A9276A"/>
    <w:multiLevelType w:val="hybridMultilevel"/>
    <w:tmpl w:val="6026E74E"/>
    <w:lvl w:ilvl="0" w:tplc="3F8C2DEC">
      <w:start w:val="1"/>
      <w:numFmt w:val="bullet"/>
      <w:lvlText w:val=""/>
      <w:lvlJc w:val="left"/>
      <w:pPr>
        <w:ind w:left="420" w:hanging="420"/>
      </w:pPr>
      <w:rPr>
        <w:rFonts w:ascii="Symbol" w:hAnsi="Symbol" w:hint="default"/>
        <w:color w:val="auto"/>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start w:val="1"/>
      <w:numFmt w:val="bullet"/>
      <w:lvlText w:val=""/>
      <w:lvlJc w:val="left"/>
      <w:pPr>
        <w:ind w:left="2100" w:hanging="420"/>
      </w:pPr>
      <w:rPr>
        <w:rFonts w:ascii="Wingdings" w:hAnsi="Wingdings" w:hint="default"/>
      </w:rPr>
    </w:lvl>
    <w:lvl w:ilvl="5" w:tplc="04090005">
      <w:start w:val="1"/>
      <w:numFmt w:val="bullet"/>
      <w:lvlText w:val=""/>
      <w:lvlJc w:val="left"/>
      <w:pPr>
        <w:ind w:left="2520" w:hanging="420"/>
      </w:pPr>
      <w:rPr>
        <w:rFonts w:ascii="Wingdings" w:hAnsi="Wingdings" w:hint="default"/>
      </w:rPr>
    </w:lvl>
    <w:lvl w:ilvl="6" w:tplc="04090001">
      <w:start w:val="1"/>
      <w:numFmt w:val="bullet"/>
      <w:lvlText w:val=""/>
      <w:lvlJc w:val="left"/>
      <w:pPr>
        <w:ind w:left="2940" w:hanging="420"/>
      </w:pPr>
      <w:rPr>
        <w:rFonts w:ascii="Wingdings" w:hAnsi="Wingdings" w:hint="default"/>
      </w:rPr>
    </w:lvl>
    <w:lvl w:ilvl="7" w:tplc="04090003">
      <w:start w:val="1"/>
      <w:numFmt w:val="bullet"/>
      <w:lvlText w:val=""/>
      <w:lvlJc w:val="left"/>
      <w:pPr>
        <w:ind w:left="3360" w:hanging="420"/>
      </w:pPr>
      <w:rPr>
        <w:rFonts w:ascii="Wingdings" w:hAnsi="Wingdings" w:hint="default"/>
      </w:rPr>
    </w:lvl>
    <w:lvl w:ilvl="8" w:tplc="04090005">
      <w:start w:val="1"/>
      <w:numFmt w:val="bullet"/>
      <w:lvlText w:val=""/>
      <w:lvlJc w:val="left"/>
      <w:pPr>
        <w:ind w:left="3780" w:hanging="420"/>
      </w:pPr>
      <w:rPr>
        <w:rFonts w:ascii="Wingdings" w:hAnsi="Wingdings" w:hint="default"/>
      </w:rPr>
    </w:lvl>
  </w:abstractNum>
  <w:abstractNum w:abstractNumId="22" w15:restartNumberingAfterBreak="0">
    <w:nsid w:val="77A832DA"/>
    <w:multiLevelType w:val="multilevel"/>
    <w:tmpl w:val="0409001D"/>
    <w:lvl w:ilvl="0">
      <w:start w:val="1"/>
      <w:numFmt w:val="decimal"/>
      <w:lvlText w:val="%1"/>
      <w:lvlJc w:val="left"/>
      <w:pPr>
        <w:ind w:left="425" w:hanging="425"/>
      </w:pPr>
      <w:rPr>
        <w:rFonts w:hint="default"/>
      </w:rPr>
    </w:lvl>
    <w:lvl w:ilvl="1">
      <w:start w:val="1"/>
      <w:numFmt w:val="decimal"/>
      <w:lvlText w:val="%1.%2"/>
      <w:lvlJc w:val="left"/>
      <w:pPr>
        <w:ind w:left="992" w:hanging="567"/>
      </w:pPr>
      <w:rPr>
        <w:rFonts w:hint="default"/>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3" w15:restartNumberingAfterBreak="0">
    <w:nsid w:val="7BD5767D"/>
    <w:multiLevelType w:val="multilevel"/>
    <w:tmpl w:val="0409001D"/>
    <w:lvl w:ilvl="0">
      <w:start w:val="1"/>
      <w:numFmt w:val="decimal"/>
      <w:lvlText w:val="%1"/>
      <w:lvlJc w:val="left"/>
      <w:pPr>
        <w:ind w:left="425" w:hanging="425"/>
      </w:pPr>
      <w:rPr>
        <w:rFonts w:hint="default"/>
      </w:rPr>
    </w:lvl>
    <w:lvl w:ilvl="1">
      <w:start w:val="1"/>
      <w:numFmt w:val="decimal"/>
      <w:lvlText w:val="%1.%2"/>
      <w:lvlJc w:val="left"/>
      <w:pPr>
        <w:ind w:left="992" w:hanging="567"/>
      </w:pPr>
      <w:rPr>
        <w:rFonts w:hint="default"/>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num w:numId="1">
    <w:abstractNumId w:val="1"/>
  </w:num>
  <w:num w:numId="2">
    <w:abstractNumId w:val="3"/>
  </w:num>
  <w:num w:numId="3">
    <w:abstractNumId w:val="13"/>
  </w:num>
  <w:num w:numId="4">
    <w:abstractNumId w:val="2"/>
  </w:num>
  <w:num w:numId="5">
    <w:abstractNumId w:val="0"/>
  </w:num>
  <w:num w:numId="6">
    <w:abstractNumId w:val="8"/>
  </w:num>
  <w:num w:numId="7">
    <w:abstractNumId w:val="6"/>
  </w:num>
  <w:num w:numId="8">
    <w:abstractNumId w:val="17"/>
  </w:num>
  <w:num w:numId="9">
    <w:abstractNumId w:val="7"/>
  </w:num>
  <w:num w:numId="10">
    <w:abstractNumId w:val="16"/>
  </w:num>
  <w:num w:numId="11">
    <w:abstractNumId w:val="4"/>
  </w:num>
  <w:num w:numId="12">
    <w:abstractNumId w:val="9"/>
  </w:num>
  <w:num w:numId="13">
    <w:abstractNumId w:val="20"/>
  </w:num>
  <w:num w:numId="14">
    <w:abstractNumId w:val="21"/>
  </w:num>
  <w:num w:numId="15">
    <w:abstractNumId w:val="15"/>
  </w:num>
  <w:num w:numId="16">
    <w:abstractNumId w:val="15"/>
  </w:num>
  <w:num w:numId="17">
    <w:abstractNumId w:val="10"/>
  </w:num>
  <w:num w:numId="18">
    <w:abstractNumId w:val="14"/>
  </w:num>
  <w:num w:numId="19">
    <w:abstractNumId w:val="11"/>
  </w:num>
  <w:num w:numId="20">
    <w:abstractNumId w:val="19"/>
  </w:num>
  <w:num w:numId="21">
    <w:abstractNumId w:val="22"/>
  </w:num>
  <w:num w:numId="22">
    <w:abstractNumId w:val="23"/>
  </w:num>
  <w:num w:numId="23">
    <w:abstractNumId w:val="12"/>
  </w:num>
  <w:num w:numId="24">
    <w:abstractNumId w:val="5"/>
  </w:num>
  <w:num w:numId="25">
    <w:abstractNumId w:val="18"/>
  </w:num>
  <w:num w:numId="26">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bordersDoNotSurroundHeader/>
  <w:bordersDoNotSurroundFooter/>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NotTrackMoves/>
  <w:defaultTabStop w:val="720"/>
  <w:characterSpacingControl w:val="doNotCompress"/>
  <w:doNotValidateAgainstSchema/>
  <w:doNotDemarcateInvalidXml/>
  <w:hdrShapeDefaults>
    <o:shapedefaults v:ext="edit" spidmax="2072" strokecolor="#739cc3">
      <v:fill angle="90" type="gradient">
        <o:fill v:ext="view" type="gradientUnscaled"/>
      </v:fill>
      <v:stroke color="#739cc3" weight="1.25pt"/>
    </o:shapedefaults>
    <o:shapelayout v:ext="edit">
      <o:idmap v:ext="edit" data="2"/>
    </o:shapelayout>
  </w:hdrShapeDefaults>
  <w:footnotePr>
    <w:footnote w:id="-1"/>
    <w:footnote w:id="0"/>
    <w:footnote w:id="1"/>
  </w:footnotePr>
  <w:endnotePr>
    <w:endnote w:id="-1"/>
    <w:endnote w:id="0"/>
    <w:endnote w:id="1"/>
  </w:endnotePr>
  <w:compat>
    <w:spaceForUL/>
    <w:doNotLeaveBackslashAlone/>
    <w:doNotBreakWrappedTables/>
    <w:doNotWrapTextWithPunct/>
    <w:doNotUseEastAsianBreakRules/>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rsids>
    <w:rsidRoot w:val="00172A27"/>
    <w:rsid w:val="00007FDF"/>
    <w:rsid w:val="00033B19"/>
    <w:rsid w:val="00034C1A"/>
    <w:rsid w:val="0004325F"/>
    <w:rsid w:val="00052FED"/>
    <w:rsid w:val="00053672"/>
    <w:rsid w:val="00083092"/>
    <w:rsid w:val="00091D83"/>
    <w:rsid w:val="00096607"/>
    <w:rsid w:val="000B6DC3"/>
    <w:rsid w:val="000C4278"/>
    <w:rsid w:val="000D322D"/>
    <w:rsid w:val="000D6521"/>
    <w:rsid w:val="000E5EC2"/>
    <w:rsid w:val="000F2FFC"/>
    <w:rsid w:val="001003D5"/>
    <w:rsid w:val="00101295"/>
    <w:rsid w:val="001149E4"/>
    <w:rsid w:val="00124C17"/>
    <w:rsid w:val="0012514C"/>
    <w:rsid w:val="0013458B"/>
    <w:rsid w:val="00134843"/>
    <w:rsid w:val="00143BBD"/>
    <w:rsid w:val="00147F10"/>
    <w:rsid w:val="00167779"/>
    <w:rsid w:val="00172A27"/>
    <w:rsid w:val="0017360D"/>
    <w:rsid w:val="00175AF6"/>
    <w:rsid w:val="001901F3"/>
    <w:rsid w:val="00190A90"/>
    <w:rsid w:val="0019221C"/>
    <w:rsid w:val="001B61C0"/>
    <w:rsid w:val="001B7D68"/>
    <w:rsid w:val="001C5277"/>
    <w:rsid w:val="001D62E9"/>
    <w:rsid w:val="001E0CF4"/>
    <w:rsid w:val="002041CD"/>
    <w:rsid w:val="002051A5"/>
    <w:rsid w:val="00207DF7"/>
    <w:rsid w:val="002200E4"/>
    <w:rsid w:val="00226A40"/>
    <w:rsid w:val="00231FA3"/>
    <w:rsid w:val="00232F08"/>
    <w:rsid w:val="002331C1"/>
    <w:rsid w:val="00261522"/>
    <w:rsid w:val="002625F3"/>
    <w:rsid w:val="00276D72"/>
    <w:rsid w:val="00280EA6"/>
    <w:rsid w:val="0028127D"/>
    <w:rsid w:val="00287E43"/>
    <w:rsid w:val="00293B86"/>
    <w:rsid w:val="00294897"/>
    <w:rsid w:val="00295749"/>
    <w:rsid w:val="00297D4B"/>
    <w:rsid w:val="002A319E"/>
    <w:rsid w:val="002B0B34"/>
    <w:rsid w:val="002B1189"/>
    <w:rsid w:val="002B4A64"/>
    <w:rsid w:val="002C6D9A"/>
    <w:rsid w:val="002D21F3"/>
    <w:rsid w:val="002D2EB3"/>
    <w:rsid w:val="003142C2"/>
    <w:rsid w:val="00324D49"/>
    <w:rsid w:val="00325B66"/>
    <w:rsid w:val="00326418"/>
    <w:rsid w:val="003268E9"/>
    <w:rsid w:val="00336E61"/>
    <w:rsid w:val="00343422"/>
    <w:rsid w:val="00343547"/>
    <w:rsid w:val="00344185"/>
    <w:rsid w:val="00344532"/>
    <w:rsid w:val="00344A89"/>
    <w:rsid w:val="003458B1"/>
    <w:rsid w:val="0035060A"/>
    <w:rsid w:val="00351B0E"/>
    <w:rsid w:val="00357647"/>
    <w:rsid w:val="00371A65"/>
    <w:rsid w:val="00373C66"/>
    <w:rsid w:val="003A358B"/>
    <w:rsid w:val="003A3DC1"/>
    <w:rsid w:val="003A514C"/>
    <w:rsid w:val="003A6209"/>
    <w:rsid w:val="003C42C4"/>
    <w:rsid w:val="003D2B7A"/>
    <w:rsid w:val="003E543C"/>
    <w:rsid w:val="003F6A4D"/>
    <w:rsid w:val="00417F27"/>
    <w:rsid w:val="00423F72"/>
    <w:rsid w:val="004252D8"/>
    <w:rsid w:val="00436436"/>
    <w:rsid w:val="00454ED7"/>
    <w:rsid w:val="00455392"/>
    <w:rsid w:val="00464D01"/>
    <w:rsid w:val="00472A30"/>
    <w:rsid w:val="004765ED"/>
    <w:rsid w:val="0048170C"/>
    <w:rsid w:val="004A2E2D"/>
    <w:rsid w:val="004A3B5C"/>
    <w:rsid w:val="004B15D3"/>
    <w:rsid w:val="004B4CF7"/>
    <w:rsid w:val="004B6B04"/>
    <w:rsid w:val="004B70A7"/>
    <w:rsid w:val="004C47F4"/>
    <w:rsid w:val="004D38F7"/>
    <w:rsid w:val="004E3969"/>
    <w:rsid w:val="004E5C2B"/>
    <w:rsid w:val="004E5C9E"/>
    <w:rsid w:val="004F3F3C"/>
    <w:rsid w:val="00504F45"/>
    <w:rsid w:val="005262AE"/>
    <w:rsid w:val="005359DE"/>
    <w:rsid w:val="00550C4A"/>
    <w:rsid w:val="00557F52"/>
    <w:rsid w:val="0056086C"/>
    <w:rsid w:val="00563E3C"/>
    <w:rsid w:val="0059330E"/>
    <w:rsid w:val="005966FF"/>
    <w:rsid w:val="00596A6B"/>
    <w:rsid w:val="00597385"/>
    <w:rsid w:val="005A359E"/>
    <w:rsid w:val="005C006D"/>
    <w:rsid w:val="005C4F0A"/>
    <w:rsid w:val="005D7206"/>
    <w:rsid w:val="005E04B9"/>
    <w:rsid w:val="005E17B1"/>
    <w:rsid w:val="005F49E6"/>
    <w:rsid w:val="00606324"/>
    <w:rsid w:val="00607A6F"/>
    <w:rsid w:val="0061096B"/>
    <w:rsid w:val="00623742"/>
    <w:rsid w:val="006401AC"/>
    <w:rsid w:val="00641676"/>
    <w:rsid w:val="00654B02"/>
    <w:rsid w:val="0066357D"/>
    <w:rsid w:val="00677286"/>
    <w:rsid w:val="00677932"/>
    <w:rsid w:val="00685F22"/>
    <w:rsid w:val="00687298"/>
    <w:rsid w:val="00692CA4"/>
    <w:rsid w:val="006935C1"/>
    <w:rsid w:val="006952A2"/>
    <w:rsid w:val="00696801"/>
    <w:rsid w:val="006A0F9E"/>
    <w:rsid w:val="006A230B"/>
    <w:rsid w:val="006B43E2"/>
    <w:rsid w:val="006C3775"/>
    <w:rsid w:val="006C38A9"/>
    <w:rsid w:val="006C5237"/>
    <w:rsid w:val="006D095F"/>
    <w:rsid w:val="006D4403"/>
    <w:rsid w:val="006E7897"/>
    <w:rsid w:val="006F7034"/>
    <w:rsid w:val="00700AFA"/>
    <w:rsid w:val="0070341D"/>
    <w:rsid w:val="0070636C"/>
    <w:rsid w:val="00711D7A"/>
    <w:rsid w:val="00713269"/>
    <w:rsid w:val="00713A31"/>
    <w:rsid w:val="00716115"/>
    <w:rsid w:val="0071647E"/>
    <w:rsid w:val="00735F20"/>
    <w:rsid w:val="007371F6"/>
    <w:rsid w:val="00741EA0"/>
    <w:rsid w:val="00762C0D"/>
    <w:rsid w:val="00767096"/>
    <w:rsid w:val="0077589D"/>
    <w:rsid w:val="00782C6F"/>
    <w:rsid w:val="00782CAC"/>
    <w:rsid w:val="0078308F"/>
    <w:rsid w:val="0078377D"/>
    <w:rsid w:val="00792AD2"/>
    <w:rsid w:val="007A00F7"/>
    <w:rsid w:val="007A2777"/>
    <w:rsid w:val="007B7CBD"/>
    <w:rsid w:val="007D595A"/>
    <w:rsid w:val="007E0B98"/>
    <w:rsid w:val="007E3DD4"/>
    <w:rsid w:val="00800739"/>
    <w:rsid w:val="008066DB"/>
    <w:rsid w:val="0082164B"/>
    <w:rsid w:val="008313B3"/>
    <w:rsid w:val="00850E99"/>
    <w:rsid w:val="00865A54"/>
    <w:rsid w:val="008667C1"/>
    <w:rsid w:val="008719BA"/>
    <w:rsid w:val="00877A73"/>
    <w:rsid w:val="00893104"/>
    <w:rsid w:val="0089614F"/>
    <w:rsid w:val="008A2C3E"/>
    <w:rsid w:val="008A5CB2"/>
    <w:rsid w:val="008B0956"/>
    <w:rsid w:val="008B0C15"/>
    <w:rsid w:val="008C2473"/>
    <w:rsid w:val="008D3F1B"/>
    <w:rsid w:val="008D5CE9"/>
    <w:rsid w:val="008F0BFD"/>
    <w:rsid w:val="008F52C7"/>
    <w:rsid w:val="008F6CB3"/>
    <w:rsid w:val="0091356C"/>
    <w:rsid w:val="0092148C"/>
    <w:rsid w:val="009241E9"/>
    <w:rsid w:val="00934132"/>
    <w:rsid w:val="009350D2"/>
    <w:rsid w:val="009360A5"/>
    <w:rsid w:val="009507B1"/>
    <w:rsid w:val="00951E7D"/>
    <w:rsid w:val="00955BEB"/>
    <w:rsid w:val="00956F79"/>
    <w:rsid w:val="00961B68"/>
    <w:rsid w:val="009708D4"/>
    <w:rsid w:val="009709AB"/>
    <w:rsid w:val="0097194F"/>
    <w:rsid w:val="00974C75"/>
    <w:rsid w:val="009854E9"/>
    <w:rsid w:val="009877BD"/>
    <w:rsid w:val="0099136D"/>
    <w:rsid w:val="009B49F8"/>
    <w:rsid w:val="009C4067"/>
    <w:rsid w:val="009D5493"/>
    <w:rsid w:val="009D5EA7"/>
    <w:rsid w:val="009D6E83"/>
    <w:rsid w:val="009E5135"/>
    <w:rsid w:val="009F0E87"/>
    <w:rsid w:val="009F272E"/>
    <w:rsid w:val="00A01A64"/>
    <w:rsid w:val="00A0431A"/>
    <w:rsid w:val="00A11627"/>
    <w:rsid w:val="00A14645"/>
    <w:rsid w:val="00A21B69"/>
    <w:rsid w:val="00A27A5C"/>
    <w:rsid w:val="00A34102"/>
    <w:rsid w:val="00A5011D"/>
    <w:rsid w:val="00A55AA3"/>
    <w:rsid w:val="00A603AF"/>
    <w:rsid w:val="00A62103"/>
    <w:rsid w:val="00A70A0E"/>
    <w:rsid w:val="00A77E1E"/>
    <w:rsid w:val="00A94D55"/>
    <w:rsid w:val="00AA02D7"/>
    <w:rsid w:val="00AB7E6E"/>
    <w:rsid w:val="00AC49A6"/>
    <w:rsid w:val="00AE783C"/>
    <w:rsid w:val="00AF6130"/>
    <w:rsid w:val="00B02541"/>
    <w:rsid w:val="00B063F7"/>
    <w:rsid w:val="00B236DD"/>
    <w:rsid w:val="00B32DCB"/>
    <w:rsid w:val="00B3723D"/>
    <w:rsid w:val="00B4394B"/>
    <w:rsid w:val="00B560D7"/>
    <w:rsid w:val="00B57732"/>
    <w:rsid w:val="00B6017E"/>
    <w:rsid w:val="00B7073F"/>
    <w:rsid w:val="00B723F5"/>
    <w:rsid w:val="00B77548"/>
    <w:rsid w:val="00B8383B"/>
    <w:rsid w:val="00B871BF"/>
    <w:rsid w:val="00BA67C6"/>
    <w:rsid w:val="00BB06D3"/>
    <w:rsid w:val="00BB5662"/>
    <w:rsid w:val="00BD6E5F"/>
    <w:rsid w:val="00BF1B22"/>
    <w:rsid w:val="00BF1EA9"/>
    <w:rsid w:val="00BF688E"/>
    <w:rsid w:val="00C16000"/>
    <w:rsid w:val="00C1782E"/>
    <w:rsid w:val="00C27114"/>
    <w:rsid w:val="00C47631"/>
    <w:rsid w:val="00C5371F"/>
    <w:rsid w:val="00C56B9F"/>
    <w:rsid w:val="00C66A98"/>
    <w:rsid w:val="00C72DE3"/>
    <w:rsid w:val="00C76EF9"/>
    <w:rsid w:val="00C9135A"/>
    <w:rsid w:val="00CA4EA6"/>
    <w:rsid w:val="00CB0182"/>
    <w:rsid w:val="00CB61C7"/>
    <w:rsid w:val="00CC0BA6"/>
    <w:rsid w:val="00CC1F87"/>
    <w:rsid w:val="00CC2142"/>
    <w:rsid w:val="00CC605B"/>
    <w:rsid w:val="00CE1789"/>
    <w:rsid w:val="00CE1F4D"/>
    <w:rsid w:val="00CE4C47"/>
    <w:rsid w:val="00CE7539"/>
    <w:rsid w:val="00CF244C"/>
    <w:rsid w:val="00CF3217"/>
    <w:rsid w:val="00D0483D"/>
    <w:rsid w:val="00D43CDC"/>
    <w:rsid w:val="00D672F2"/>
    <w:rsid w:val="00D8255C"/>
    <w:rsid w:val="00D93CC7"/>
    <w:rsid w:val="00D9521C"/>
    <w:rsid w:val="00DA3E37"/>
    <w:rsid w:val="00DC1A89"/>
    <w:rsid w:val="00DC48DE"/>
    <w:rsid w:val="00DD1C2E"/>
    <w:rsid w:val="00DD240B"/>
    <w:rsid w:val="00DF08D0"/>
    <w:rsid w:val="00E04A8A"/>
    <w:rsid w:val="00E10F89"/>
    <w:rsid w:val="00E1343B"/>
    <w:rsid w:val="00E1548A"/>
    <w:rsid w:val="00E20F7D"/>
    <w:rsid w:val="00E251C5"/>
    <w:rsid w:val="00E27882"/>
    <w:rsid w:val="00E40809"/>
    <w:rsid w:val="00E56DB6"/>
    <w:rsid w:val="00E62E58"/>
    <w:rsid w:val="00E64768"/>
    <w:rsid w:val="00E95489"/>
    <w:rsid w:val="00EA17F3"/>
    <w:rsid w:val="00EA188D"/>
    <w:rsid w:val="00EA26F9"/>
    <w:rsid w:val="00EA29FD"/>
    <w:rsid w:val="00EA343A"/>
    <w:rsid w:val="00EA3AFC"/>
    <w:rsid w:val="00EA765C"/>
    <w:rsid w:val="00EC0BE0"/>
    <w:rsid w:val="00ED2169"/>
    <w:rsid w:val="00ED579A"/>
    <w:rsid w:val="00EE251D"/>
    <w:rsid w:val="00EE2722"/>
    <w:rsid w:val="00EE5B39"/>
    <w:rsid w:val="00F064BE"/>
    <w:rsid w:val="00F10A8B"/>
    <w:rsid w:val="00F330AD"/>
    <w:rsid w:val="00F52CB6"/>
    <w:rsid w:val="00F650F8"/>
    <w:rsid w:val="00F77F1C"/>
    <w:rsid w:val="00F836B2"/>
    <w:rsid w:val="00F91C8E"/>
    <w:rsid w:val="00F91EEC"/>
    <w:rsid w:val="00F945C9"/>
    <w:rsid w:val="00F97630"/>
    <w:rsid w:val="00FA0EB4"/>
    <w:rsid w:val="00FA275A"/>
    <w:rsid w:val="00FA4ADD"/>
    <w:rsid w:val="00FB086C"/>
    <w:rsid w:val="00FB20A0"/>
    <w:rsid w:val="00FB2A11"/>
    <w:rsid w:val="00FC6C34"/>
    <w:rsid w:val="00FD7413"/>
    <w:rsid w:val="00FE1C6D"/>
    <w:rsid w:val="00FE717C"/>
    <w:rsid w:val="00FF1E41"/>
    <w:rsid w:val="08B75994"/>
    <w:rsid w:val="096B01EA"/>
    <w:rsid w:val="15A100EE"/>
    <w:rsid w:val="217317B4"/>
    <w:rsid w:val="23D52FDC"/>
    <w:rsid w:val="3392875B"/>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72" strokecolor="#739cc3">
      <v:fill angle="90" type="gradient">
        <o:fill v:ext="view" type="gradientUnscaled"/>
      </v:fill>
      <v:stroke color="#739cc3" weight="1.25pt"/>
    </o:shapedefaults>
    <o:shapelayout v:ext="edit">
      <o:idmap v:ext="edit" data="1"/>
    </o:shapelayout>
  </w:shapeDefaults>
  <w:decimalSymbol w:val="."/>
  <w:listSeparator w:val=","/>
  <w14:docId w14:val="0A0DACB4"/>
  <w15:chartTrackingRefBased/>
  <w15:docId w15:val="{C85F225E-D5E9-4C67-9D4F-E26887766B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footer" w:uiPriority="0"/>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uiPriority="0"/>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FollowedHyperlink" w:uiPriority="0"/>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iPriority="0"/>
    <w:lsdException w:name="Table Grid" w:uiPriority="39"/>
    <w:lsdException w:name="Table Theme" w:semiHidden="1" w:unhideWhenUsed="1"/>
    <w:lsdException w:name="Placeholder Text" w:semiHidden="1" w:unhideWhenUsed="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qFormat="1"/>
    <w:lsdException w:name="Intense Quote"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Pr>
      <w:sz w:val="24"/>
      <w:szCs w:val="24"/>
      <w:lang w:val="en-AU" w:eastAsia="en-AU"/>
    </w:rPr>
  </w:style>
  <w:style w:type="paragraph" w:styleId="1">
    <w:name w:val="heading 1"/>
    <w:basedOn w:val="a"/>
    <w:next w:val="a0"/>
    <w:link w:val="10"/>
    <w:uiPriority w:val="9"/>
    <w:qFormat/>
    <w:rsid w:val="00371A65"/>
    <w:rPr>
      <w:rFonts w:ascii="Arial" w:eastAsia="Arial" w:hAnsi="Arial" w:cs="Arial"/>
      <w:b/>
      <w:bCs/>
      <w:kern w:val="32"/>
      <w:sz w:val="32"/>
    </w:rPr>
  </w:style>
  <w:style w:type="paragraph" w:styleId="2">
    <w:name w:val="heading 2"/>
    <w:basedOn w:val="a0"/>
    <w:next w:val="a0"/>
    <w:link w:val="20"/>
    <w:uiPriority w:val="9"/>
    <w:semiHidden/>
    <w:unhideWhenUsed/>
    <w:qFormat/>
    <w:rsid w:val="006C38A9"/>
    <w:pPr>
      <w:keepNext/>
      <w:keepLines/>
      <w:spacing w:before="260" w:after="260" w:line="416" w:lineRule="auto"/>
      <w:outlineLvl w:val="1"/>
    </w:pPr>
    <w:rPr>
      <w:rFonts w:ascii="等线 Light" w:eastAsia="等线 Light" w:hAnsi="等线 Light"/>
      <w:b/>
      <w:bCs/>
      <w:sz w:val="32"/>
      <w:szCs w:val="32"/>
    </w:rPr>
  </w:style>
  <w:style w:type="paragraph" w:styleId="3">
    <w:name w:val="heading 3"/>
    <w:basedOn w:val="a0"/>
    <w:next w:val="a0"/>
    <w:link w:val="30"/>
    <w:uiPriority w:val="9"/>
    <w:semiHidden/>
    <w:unhideWhenUsed/>
    <w:qFormat/>
    <w:rsid w:val="00CF3217"/>
    <w:pPr>
      <w:keepNext/>
      <w:keepLines/>
      <w:spacing w:before="260" w:after="260" w:line="416" w:lineRule="auto"/>
      <w:outlineLvl w:val="2"/>
    </w:pPr>
    <w:rPr>
      <w:b/>
      <w:bCs/>
      <w:sz w:val="32"/>
      <w:szCs w:val="32"/>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a4">
    <w:name w:val="无间隔 字符"/>
    <w:link w:val="a5"/>
    <w:rPr>
      <w:rFonts w:ascii="Calibri" w:eastAsia="MS Mincho" w:hAnsi="Calibri" w:cs="Arial"/>
      <w:sz w:val="22"/>
      <w:szCs w:val="22"/>
      <w:lang w:val="en-US" w:eastAsia="ja-JP" w:bidi="ar-SA"/>
    </w:rPr>
  </w:style>
  <w:style w:type="character" w:styleId="a6">
    <w:name w:val="FollowedHyperlink"/>
    <w:rPr>
      <w:color w:val="800080"/>
      <w:u w:val="single"/>
    </w:rPr>
  </w:style>
  <w:style w:type="character" w:styleId="a7">
    <w:name w:val="page number"/>
    <w:basedOn w:val="a1"/>
  </w:style>
  <w:style w:type="character" w:styleId="a8">
    <w:name w:val="Hyperlink"/>
    <w:uiPriority w:val="99"/>
    <w:rPr>
      <w:color w:val="0000FF"/>
      <w:u w:val="single"/>
    </w:rPr>
  </w:style>
  <w:style w:type="character" w:customStyle="1" w:styleId="a9">
    <w:name w:val="页眉 字符"/>
    <w:link w:val="aa"/>
    <w:uiPriority w:val="99"/>
    <w:rPr>
      <w:sz w:val="24"/>
      <w:szCs w:val="24"/>
      <w:lang w:val="en-AU" w:eastAsia="en-AU"/>
    </w:rPr>
  </w:style>
  <w:style w:type="character" w:customStyle="1" w:styleId="ab">
    <w:name w:val="页脚 字符"/>
    <w:link w:val="ac"/>
    <w:rPr>
      <w:sz w:val="24"/>
      <w:szCs w:val="24"/>
    </w:rPr>
  </w:style>
  <w:style w:type="paragraph" w:styleId="TOC1">
    <w:name w:val="toc 1"/>
    <w:basedOn w:val="a0"/>
    <w:next w:val="a0"/>
    <w:uiPriority w:val="39"/>
  </w:style>
  <w:style w:type="paragraph" w:styleId="ad">
    <w:name w:val="Balloon Text"/>
    <w:basedOn w:val="a0"/>
    <w:rPr>
      <w:rFonts w:ascii="Tahoma" w:hAnsi="Tahoma" w:cs="Tahoma"/>
      <w:sz w:val="16"/>
      <w:szCs w:val="16"/>
    </w:rPr>
  </w:style>
  <w:style w:type="paragraph" w:styleId="aa">
    <w:name w:val="header"/>
    <w:basedOn w:val="a0"/>
    <w:link w:val="a9"/>
    <w:uiPriority w:val="99"/>
    <w:pPr>
      <w:tabs>
        <w:tab w:val="center" w:pos="4153"/>
        <w:tab w:val="right" w:pos="8306"/>
      </w:tabs>
    </w:pPr>
  </w:style>
  <w:style w:type="paragraph" w:styleId="ac">
    <w:name w:val="footer"/>
    <w:basedOn w:val="a0"/>
    <w:link w:val="ab"/>
    <w:pPr>
      <w:tabs>
        <w:tab w:val="center" w:pos="4153"/>
        <w:tab w:val="right" w:pos="8306"/>
      </w:tabs>
    </w:pPr>
  </w:style>
  <w:style w:type="paragraph" w:styleId="a5">
    <w:name w:val="No Spacing"/>
    <w:link w:val="a4"/>
    <w:qFormat/>
    <w:rPr>
      <w:rFonts w:ascii="Calibri" w:eastAsia="MS Mincho" w:hAnsi="Calibri" w:cs="Arial"/>
      <w:sz w:val="22"/>
      <w:szCs w:val="22"/>
      <w:lang w:eastAsia="ja-JP"/>
    </w:rPr>
  </w:style>
  <w:style w:type="paragraph" w:styleId="ae">
    <w:name w:val="List Paragraph"/>
    <w:basedOn w:val="a0"/>
    <w:uiPriority w:val="34"/>
    <w:qFormat/>
    <w:pPr>
      <w:ind w:left="720"/>
    </w:pPr>
  </w:style>
  <w:style w:type="paragraph" w:customStyle="1" w:styleId="Text">
    <w:name w:val="Text"/>
    <w:pPr>
      <w:keepLines/>
      <w:numPr>
        <w:numId w:val="1"/>
      </w:numPr>
      <w:spacing w:before="60" w:after="120" w:line="360" w:lineRule="auto"/>
    </w:pPr>
    <w:rPr>
      <w:sz w:val="24"/>
      <w:szCs w:val="24"/>
      <w:lang w:val="en-AU" w:eastAsia="en-US"/>
    </w:rPr>
  </w:style>
  <w:style w:type="paragraph" w:customStyle="1" w:styleId="ql-long-10828563">
    <w:name w:val="ql-long-10828563"/>
    <w:basedOn w:val="a0"/>
    <w:rsid w:val="004B6B04"/>
    <w:pPr>
      <w:spacing w:before="100" w:beforeAutospacing="1" w:after="100" w:afterAutospacing="1"/>
    </w:pPr>
    <w:rPr>
      <w:rFonts w:ascii="宋体" w:hAnsi="宋体" w:cs="宋体"/>
      <w:lang w:val="en-US" w:eastAsia="zh-CN"/>
    </w:rPr>
  </w:style>
  <w:style w:type="paragraph" w:customStyle="1" w:styleId="ql-long-23471791">
    <w:name w:val="ql-long-23471791"/>
    <w:basedOn w:val="a0"/>
    <w:rsid w:val="004B6B04"/>
    <w:pPr>
      <w:spacing w:before="100" w:beforeAutospacing="1" w:after="100" w:afterAutospacing="1"/>
    </w:pPr>
    <w:rPr>
      <w:rFonts w:ascii="宋体" w:hAnsi="宋体" w:cs="宋体"/>
      <w:lang w:val="en-US" w:eastAsia="zh-CN"/>
    </w:rPr>
  </w:style>
  <w:style w:type="paragraph" w:customStyle="1" w:styleId="ql-indent-2">
    <w:name w:val="ql-indent-2"/>
    <w:basedOn w:val="a0"/>
    <w:rsid w:val="004B6B04"/>
    <w:pPr>
      <w:spacing w:before="100" w:beforeAutospacing="1" w:after="100" w:afterAutospacing="1"/>
    </w:pPr>
    <w:rPr>
      <w:rFonts w:ascii="宋体" w:hAnsi="宋体" w:cs="宋体"/>
      <w:lang w:val="en-US" w:eastAsia="zh-CN"/>
    </w:rPr>
  </w:style>
  <w:style w:type="paragraph" w:customStyle="1" w:styleId="ql-text-indent-1">
    <w:name w:val="ql-text-indent-1"/>
    <w:basedOn w:val="a0"/>
    <w:rsid w:val="004B6B04"/>
    <w:pPr>
      <w:spacing w:before="100" w:beforeAutospacing="1" w:after="100" w:afterAutospacing="1"/>
    </w:pPr>
    <w:rPr>
      <w:rFonts w:ascii="宋体" w:hAnsi="宋体" w:cs="宋体"/>
      <w:lang w:val="en-US" w:eastAsia="zh-CN"/>
    </w:rPr>
  </w:style>
  <w:style w:type="paragraph" w:customStyle="1" w:styleId="ql-indent-3">
    <w:name w:val="ql-indent-3"/>
    <w:basedOn w:val="a0"/>
    <w:rsid w:val="004B6B04"/>
    <w:pPr>
      <w:spacing w:before="100" w:beforeAutospacing="1" w:after="100" w:afterAutospacing="1"/>
    </w:pPr>
    <w:rPr>
      <w:rFonts w:ascii="宋体" w:hAnsi="宋体" w:cs="宋体"/>
      <w:lang w:val="en-US" w:eastAsia="zh-CN"/>
    </w:rPr>
  </w:style>
  <w:style w:type="paragraph" w:customStyle="1" w:styleId="Default">
    <w:name w:val="Default"/>
    <w:rsid w:val="00344A89"/>
    <w:pPr>
      <w:widowControl w:val="0"/>
      <w:autoSpaceDE w:val="0"/>
      <w:autoSpaceDN w:val="0"/>
      <w:adjustRightInd w:val="0"/>
    </w:pPr>
    <w:rPr>
      <w:color w:val="000000"/>
      <w:sz w:val="24"/>
      <w:szCs w:val="24"/>
    </w:rPr>
  </w:style>
  <w:style w:type="paragraph" w:customStyle="1" w:styleId="ql-long-20040191">
    <w:name w:val="ql-long-20040191"/>
    <w:basedOn w:val="a0"/>
    <w:rsid w:val="00DC48DE"/>
    <w:pPr>
      <w:spacing w:before="100" w:beforeAutospacing="1" w:after="100" w:afterAutospacing="1"/>
    </w:pPr>
    <w:rPr>
      <w:rFonts w:ascii="宋体" w:hAnsi="宋体" w:cs="宋体"/>
      <w:lang w:val="en-US" w:eastAsia="zh-CN"/>
    </w:rPr>
  </w:style>
  <w:style w:type="table" w:styleId="af">
    <w:name w:val="Table Grid"/>
    <w:basedOn w:val="a2"/>
    <w:uiPriority w:val="39"/>
    <w:rsid w:val="00557F52"/>
    <w:rPr>
      <w:rFonts w:ascii="等线" w:eastAsia="等线" w:hAnsi="等线"/>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0">
    <w:name w:val="Strong"/>
    <w:uiPriority w:val="22"/>
    <w:qFormat/>
    <w:rsid w:val="00326418"/>
    <w:rPr>
      <w:b/>
      <w:bCs/>
    </w:rPr>
  </w:style>
  <w:style w:type="paragraph" w:styleId="HTML">
    <w:name w:val="HTML Preformatted"/>
    <w:basedOn w:val="a0"/>
    <w:link w:val="HTML0"/>
    <w:uiPriority w:val="99"/>
    <w:unhideWhenUsed/>
    <w:rsid w:val="006968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宋体" w:hAnsi="宋体" w:cs="宋体"/>
      <w:lang w:val="en-US" w:eastAsia="zh-CN"/>
    </w:rPr>
  </w:style>
  <w:style w:type="character" w:customStyle="1" w:styleId="HTML0">
    <w:name w:val="HTML 预设格式 字符"/>
    <w:link w:val="HTML"/>
    <w:uiPriority w:val="99"/>
    <w:rsid w:val="00696801"/>
    <w:rPr>
      <w:rFonts w:ascii="宋体" w:hAnsi="宋体" w:cs="宋体"/>
      <w:sz w:val="24"/>
      <w:szCs w:val="24"/>
    </w:rPr>
  </w:style>
  <w:style w:type="character" w:customStyle="1" w:styleId="20">
    <w:name w:val="标题 2 字符"/>
    <w:link w:val="2"/>
    <w:uiPriority w:val="9"/>
    <w:semiHidden/>
    <w:rsid w:val="006C38A9"/>
    <w:rPr>
      <w:rFonts w:ascii="等线 Light" w:eastAsia="等线 Light" w:hAnsi="等线 Light" w:cs="Times New Roman"/>
      <w:b/>
      <w:bCs/>
      <w:sz w:val="32"/>
      <w:szCs w:val="32"/>
      <w:lang w:val="en-AU" w:eastAsia="en-AU"/>
    </w:rPr>
  </w:style>
  <w:style w:type="paragraph" w:customStyle="1" w:styleId="TableParagraph">
    <w:name w:val="Table Paragraph"/>
    <w:basedOn w:val="af1"/>
    <w:autoRedefine/>
    <w:uiPriority w:val="1"/>
    <w:qFormat/>
    <w:rsid w:val="009D5EA7"/>
    <w:pPr>
      <w:widowControl w:val="0"/>
      <w:autoSpaceDE w:val="0"/>
      <w:autoSpaceDN w:val="0"/>
      <w:ind w:left="1418" w:hanging="567"/>
      <w:jc w:val="both"/>
    </w:pPr>
    <w:rPr>
      <w:rFonts w:ascii="Times New Roman" w:eastAsia="Times New Roman" w:hAnsi="Times New Roman" w:cs="等线"/>
      <w:b w:val="0"/>
      <w:sz w:val="26"/>
      <w:szCs w:val="22"/>
      <w:lang w:val="en-US" w:eastAsia="en-US"/>
    </w:rPr>
  </w:style>
  <w:style w:type="paragraph" w:styleId="TOC2">
    <w:name w:val="toc 2"/>
    <w:basedOn w:val="a0"/>
    <w:next w:val="a0"/>
    <w:autoRedefine/>
    <w:uiPriority w:val="39"/>
    <w:unhideWhenUsed/>
    <w:rsid w:val="000C4278"/>
    <w:pPr>
      <w:ind w:leftChars="200" w:left="420"/>
    </w:pPr>
  </w:style>
  <w:style w:type="paragraph" w:styleId="TOC">
    <w:name w:val="TOC Heading"/>
    <w:basedOn w:val="1"/>
    <w:next w:val="a0"/>
    <w:uiPriority w:val="39"/>
    <w:unhideWhenUsed/>
    <w:qFormat/>
    <w:rsid w:val="00CA4EA6"/>
    <w:pPr>
      <w:keepLines/>
      <w:spacing w:after="0" w:line="259" w:lineRule="auto"/>
      <w:outlineLvl w:val="9"/>
    </w:pPr>
    <w:rPr>
      <w:rFonts w:ascii="等线 Light" w:eastAsia="等线 Light" w:hAnsi="等线 Light" w:cs="Times New Roman"/>
      <w:b w:val="0"/>
      <w:bCs w:val="0"/>
      <w:color w:val="2F5496"/>
      <w:kern w:val="0"/>
      <w:lang w:val="en-US" w:eastAsia="zh-CN"/>
    </w:rPr>
  </w:style>
  <w:style w:type="paragraph" w:styleId="TOC3">
    <w:name w:val="toc 3"/>
    <w:basedOn w:val="a0"/>
    <w:next w:val="a0"/>
    <w:autoRedefine/>
    <w:uiPriority w:val="39"/>
    <w:unhideWhenUsed/>
    <w:rsid w:val="00CA4EA6"/>
    <w:pPr>
      <w:spacing w:after="100" w:line="259" w:lineRule="auto"/>
      <w:ind w:left="440"/>
    </w:pPr>
    <w:rPr>
      <w:rFonts w:ascii="等线" w:eastAsia="等线" w:hAnsi="等线"/>
      <w:sz w:val="22"/>
      <w:szCs w:val="22"/>
      <w:lang w:val="en-US" w:eastAsia="zh-CN"/>
    </w:rPr>
  </w:style>
  <w:style w:type="paragraph" w:styleId="a">
    <w:name w:val="Title"/>
    <w:basedOn w:val="af1"/>
    <w:next w:val="a0"/>
    <w:link w:val="af2"/>
    <w:autoRedefine/>
    <w:uiPriority w:val="10"/>
    <w:qFormat/>
    <w:rsid w:val="00033B19"/>
    <w:pPr>
      <w:numPr>
        <w:ilvl w:val="1"/>
        <w:numId w:val="23"/>
      </w:numPr>
      <w:jc w:val="left"/>
      <w:outlineLvl w:val="0"/>
    </w:pPr>
    <w:rPr>
      <w:rFonts w:ascii="Times New Roman" w:eastAsia="Times New Roman" w:hAnsi="Times New Roman"/>
      <w:b w:val="0"/>
      <w:bCs w:val="0"/>
      <w:sz w:val="28"/>
      <w:lang w:eastAsia="en-US"/>
    </w:rPr>
  </w:style>
  <w:style w:type="character" w:customStyle="1" w:styleId="af2">
    <w:name w:val="标题 字符"/>
    <w:link w:val="a"/>
    <w:uiPriority w:val="10"/>
    <w:rsid w:val="00033B19"/>
    <w:rPr>
      <w:rFonts w:eastAsia="Times New Roman"/>
      <w:kern w:val="28"/>
      <w:sz w:val="28"/>
      <w:szCs w:val="32"/>
      <w:lang w:val="en-AU" w:eastAsia="en-US"/>
    </w:rPr>
  </w:style>
  <w:style w:type="paragraph" w:customStyle="1" w:styleId="ql-long-18639272">
    <w:name w:val="ql-long-18639272"/>
    <w:basedOn w:val="a0"/>
    <w:rsid w:val="00B6017E"/>
    <w:pPr>
      <w:spacing w:before="100" w:beforeAutospacing="1" w:after="100" w:afterAutospacing="1"/>
    </w:pPr>
    <w:rPr>
      <w:rFonts w:ascii="宋体" w:hAnsi="宋体" w:cs="宋体"/>
      <w:lang w:val="en-US" w:eastAsia="zh-CN"/>
    </w:rPr>
  </w:style>
  <w:style w:type="paragraph" w:styleId="af1">
    <w:name w:val="Subtitle"/>
    <w:basedOn w:val="a0"/>
    <w:next w:val="a0"/>
    <w:link w:val="af3"/>
    <w:uiPriority w:val="11"/>
    <w:qFormat/>
    <w:rsid w:val="00371A65"/>
    <w:pPr>
      <w:spacing w:before="240" w:after="60" w:line="312" w:lineRule="auto"/>
      <w:jc w:val="center"/>
      <w:outlineLvl w:val="1"/>
    </w:pPr>
    <w:rPr>
      <w:rFonts w:ascii="等线 Light" w:hAnsi="等线 Light"/>
      <w:b/>
      <w:bCs/>
      <w:kern w:val="28"/>
      <w:sz w:val="32"/>
      <w:szCs w:val="32"/>
    </w:rPr>
  </w:style>
  <w:style w:type="character" w:customStyle="1" w:styleId="af3">
    <w:name w:val="副标题 字符"/>
    <w:link w:val="af1"/>
    <w:uiPriority w:val="11"/>
    <w:rsid w:val="00371A65"/>
    <w:rPr>
      <w:rFonts w:ascii="等线 Light" w:hAnsi="等线 Light" w:cs="Times New Roman"/>
      <w:b/>
      <w:bCs/>
      <w:kern w:val="28"/>
      <w:sz w:val="32"/>
      <w:szCs w:val="32"/>
      <w:lang w:val="en-AU" w:eastAsia="en-AU"/>
    </w:rPr>
  </w:style>
  <w:style w:type="character" w:customStyle="1" w:styleId="ql-author-18639272">
    <w:name w:val="ql-author-18639272"/>
    <w:rsid w:val="00B6017E"/>
  </w:style>
  <w:style w:type="character" w:customStyle="1" w:styleId="ql-author-10828563">
    <w:name w:val="ql-author-10828563"/>
    <w:rsid w:val="00713269"/>
  </w:style>
  <w:style w:type="paragraph" w:styleId="af4">
    <w:name w:val="Normal (Web)"/>
    <w:basedOn w:val="a0"/>
    <w:uiPriority w:val="99"/>
    <w:semiHidden/>
    <w:unhideWhenUsed/>
    <w:rsid w:val="00713269"/>
    <w:pPr>
      <w:spacing w:before="100" w:beforeAutospacing="1" w:after="100" w:afterAutospacing="1"/>
    </w:pPr>
    <w:rPr>
      <w:rFonts w:ascii="宋体" w:hAnsi="宋体" w:cs="宋体"/>
      <w:lang w:val="en-US" w:eastAsia="zh-CN"/>
    </w:rPr>
  </w:style>
  <w:style w:type="character" w:customStyle="1" w:styleId="ql-author-23471791">
    <w:name w:val="ql-author-23471791"/>
    <w:rsid w:val="00CE7539"/>
  </w:style>
  <w:style w:type="character" w:customStyle="1" w:styleId="UnresolvedMention1">
    <w:name w:val="Unresolved Mention1"/>
    <w:uiPriority w:val="99"/>
    <w:semiHidden/>
    <w:unhideWhenUsed/>
    <w:rsid w:val="00AA02D7"/>
    <w:rPr>
      <w:color w:val="605E5C"/>
      <w:shd w:val="clear" w:color="auto" w:fill="E1DFDD"/>
    </w:rPr>
  </w:style>
  <w:style w:type="character" w:styleId="af5">
    <w:name w:val="Unresolved Mention"/>
    <w:uiPriority w:val="99"/>
    <w:semiHidden/>
    <w:unhideWhenUsed/>
    <w:rsid w:val="00934132"/>
    <w:rPr>
      <w:color w:val="605E5C"/>
      <w:shd w:val="clear" w:color="auto" w:fill="E1DFDD"/>
    </w:rPr>
  </w:style>
  <w:style w:type="character" w:styleId="af6">
    <w:name w:val="annotation reference"/>
    <w:uiPriority w:val="99"/>
    <w:semiHidden/>
    <w:unhideWhenUsed/>
    <w:rsid w:val="00287E43"/>
    <w:rPr>
      <w:sz w:val="16"/>
      <w:szCs w:val="16"/>
    </w:rPr>
  </w:style>
  <w:style w:type="paragraph" w:styleId="af7">
    <w:name w:val="annotation text"/>
    <w:basedOn w:val="a0"/>
    <w:link w:val="af8"/>
    <w:uiPriority w:val="99"/>
    <w:semiHidden/>
    <w:unhideWhenUsed/>
    <w:rsid w:val="00287E43"/>
    <w:rPr>
      <w:sz w:val="20"/>
      <w:szCs w:val="20"/>
    </w:rPr>
  </w:style>
  <w:style w:type="character" w:customStyle="1" w:styleId="af8">
    <w:name w:val="批注文字 字符"/>
    <w:link w:val="af7"/>
    <w:uiPriority w:val="99"/>
    <w:semiHidden/>
    <w:rsid w:val="00287E43"/>
    <w:rPr>
      <w:lang w:val="en-AU" w:eastAsia="en-AU"/>
    </w:rPr>
  </w:style>
  <w:style w:type="character" w:customStyle="1" w:styleId="30">
    <w:name w:val="标题 3 字符"/>
    <w:link w:val="3"/>
    <w:uiPriority w:val="9"/>
    <w:semiHidden/>
    <w:rsid w:val="00CF3217"/>
    <w:rPr>
      <w:b/>
      <w:bCs/>
      <w:sz w:val="32"/>
      <w:szCs w:val="32"/>
      <w:lang w:val="en-AU" w:eastAsia="en-AU"/>
    </w:rPr>
  </w:style>
  <w:style w:type="character" w:customStyle="1" w:styleId="10">
    <w:name w:val="标题 1 字符"/>
    <w:link w:val="1"/>
    <w:uiPriority w:val="9"/>
    <w:rsid w:val="001B7D68"/>
    <w:rPr>
      <w:rFonts w:ascii="Arial" w:eastAsia="Arial" w:hAnsi="Arial" w:cs="Arial"/>
      <w:b/>
      <w:bCs/>
      <w:kern w:val="32"/>
      <w:sz w:val="32"/>
      <w:szCs w:val="32"/>
      <w:lang w:val="en-AU"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6988">
      <w:bodyDiv w:val="1"/>
      <w:marLeft w:val="0"/>
      <w:marRight w:val="0"/>
      <w:marTop w:val="0"/>
      <w:marBottom w:val="0"/>
      <w:divBdr>
        <w:top w:val="none" w:sz="0" w:space="0" w:color="auto"/>
        <w:left w:val="none" w:sz="0" w:space="0" w:color="auto"/>
        <w:bottom w:val="none" w:sz="0" w:space="0" w:color="auto"/>
        <w:right w:val="none" w:sz="0" w:space="0" w:color="auto"/>
      </w:divBdr>
    </w:div>
    <w:div w:id="107966620">
      <w:bodyDiv w:val="1"/>
      <w:marLeft w:val="0"/>
      <w:marRight w:val="0"/>
      <w:marTop w:val="0"/>
      <w:marBottom w:val="0"/>
      <w:divBdr>
        <w:top w:val="none" w:sz="0" w:space="0" w:color="auto"/>
        <w:left w:val="none" w:sz="0" w:space="0" w:color="auto"/>
        <w:bottom w:val="none" w:sz="0" w:space="0" w:color="auto"/>
        <w:right w:val="none" w:sz="0" w:space="0" w:color="auto"/>
      </w:divBdr>
      <w:divsChild>
        <w:div w:id="351732453">
          <w:marLeft w:val="0"/>
          <w:marRight w:val="0"/>
          <w:marTop w:val="0"/>
          <w:marBottom w:val="0"/>
          <w:divBdr>
            <w:top w:val="none" w:sz="0" w:space="0" w:color="auto"/>
            <w:left w:val="none" w:sz="0" w:space="0" w:color="auto"/>
            <w:bottom w:val="none" w:sz="0" w:space="0" w:color="auto"/>
            <w:right w:val="none" w:sz="0" w:space="0" w:color="auto"/>
          </w:divBdr>
        </w:div>
      </w:divsChild>
    </w:div>
    <w:div w:id="214633587">
      <w:bodyDiv w:val="1"/>
      <w:marLeft w:val="0"/>
      <w:marRight w:val="0"/>
      <w:marTop w:val="0"/>
      <w:marBottom w:val="0"/>
      <w:divBdr>
        <w:top w:val="none" w:sz="0" w:space="0" w:color="auto"/>
        <w:left w:val="none" w:sz="0" w:space="0" w:color="auto"/>
        <w:bottom w:val="none" w:sz="0" w:space="0" w:color="auto"/>
        <w:right w:val="none" w:sz="0" w:space="0" w:color="auto"/>
      </w:divBdr>
    </w:div>
    <w:div w:id="283317010">
      <w:bodyDiv w:val="1"/>
      <w:marLeft w:val="0"/>
      <w:marRight w:val="0"/>
      <w:marTop w:val="0"/>
      <w:marBottom w:val="0"/>
      <w:divBdr>
        <w:top w:val="none" w:sz="0" w:space="0" w:color="auto"/>
        <w:left w:val="none" w:sz="0" w:space="0" w:color="auto"/>
        <w:bottom w:val="none" w:sz="0" w:space="0" w:color="auto"/>
        <w:right w:val="none" w:sz="0" w:space="0" w:color="auto"/>
      </w:divBdr>
    </w:div>
    <w:div w:id="311259453">
      <w:bodyDiv w:val="1"/>
      <w:marLeft w:val="0"/>
      <w:marRight w:val="0"/>
      <w:marTop w:val="0"/>
      <w:marBottom w:val="0"/>
      <w:divBdr>
        <w:top w:val="none" w:sz="0" w:space="0" w:color="auto"/>
        <w:left w:val="none" w:sz="0" w:space="0" w:color="auto"/>
        <w:bottom w:val="none" w:sz="0" w:space="0" w:color="auto"/>
        <w:right w:val="none" w:sz="0" w:space="0" w:color="auto"/>
      </w:divBdr>
    </w:div>
    <w:div w:id="392772328">
      <w:bodyDiv w:val="1"/>
      <w:marLeft w:val="0"/>
      <w:marRight w:val="0"/>
      <w:marTop w:val="0"/>
      <w:marBottom w:val="0"/>
      <w:divBdr>
        <w:top w:val="none" w:sz="0" w:space="0" w:color="auto"/>
        <w:left w:val="none" w:sz="0" w:space="0" w:color="auto"/>
        <w:bottom w:val="none" w:sz="0" w:space="0" w:color="auto"/>
        <w:right w:val="none" w:sz="0" w:space="0" w:color="auto"/>
      </w:divBdr>
    </w:div>
    <w:div w:id="479426178">
      <w:bodyDiv w:val="1"/>
      <w:marLeft w:val="0"/>
      <w:marRight w:val="0"/>
      <w:marTop w:val="0"/>
      <w:marBottom w:val="0"/>
      <w:divBdr>
        <w:top w:val="none" w:sz="0" w:space="0" w:color="auto"/>
        <w:left w:val="none" w:sz="0" w:space="0" w:color="auto"/>
        <w:bottom w:val="none" w:sz="0" w:space="0" w:color="auto"/>
        <w:right w:val="none" w:sz="0" w:space="0" w:color="auto"/>
      </w:divBdr>
    </w:div>
    <w:div w:id="501050699">
      <w:bodyDiv w:val="1"/>
      <w:marLeft w:val="0"/>
      <w:marRight w:val="0"/>
      <w:marTop w:val="0"/>
      <w:marBottom w:val="0"/>
      <w:divBdr>
        <w:top w:val="none" w:sz="0" w:space="0" w:color="auto"/>
        <w:left w:val="none" w:sz="0" w:space="0" w:color="auto"/>
        <w:bottom w:val="none" w:sz="0" w:space="0" w:color="auto"/>
        <w:right w:val="none" w:sz="0" w:space="0" w:color="auto"/>
      </w:divBdr>
    </w:div>
    <w:div w:id="526018573">
      <w:bodyDiv w:val="1"/>
      <w:marLeft w:val="0"/>
      <w:marRight w:val="0"/>
      <w:marTop w:val="0"/>
      <w:marBottom w:val="0"/>
      <w:divBdr>
        <w:top w:val="none" w:sz="0" w:space="0" w:color="auto"/>
        <w:left w:val="none" w:sz="0" w:space="0" w:color="auto"/>
        <w:bottom w:val="none" w:sz="0" w:space="0" w:color="auto"/>
        <w:right w:val="none" w:sz="0" w:space="0" w:color="auto"/>
      </w:divBdr>
    </w:div>
    <w:div w:id="568997733">
      <w:bodyDiv w:val="1"/>
      <w:marLeft w:val="0"/>
      <w:marRight w:val="0"/>
      <w:marTop w:val="0"/>
      <w:marBottom w:val="0"/>
      <w:divBdr>
        <w:top w:val="none" w:sz="0" w:space="0" w:color="auto"/>
        <w:left w:val="none" w:sz="0" w:space="0" w:color="auto"/>
        <w:bottom w:val="none" w:sz="0" w:space="0" w:color="auto"/>
        <w:right w:val="none" w:sz="0" w:space="0" w:color="auto"/>
      </w:divBdr>
    </w:div>
    <w:div w:id="742677237">
      <w:bodyDiv w:val="1"/>
      <w:marLeft w:val="0"/>
      <w:marRight w:val="0"/>
      <w:marTop w:val="0"/>
      <w:marBottom w:val="0"/>
      <w:divBdr>
        <w:top w:val="none" w:sz="0" w:space="0" w:color="auto"/>
        <w:left w:val="none" w:sz="0" w:space="0" w:color="auto"/>
        <w:bottom w:val="none" w:sz="0" w:space="0" w:color="auto"/>
        <w:right w:val="none" w:sz="0" w:space="0" w:color="auto"/>
      </w:divBdr>
      <w:divsChild>
        <w:div w:id="1872571389">
          <w:marLeft w:val="0"/>
          <w:marRight w:val="0"/>
          <w:marTop w:val="0"/>
          <w:marBottom w:val="0"/>
          <w:divBdr>
            <w:top w:val="none" w:sz="0" w:space="0" w:color="auto"/>
            <w:left w:val="none" w:sz="0" w:space="0" w:color="auto"/>
            <w:bottom w:val="none" w:sz="0" w:space="0" w:color="auto"/>
            <w:right w:val="none" w:sz="0" w:space="0" w:color="auto"/>
          </w:divBdr>
        </w:div>
      </w:divsChild>
    </w:div>
    <w:div w:id="880484282">
      <w:bodyDiv w:val="1"/>
      <w:marLeft w:val="0"/>
      <w:marRight w:val="0"/>
      <w:marTop w:val="0"/>
      <w:marBottom w:val="0"/>
      <w:divBdr>
        <w:top w:val="none" w:sz="0" w:space="0" w:color="auto"/>
        <w:left w:val="none" w:sz="0" w:space="0" w:color="auto"/>
        <w:bottom w:val="none" w:sz="0" w:space="0" w:color="auto"/>
        <w:right w:val="none" w:sz="0" w:space="0" w:color="auto"/>
      </w:divBdr>
    </w:div>
    <w:div w:id="918054626">
      <w:bodyDiv w:val="1"/>
      <w:marLeft w:val="0"/>
      <w:marRight w:val="0"/>
      <w:marTop w:val="0"/>
      <w:marBottom w:val="0"/>
      <w:divBdr>
        <w:top w:val="none" w:sz="0" w:space="0" w:color="auto"/>
        <w:left w:val="none" w:sz="0" w:space="0" w:color="auto"/>
        <w:bottom w:val="none" w:sz="0" w:space="0" w:color="auto"/>
        <w:right w:val="none" w:sz="0" w:space="0" w:color="auto"/>
      </w:divBdr>
      <w:divsChild>
        <w:div w:id="514350011">
          <w:marLeft w:val="0"/>
          <w:marRight w:val="0"/>
          <w:marTop w:val="0"/>
          <w:marBottom w:val="0"/>
          <w:divBdr>
            <w:top w:val="none" w:sz="0" w:space="0" w:color="auto"/>
            <w:left w:val="none" w:sz="0" w:space="0" w:color="auto"/>
            <w:bottom w:val="none" w:sz="0" w:space="0" w:color="auto"/>
            <w:right w:val="none" w:sz="0" w:space="0" w:color="auto"/>
          </w:divBdr>
        </w:div>
      </w:divsChild>
    </w:div>
    <w:div w:id="1089305727">
      <w:bodyDiv w:val="1"/>
      <w:marLeft w:val="0"/>
      <w:marRight w:val="0"/>
      <w:marTop w:val="0"/>
      <w:marBottom w:val="0"/>
      <w:divBdr>
        <w:top w:val="none" w:sz="0" w:space="0" w:color="auto"/>
        <w:left w:val="none" w:sz="0" w:space="0" w:color="auto"/>
        <w:bottom w:val="none" w:sz="0" w:space="0" w:color="auto"/>
        <w:right w:val="none" w:sz="0" w:space="0" w:color="auto"/>
      </w:divBdr>
    </w:div>
    <w:div w:id="1297296681">
      <w:bodyDiv w:val="1"/>
      <w:marLeft w:val="0"/>
      <w:marRight w:val="0"/>
      <w:marTop w:val="0"/>
      <w:marBottom w:val="0"/>
      <w:divBdr>
        <w:top w:val="none" w:sz="0" w:space="0" w:color="auto"/>
        <w:left w:val="none" w:sz="0" w:space="0" w:color="auto"/>
        <w:bottom w:val="none" w:sz="0" w:space="0" w:color="auto"/>
        <w:right w:val="none" w:sz="0" w:space="0" w:color="auto"/>
      </w:divBdr>
    </w:div>
    <w:div w:id="1305308861">
      <w:bodyDiv w:val="1"/>
      <w:marLeft w:val="0"/>
      <w:marRight w:val="0"/>
      <w:marTop w:val="0"/>
      <w:marBottom w:val="0"/>
      <w:divBdr>
        <w:top w:val="none" w:sz="0" w:space="0" w:color="auto"/>
        <w:left w:val="none" w:sz="0" w:space="0" w:color="auto"/>
        <w:bottom w:val="none" w:sz="0" w:space="0" w:color="auto"/>
        <w:right w:val="none" w:sz="0" w:space="0" w:color="auto"/>
      </w:divBdr>
      <w:divsChild>
        <w:div w:id="1589459851">
          <w:marLeft w:val="0"/>
          <w:marRight w:val="0"/>
          <w:marTop w:val="0"/>
          <w:marBottom w:val="0"/>
          <w:divBdr>
            <w:top w:val="none" w:sz="0" w:space="0" w:color="auto"/>
            <w:left w:val="none" w:sz="0" w:space="0" w:color="auto"/>
            <w:bottom w:val="none" w:sz="0" w:space="0" w:color="auto"/>
            <w:right w:val="none" w:sz="0" w:space="0" w:color="auto"/>
          </w:divBdr>
        </w:div>
      </w:divsChild>
    </w:div>
    <w:div w:id="1431899180">
      <w:bodyDiv w:val="1"/>
      <w:marLeft w:val="0"/>
      <w:marRight w:val="0"/>
      <w:marTop w:val="0"/>
      <w:marBottom w:val="0"/>
      <w:divBdr>
        <w:top w:val="none" w:sz="0" w:space="0" w:color="auto"/>
        <w:left w:val="none" w:sz="0" w:space="0" w:color="auto"/>
        <w:bottom w:val="none" w:sz="0" w:space="0" w:color="auto"/>
        <w:right w:val="none" w:sz="0" w:space="0" w:color="auto"/>
      </w:divBdr>
    </w:div>
    <w:div w:id="1759403015">
      <w:bodyDiv w:val="1"/>
      <w:marLeft w:val="0"/>
      <w:marRight w:val="0"/>
      <w:marTop w:val="0"/>
      <w:marBottom w:val="0"/>
      <w:divBdr>
        <w:top w:val="none" w:sz="0" w:space="0" w:color="auto"/>
        <w:left w:val="none" w:sz="0" w:space="0" w:color="auto"/>
        <w:bottom w:val="none" w:sz="0" w:space="0" w:color="auto"/>
        <w:right w:val="none" w:sz="0" w:space="0" w:color="auto"/>
      </w:divBdr>
    </w:div>
    <w:div w:id="1945649901">
      <w:bodyDiv w:val="1"/>
      <w:marLeft w:val="0"/>
      <w:marRight w:val="0"/>
      <w:marTop w:val="0"/>
      <w:marBottom w:val="0"/>
      <w:divBdr>
        <w:top w:val="none" w:sz="0" w:space="0" w:color="auto"/>
        <w:left w:val="none" w:sz="0" w:space="0" w:color="auto"/>
        <w:bottom w:val="none" w:sz="0" w:space="0" w:color="auto"/>
        <w:right w:val="none" w:sz="0" w:space="0" w:color="auto"/>
      </w:divBdr>
      <w:divsChild>
        <w:div w:id="371534904">
          <w:marLeft w:val="150"/>
          <w:marRight w:val="150"/>
          <w:marTop w:val="0"/>
          <w:marBottom w:val="0"/>
          <w:divBdr>
            <w:top w:val="none" w:sz="0" w:space="0" w:color="auto"/>
            <w:left w:val="none" w:sz="0" w:space="0" w:color="auto"/>
            <w:bottom w:val="none" w:sz="0" w:space="0" w:color="auto"/>
            <w:right w:val="none" w:sz="0" w:space="0" w:color="auto"/>
          </w:divBdr>
          <w:divsChild>
            <w:div w:id="424034990">
              <w:marLeft w:val="0"/>
              <w:marRight w:val="0"/>
              <w:marTop w:val="0"/>
              <w:marBottom w:val="0"/>
              <w:divBdr>
                <w:top w:val="none" w:sz="0" w:space="0" w:color="auto"/>
                <w:left w:val="none" w:sz="0" w:space="0" w:color="auto"/>
                <w:bottom w:val="none" w:sz="0" w:space="0" w:color="auto"/>
                <w:right w:val="none" w:sz="0" w:space="0" w:color="auto"/>
              </w:divBdr>
              <w:divsChild>
                <w:div w:id="1725175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encoding w:val="x-cp20936"/>
  <w:optimizeForBrowser/>
  <w:allowPNG/>
  <w:pixelsPerInch w:val="144"/>
</w:webSettings>
</file>

<file path=word/_rels/document.xml.rels><?xml version="1.0" encoding="UTF-8" standalone="yes"?>
<Relationships xmlns="http://schemas.openxmlformats.org/package/2006/relationships"><Relationship Id="rId13" Type="http://schemas.openxmlformats.org/officeDocument/2006/relationships/hyperlink" Target="https://wx2.qq.com/cgi-bin/mmwebwx-bin/webwxcheckurl?requrl=http%3A%2F%2Fresults.The&amp;skey=%40crypt_4a100cb5_01aacf750c7534550fe473dac294ab1c&amp;deviceid=e558783870595507&amp;pass_ticket=Ji1WMNsKgSblfm%252BK4NRgFYXPTXbGzHeVM7o87vCPplsNdbZ%252BJaR1nbA6FBrl7n7T&amp;opcode=2&amp;scene=1&amp;username=@048ed41faeb67f7b9ecc8010d3b11075cb4914b7c15195183d2efe79bb896d98" TargetMode="External"/><Relationship Id="rId18" Type="http://schemas.openxmlformats.org/officeDocument/2006/relationships/hyperlink" Target="https://www.chalmers.se/en/Pages/default.aspx" TargetMode="External"/><Relationship Id="rId26" Type="http://schemas.openxmlformats.org/officeDocument/2006/relationships/hyperlink" Target="https://www.plugshare.com/location/153631" TargetMode="External"/><Relationship Id="rId39" Type="http://schemas.openxmlformats.org/officeDocument/2006/relationships/hyperlink" Target="https://www.nperf.com/en/map/GB/-/24751.EE-Mobile/signal/?ll=51.72084451810049&amp;lg=-1.2107843218836936&amp;zoom=12" TargetMode="External"/><Relationship Id="rId21" Type="http://schemas.openxmlformats.org/officeDocument/2006/relationships/image" Target="media/image7.png"/><Relationship Id="rId34" Type="http://schemas.openxmlformats.org/officeDocument/2006/relationships/hyperlink" Target="https://www.fcc.gov/consumers/guides/fcc-speed-test-app-tip-sheet" TargetMode="External"/><Relationship Id="rId42" Type="http://schemas.openxmlformats.org/officeDocument/2006/relationships/image" Target="media/image17.png"/><Relationship Id="rId47" Type="http://schemas.openxmlformats.org/officeDocument/2006/relationships/image" Target="media/image20.emf"/><Relationship Id="rId50" Type="http://schemas.openxmlformats.org/officeDocument/2006/relationships/image" Target="media/image21.png"/><Relationship Id="rId55" Type="http://schemas.openxmlformats.org/officeDocument/2006/relationships/hyperlink" Target="https://wx2.qq.com/cgi-bin/mmwebwx-bin/webwxcheckurl?requrl=https%3A%2F%2Fwww.gov.uk%2Fspeed-limits&amp;skey=%40crypt_4a100cb5_01aacf750c7534550fe473dac294ab1c&amp;deviceid=e558783870595507&amp;pass_ticket=Ji1WMNsKgSblfm%252BK4NRgFYXPTXbGzHeVM7o87vCPplsNdbZ%252BJaR1nbA6FBrl7n7T&amp;opcode=2&amp;scene=1&amp;username=@048ed41faeb67f7b9ecc8010d3b11075cb4914b7c15195183d2efe79bb896d98" TargetMode="External"/><Relationship Id="rId63" Type="http://schemas.openxmlformats.org/officeDocument/2006/relationships/image" Target="https://uploader.shimo.im/f/itFw7K7Qe9IcBjiY.png!thumbnail" TargetMode="External"/><Relationship Id="rId68" Type="http://schemas.openxmlformats.org/officeDocument/2006/relationships/hyperlink" Target="https://www.economist.com/the-economist-explains/2014/02/26/why-sweden-has-so-few-road-deaths" TargetMode="External"/><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eader" Target="header4.xml"/><Relationship Id="rId2" Type="http://schemas.openxmlformats.org/officeDocument/2006/relationships/numbering" Target="numbering.xml"/><Relationship Id="rId16" Type="http://schemas.openxmlformats.org/officeDocument/2006/relationships/hyperlink" Target="https://www.headstart-project.eu/results-to-date/presentations/" TargetMode="External"/><Relationship Id="rId29" Type="http://schemas.openxmlformats.org/officeDocument/2006/relationships/image" Target="media/image12.png"/><Relationship Id="rId11" Type="http://schemas.openxmlformats.org/officeDocument/2006/relationships/header" Target="header3.xml"/><Relationship Id="rId24" Type="http://schemas.openxmlformats.org/officeDocument/2006/relationships/image" Target="media/image9.png"/><Relationship Id="rId32" Type="http://schemas.openxmlformats.org/officeDocument/2006/relationships/image" Target="media/image14.png"/><Relationship Id="rId37" Type="http://schemas.openxmlformats.org/officeDocument/2006/relationships/image" Target="media/image15.png"/><Relationship Id="rId40" Type="http://schemas.openxmlformats.org/officeDocument/2006/relationships/hyperlink" Target="https://www.worldbank.org/en/news/infographic/2018/07/24/logistics-performance-index-2018" TargetMode="External"/><Relationship Id="rId45" Type="http://schemas.openxmlformats.org/officeDocument/2006/relationships/image" Target="media/image19.png"/><Relationship Id="rId53" Type="http://schemas.openxmlformats.org/officeDocument/2006/relationships/image" Target="media/image24.png"/><Relationship Id="rId58" Type="http://schemas.openxmlformats.org/officeDocument/2006/relationships/image" Target="media/image27.png"/><Relationship Id="rId66" Type="http://schemas.openxmlformats.org/officeDocument/2006/relationships/hyperlink" Target="https://www.mobileconnectivityindex.com/" TargetMode="External"/><Relationship Id="rId74" Type="http://schemas.openxmlformats.org/officeDocument/2006/relationships/header" Target="header6.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AppData/Roaming/Tencent/Users/2297188843/TIM/WinTemp/RichOle/KS55C3~J%60SQ(B4P9%7d)5TDNQ.png" TargetMode="External"/><Relationship Id="rId28" Type="http://schemas.openxmlformats.org/officeDocument/2006/relationships/image" Target="media/image11.png"/><Relationship Id="rId36" Type="http://schemas.openxmlformats.org/officeDocument/2006/relationships/hyperlink" Target="https://www.nperf.com/en/map/SE/2711537.Goeteborg/-/signal/" TargetMode="External"/><Relationship Id="rId49" Type="http://schemas.openxmlformats.org/officeDocument/2006/relationships/hyperlink" Target="https://wx2.qq.com/cgi-bin/mmwebwx-bin/webwxcheckurl?requrl=https%3A%2F%2Fextract.bbbike.org%2F&amp;skey=%40crypt_4a100cb5_01aacf750c7534550fe473dac294ab1c&amp;deviceid=e558783870595507&amp;pass_ticket=Ji1WMNsKgSblfm%252BK4NRgFYXPTXbGzHeVM7o87vCPplsNdbZ%252BJaR1nbA6FBrl7n7T&amp;opcode=2&amp;scene=1&amp;username=@048ed41faeb67f7b9ecc8010d3b11075cb4914b7c15195183d2efe79bb896d98" TargetMode="External"/><Relationship Id="rId57" Type="http://schemas.openxmlformats.org/officeDocument/2006/relationships/image" Target="media/image26.png"/><Relationship Id="rId61" Type="http://schemas.openxmlformats.org/officeDocument/2006/relationships/hyperlink" Target="https://streetdrone.com/" TargetMode="External"/><Relationship Id="rId10" Type="http://schemas.openxmlformats.org/officeDocument/2006/relationships/footer" Target="footer1.xml"/><Relationship Id="rId19" Type="http://schemas.openxmlformats.org/officeDocument/2006/relationships/image" Target="media/image6.png"/><Relationship Id="rId31" Type="http://schemas.openxmlformats.org/officeDocument/2006/relationships/hyperlink" Target="https://www.mobileconnectivityindex.com/" TargetMode="External"/><Relationship Id="rId44" Type="http://schemas.openxmlformats.org/officeDocument/2006/relationships/image" Target="media/image18.jpeg"/><Relationship Id="rId52" Type="http://schemas.openxmlformats.org/officeDocument/2006/relationships/image" Target="media/image23.png"/><Relationship Id="rId60" Type="http://schemas.openxmlformats.org/officeDocument/2006/relationships/image" Target="media/image29.png"/><Relationship Id="rId65" Type="http://schemas.openxmlformats.org/officeDocument/2006/relationships/hyperlink" Target="http://www.astazero.com/" TargetMode="External"/><Relationship Id="rId73" Type="http://schemas.openxmlformats.org/officeDocument/2006/relationships/footer" Target="footer3.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hyperlink" Target="https://www.headstart-project.eu/" TargetMode="External"/><Relationship Id="rId22" Type="http://schemas.openxmlformats.org/officeDocument/2006/relationships/image" Target="media/image8.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hyperlink" Target="https://www.fcc.gov/" TargetMode="External"/><Relationship Id="rId43" Type="http://schemas.openxmlformats.org/officeDocument/2006/relationships/hyperlink" Target="https://home.kpmg/xx/en/home/insights/2019/06/2019-change-readiness-index-tool.html" TargetMode="External"/><Relationship Id="rId48" Type="http://schemas.openxmlformats.org/officeDocument/2006/relationships/oleObject" Target="embeddings/oleObject1.bin"/><Relationship Id="rId56" Type="http://schemas.openxmlformats.org/officeDocument/2006/relationships/image" Target="media/image25.png"/><Relationship Id="rId64" Type="http://schemas.openxmlformats.org/officeDocument/2006/relationships/hyperlink" Target="https://www.applusidiada.com/en/" TargetMode="External"/><Relationship Id="rId69" Type="http://schemas.openxmlformats.org/officeDocument/2006/relationships/hyperlink" Target="https://www.unece.org/fileadmin/DAM/trans/doc/2014/wp1/Autonomous_driving_pilot_eng.pdf" TargetMode="External"/><Relationship Id="rId8" Type="http://schemas.openxmlformats.org/officeDocument/2006/relationships/header" Target="header1.xml"/><Relationship Id="rId51" Type="http://schemas.openxmlformats.org/officeDocument/2006/relationships/image" Target="media/image22.png"/><Relationship Id="rId72" Type="http://schemas.openxmlformats.org/officeDocument/2006/relationships/header" Target="header5.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yperlink" Target="https://www.ri.se/en" TargetMode="External"/><Relationship Id="rId25" Type="http://schemas.openxmlformats.org/officeDocument/2006/relationships/hyperlink" Target="https://www.zap-map.com/live/" TargetMode="External"/><Relationship Id="rId33" Type="http://schemas.openxmlformats.org/officeDocument/2006/relationships/hyperlink" Target="https://www.opensignal.com/reports/2018/02/state-of-lte" TargetMode="External"/><Relationship Id="rId38" Type="http://schemas.openxmlformats.org/officeDocument/2006/relationships/hyperlink" Target="https://www.nperf.com/en/map/SE/2711537.Goeteborg/-/signal/" TargetMode="External"/><Relationship Id="rId46" Type="http://schemas.openxmlformats.org/officeDocument/2006/relationships/oleObject" Target="embeddings/Microsoft_Excel_97-2003_Worksheet.xls"/><Relationship Id="rId59" Type="http://schemas.openxmlformats.org/officeDocument/2006/relationships/image" Target="media/image28.png"/><Relationship Id="rId67" Type="http://schemas.openxmlformats.org/officeDocument/2006/relationships/hyperlink" Target="https://www.headstart-project.eu/" TargetMode="External"/><Relationship Id="rId20" Type="http://schemas.openxmlformats.org/officeDocument/2006/relationships/hyperlink" Target="http://www.astazero.com/super-multilane/" TargetMode="External"/><Relationship Id="rId41" Type="http://schemas.openxmlformats.org/officeDocument/2006/relationships/image" Target="media/image16.png"/><Relationship Id="rId54" Type="http://schemas.openxmlformats.org/officeDocument/2006/relationships/hyperlink" Target="https://s3project.se/en/about-s3/" TargetMode="External"/><Relationship Id="rId62" Type="http://schemas.openxmlformats.org/officeDocument/2006/relationships/image" Target="media/image30.png"/><Relationship Id="rId70" Type="http://schemas.openxmlformats.org/officeDocument/2006/relationships/hyperlink" Target="https://www.drivesweden.net/sites/default/files/content/ad_aware_traffic_control_-_final_report_v11_0.pdf" TargetMode="External"/><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3" Type="http://schemas.openxmlformats.org/officeDocument/2006/relationships/image" Target="media/image4.png"/><Relationship Id="rId2" Type="http://schemas.openxmlformats.org/officeDocument/2006/relationships/image" Target="media/image3.jpeg"/><Relationship Id="rId1" Type="http://schemas.openxmlformats.org/officeDocument/2006/relationships/image" Target="media/image2.png"/><Relationship Id="rId4" Type="http://schemas.openxmlformats.org/officeDocument/2006/relationships/image" Target="media/image1.jpeg"/></Relationships>
</file>

<file path=word/_rels/header3.xml.rels><?xml version="1.0" encoding="UTF-8" standalone="yes"?>
<Relationships xmlns="http://schemas.openxmlformats.org/package/2006/relationships"><Relationship Id="rId1" Type="http://schemas.openxmlformats.org/officeDocument/2006/relationships/image" Target="media/image1.jpeg"/></Relationships>
</file>

<file path=word/_rels/header4.xml.rels><?xml version="1.0" encoding="UTF-8" standalone="yes"?>
<Relationships xmlns="http://schemas.openxmlformats.org/package/2006/relationships"><Relationship Id="rId1" Type="http://schemas.openxmlformats.org/officeDocument/2006/relationships/image" Target="media/image1.jpeg"/></Relationships>
</file>

<file path=word/_rels/header5.xml.rels><?xml version="1.0" encoding="UTF-8" standalone="yes"?>
<Relationships xmlns="http://schemas.openxmlformats.org/package/2006/relationships"><Relationship Id="rId1" Type="http://schemas.openxmlformats.org/officeDocument/2006/relationships/image" Target="media/image1.jpeg"/></Relationships>
</file>

<file path=word/_rels/header6.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0AE5E33-8FD7-4F9A-B868-CD1F4C7EC9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30</Pages>
  <Words>8161</Words>
  <Characters>47907</Characters>
  <Application>Microsoft Office Word</Application>
  <DocSecurity>0</DocSecurity>
  <PresentationFormat/>
  <Lines>1842</Lines>
  <Paragraphs>637</Paragraphs>
  <Slides>0</Slides>
  <Notes>0</Notes>
  <HiddenSlides>0</HiddenSlides>
  <MMClips>0</MMClips>
  <ScaleCrop>false</ScaleCrop>
  <Company/>
  <LinksUpToDate>false</LinksUpToDate>
  <CharactersWithSpaces>55431</CharactersWithSpaces>
  <SharedDoc>false</SharedDoc>
  <HLinks>
    <vt:vector size="264" baseType="variant">
      <vt:variant>
        <vt:i4>4390915</vt:i4>
      </vt:variant>
      <vt:variant>
        <vt:i4>264</vt:i4>
      </vt:variant>
      <vt:variant>
        <vt:i4>0</vt:i4>
      </vt:variant>
      <vt:variant>
        <vt:i4>5</vt:i4>
      </vt:variant>
      <vt:variant>
        <vt:lpwstr>http://www.immi.gov.au/visas</vt:lpwstr>
      </vt:variant>
      <vt:variant>
        <vt:lpwstr/>
      </vt:variant>
      <vt:variant>
        <vt:i4>7077989</vt:i4>
      </vt:variant>
      <vt:variant>
        <vt:i4>261</vt:i4>
      </vt:variant>
      <vt:variant>
        <vt:i4>0</vt:i4>
      </vt:variant>
      <vt:variant>
        <vt:i4>5</vt:i4>
      </vt:variant>
      <vt:variant>
        <vt:lpwstr>http://www.worldwidewords.org/articles/citation.htm</vt:lpwstr>
      </vt:variant>
      <vt:variant>
        <vt:lpwstr/>
      </vt:variant>
      <vt:variant>
        <vt:i4>458816</vt:i4>
      </vt:variant>
      <vt:variant>
        <vt:i4>258</vt:i4>
      </vt:variant>
      <vt:variant>
        <vt:i4>0</vt:i4>
      </vt:variant>
      <vt:variant>
        <vt:i4>5</vt:i4>
      </vt:variant>
      <vt:variant>
        <vt:lpwstr>https://www.applusidiada.com/en/</vt:lpwstr>
      </vt:variant>
      <vt:variant>
        <vt:lpwstr/>
      </vt:variant>
      <vt:variant>
        <vt:i4>5767238</vt:i4>
      </vt:variant>
      <vt:variant>
        <vt:i4>255</vt:i4>
      </vt:variant>
      <vt:variant>
        <vt:i4>0</vt:i4>
      </vt:variant>
      <vt:variant>
        <vt:i4>5</vt:i4>
      </vt:variant>
      <vt:variant>
        <vt:lpwstr>http://www.astazero.com/</vt:lpwstr>
      </vt:variant>
      <vt:variant>
        <vt:lpwstr/>
      </vt:variant>
      <vt:variant>
        <vt:i4>1048586</vt:i4>
      </vt:variant>
      <vt:variant>
        <vt:i4>252</vt:i4>
      </vt:variant>
      <vt:variant>
        <vt:i4>0</vt:i4>
      </vt:variant>
      <vt:variant>
        <vt:i4>5</vt:i4>
      </vt:variant>
      <vt:variant>
        <vt:lpwstr>https://www.economist.com/the-economist-explains/2014/02/26/why-sweden-has-so-few-road-deaths</vt:lpwstr>
      </vt:variant>
      <vt:variant>
        <vt:lpwstr/>
      </vt:variant>
      <vt:variant>
        <vt:i4>4259923</vt:i4>
      </vt:variant>
      <vt:variant>
        <vt:i4>249</vt:i4>
      </vt:variant>
      <vt:variant>
        <vt:i4>0</vt:i4>
      </vt:variant>
      <vt:variant>
        <vt:i4>5</vt:i4>
      </vt:variant>
      <vt:variant>
        <vt:lpwstr>https://www.mobileconnectivityindex.com/</vt:lpwstr>
      </vt:variant>
      <vt:variant>
        <vt:lpwstr>year=2018</vt:lpwstr>
      </vt:variant>
      <vt:variant>
        <vt:i4>4325444</vt:i4>
      </vt:variant>
      <vt:variant>
        <vt:i4>246</vt:i4>
      </vt:variant>
      <vt:variant>
        <vt:i4>0</vt:i4>
      </vt:variant>
      <vt:variant>
        <vt:i4>5</vt:i4>
      </vt:variant>
      <vt:variant>
        <vt:lpwstr>https://www.headstart-project.eu/</vt:lpwstr>
      </vt:variant>
      <vt:variant>
        <vt:lpwstr/>
      </vt:variant>
      <vt:variant>
        <vt:i4>6946940</vt:i4>
      </vt:variant>
      <vt:variant>
        <vt:i4>222</vt:i4>
      </vt:variant>
      <vt:variant>
        <vt:i4>0</vt:i4>
      </vt:variant>
      <vt:variant>
        <vt:i4>5</vt:i4>
      </vt:variant>
      <vt:variant>
        <vt:lpwstr>https://home.kpmg/xx/en/home/insights/2019/06/2019-change-readiness-index-tool.html</vt:lpwstr>
      </vt:variant>
      <vt:variant>
        <vt:lpwstr/>
      </vt:variant>
      <vt:variant>
        <vt:i4>4325402</vt:i4>
      </vt:variant>
      <vt:variant>
        <vt:i4>219</vt:i4>
      </vt:variant>
      <vt:variant>
        <vt:i4>0</vt:i4>
      </vt:variant>
      <vt:variant>
        <vt:i4>5</vt:i4>
      </vt:variant>
      <vt:variant>
        <vt:lpwstr>https://www.fcc.gov/consumers/guides/fcc-speed-test-app-tip-sheet</vt:lpwstr>
      </vt:variant>
      <vt:variant>
        <vt:lpwstr/>
      </vt:variant>
      <vt:variant>
        <vt:i4>4784219</vt:i4>
      </vt:variant>
      <vt:variant>
        <vt:i4>201</vt:i4>
      </vt:variant>
      <vt:variant>
        <vt:i4>0</vt:i4>
      </vt:variant>
      <vt:variant>
        <vt:i4>5</vt:i4>
      </vt:variant>
      <vt:variant>
        <vt:lpwstr>http://www.astazero.com/super-multilane/</vt:lpwstr>
      </vt:variant>
      <vt:variant>
        <vt:lpwstr/>
      </vt:variant>
      <vt:variant>
        <vt:i4>1966146</vt:i4>
      </vt:variant>
      <vt:variant>
        <vt:i4>198</vt:i4>
      </vt:variant>
      <vt:variant>
        <vt:i4>0</vt:i4>
      </vt:variant>
      <vt:variant>
        <vt:i4>5</vt:i4>
      </vt:variant>
      <vt:variant>
        <vt:lpwstr>https://www.chalmers.se/en/Pages/default.aspx</vt:lpwstr>
      </vt:variant>
      <vt:variant>
        <vt:lpwstr/>
      </vt:variant>
      <vt:variant>
        <vt:i4>1245212</vt:i4>
      </vt:variant>
      <vt:variant>
        <vt:i4>195</vt:i4>
      </vt:variant>
      <vt:variant>
        <vt:i4>0</vt:i4>
      </vt:variant>
      <vt:variant>
        <vt:i4>5</vt:i4>
      </vt:variant>
      <vt:variant>
        <vt:lpwstr>https://www.ri.se/en</vt:lpwstr>
      </vt:variant>
      <vt:variant>
        <vt:lpwstr/>
      </vt:variant>
      <vt:variant>
        <vt:i4>1310779</vt:i4>
      </vt:variant>
      <vt:variant>
        <vt:i4>188</vt:i4>
      </vt:variant>
      <vt:variant>
        <vt:i4>0</vt:i4>
      </vt:variant>
      <vt:variant>
        <vt:i4>5</vt:i4>
      </vt:variant>
      <vt:variant>
        <vt:lpwstr/>
      </vt:variant>
      <vt:variant>
        <vt:lpwstr>_Toc17945363</vt:lpwstr>
      </vt:variant>
      <vt:variant>
        <vt:i4>1376315</vt:i4>
      </vt:variant>
      <vt:variant>
        <vt:i4>182</vt:i4>
      </vt:variant>
      <vt:variant>
        <vt:i4>0</vt:i4>
      </vt:variant>
      <vt:variant>
        <vt:i4>5</vt:i4>
      </vt:variant>
      <vt:variant>
        <vt:lpwstr/>
      </vt:variant>
      <vt:variant>
        <vt:lpwstr>_Toc17945362</vt:lpwstr>
      </vt:variant>
      <vt:variant>
        <vt:i4>1441851</vt:i4>
      </vt:variant>
      <vt:variant>
        <vt:i4>176</vt:i4>
      </vt:variant>
      <vt:variant>
        <vt:i4>0</vt:i4>
      </vt:variant>
      <vt:variant>
        <vt:i4>5</vt:i4>
      </vt:variant>
      <vt:variant>
        <vt:lpwstr/>
      </vt:variant>
      <vt:variant>
        <vt:lpwstr>_Toc17945361</vt:lpwstr>
      </vt:variant>
      <vt:variant>
        <vt:i4>1966136</vt:i4>
      </vt:variant>
      <vt:variant>
        <vt:i4>170</vt:i4>
      </vt:variant>
      <vt:variant>
        <vt:i4>0</vt:i4>
      </vt:variant>
      <vt:variant>
        <vt:i4>5</vt:i4>
      </vt:variant>
      <vt:variant>
        <vt:lpwstr/>
      </vt:variant>
      <vt:variant>
        <vt:lpwstr>_Toc17945359</vt:lpwstr>
      </vt:variant>
      <vt:variant>
        <vt:i4>2031672</vt:i4>
      </vt:variant>
      <vt:variant>
        <vt:i4>164</vt:i4>
      </vt:variant>
      <vt:variant>
        <vt:i4>0</vt:i4>
      </vt:variant>
      <vt:variant>
        <vt:i4>5</vt:i4>
      </vt:variant>
      <vt:variant>
        <vt:lpwstr/>
      </vt:variant>
      <vt:variant>
        <vt:lpwstr>_Toc17945358</vt:lpwstr>
      </vt:variant>
      <vt:variant>
        <vt:i4>1048632</vt:i4>
      </vt:variant>
      <vt:variant>
        <vt:i4>158</vt:i4>
      </vt:variant>
      <vt:variant>
        <vt:i4>0</vt:i4>
      </vt:variant>
      <vt:variant>
        <vt:i4>5</vt:i4>
      </vt:variant>
      <vt:variant>
        <vt:lpwstr/>
      </vt:variant>
      <vt:variant>
        <vt:lpwstr>_Toc17945357</vt:lpwstr>
      </vt:variant>
      <vt:variant>
        <vt:i4>1114168</vt:i4>
      </vt:variant>
      <vt:variant>
        <vt:i4>152</vt:i4>
      </vt:variant>
      <vt:variant>
        <vt:i4>0</vt:i4>
      </vt:variant>
      <vt:variant>
        <vt:i4>5</vt:i4>
      </vt:variant>
      <vt:variant>
        <vt:lpwstr/>
      </vt:variant>
      <vt:variant>
        <vt:lpwstr>_Toc17945356</vt:lpwstr>
      </vt:variant>
      <vt:variant>
        <vt:i4>1179704</vt:i4>
      </vt:variant>
      <vt:variant>
        <vt:i4>146</vt:i4>
      </vt:variant>
      <vt:variant>
        <vt:i4>0</vt:i4>
      </vt:variant>
      <vt:variant>
        <vt:i4>5</vt:i4>
      </vt:variant>
      <vt:variant>
        <vt:lpwstr/>
      </vt:variant>
      <vt:variant>
        <vt:lpwstr>_Toc17945355</vt:lpwstr>
      </vt:variant>
      <vt:variant>
        <vt:i4>1245240</vt:i4>
      </vt:variant>
      <vt:variant>
        <vt:i4>140</vt:i4>
      </vt:variant>
      <vt:variant>
        <vt:i4>0</vt:i4>
      </vt:variant>
      <vt:variant>
        <vt:i4>5</vt:i4>
      </vt:variant>
      <vt:variant>
        <vt:lpwstr/>
      </vt:variant>
      <vt:variant>
        <vt:lpwstr>_Toc17945354</vt:lpwstr>
      </vt:variant>
      <vt:variant>
        <vt:i4>1310776</vt:i4>
      </vt:variant>
      <vt:variant>
        <vt:i4>134</vt:i4>
      </vt:variant>
      <vt:variant>
        <vt:i4>0</vt:i4>
      </vt:variant>
      <vt:variant>
        <vt:i4>5</vt:i4>
      </vt:variant>
      <vt:variant>
        <vt:lpwstr/>
      </vt:variant>
      <vt:variant>
        <vt:lpwstr>_Toc17945353</vt:lpwstr>
      </vt:variant>
      <vt:variant>
        <vt:i4>1376312</vt:i4>
      </vt:variant>
      <vt:variant>
        <vt:i4>128</vt:i4>
      </vt:variant>
      <vt:variant>
        <vt:i4>0</vt:i4>
      </vt:variant>
      <vt:variant>
        <vt:i4>5</vt:i4>
      </vt:variant>
      <vt:variant>
        <vt:lpwstr/>
      </vt:variant>
      <vt:variant>
        <vt:lpwstr>_Toc17945352</vt:lpwstr>
      </vt:variant>
      <vt:variant>
        <vt:i4>1441848</vt:i4>
      </vt:variant>
      <vt:variant>
        <vt:i4>122</vt:i4>
      </vt:variant>
      <vt:variant>
        <vt:i4>0</vt:i4>
      </vt:variant>
      <vt:variant>
        <vt:i4>5</vt:i4>
      </vt:variant>
      <vt:variant>
        <vt:lpwstr/>
      </vt:variant>
      <vt:variant>
        <vt:lpwstr>_Toc17945351</vt:lpwstr>
      </vt:variant>
      <vt:variant>
        <vt:i4>1966137</vt:i4>
      </vt:variant>
      <vt:variant>
        <vt:i4>116</vt:i4>
      </vt:variant>
      <vt:variant>
        <vt:i4>0</vt:i4>
      </vt:variant>
      <vt:variant>
        <vt:i4>5</vt:i4>
      </vt:variant>
      <vt:variant>
        <vt:lpwstr/>
      </vt:variant>
      <vt:variant>
        <vt:lpwstr>_Toc17945349</vt:lpwstr>
      </vt:variant>
      <vt:variant>
        <vt:i4>2031673</vt:i4>
      </vt:variant>
      <vt:variant>
        <vt:i4>110</vt:i4>
      </vt:variant>
      <vt:variant>
        <vt:i4>0</vt:i4>
      </vt:variant>
      <vt:variant>
        <vt:i4>5</vt:i4>
      </vt:variant>
      <vt:variant>
        <vt:lpwstr/>
      </vt:variant>
      <vt:variant>
        <vt:lpwstr>_Toc17945348</vt:lpwstr>
      </vt:variant>
      <vt:variant>
        <vt:i4>1048633</vt:i4>
      </vt:variant>
      <vt:variant>
        <vt:i4>104</vt:i4>
      </vt:variant>
      <vt:variant>
        <vt:i4>0</vt:i4>
      </vt:variant>
      <vt:variant>
        <vt:i4>5</vt:i4>
      </vt:variant>
      <vt:variant>
        <vt:lpwstr/>
      </vt:variant>
      <vt:variant>
        <vt:lpwstr>_Toc17945347</vt:lpwstr>
      </vt:variant>
      <vt:variant>
        <vt:i4>1310777</vt:i4>
      </vt:variant>
      <vt:variant>
        <vt:i4>98</vt:i4>
      </vt:variant>
      <vt:variant>
        <vt:i4>0</vt:i4>
      </vt:variant>
      <vt:variant>
        <vt:i4>5</vt:i4>
      </vt:variant>
      <vt:variant>
        <vt:lpwstr/>
      </vt:variant>
      <vt:variant>
        <vt:lpwstr>_Toc17945343</vt:lpwstr>
      </vt:variant>
      <vt:variant>
        <vt:i4>1376313</vt:i4>
      </vt:variant>
      <vt:variant>
        <vt:i4>92</vt:i4>
      </vt:variant>
      <vt:variant>
        <vt:i4>0</vt:i4>
      </vt:variant>
      <vt:variant>
        <vt:i4>5</vt:i4>
      </vt:variant>
      <vt:variant>
        <vt:lpwstr/>
      </vt:variant>
      <vt:variant>
        <vt:lpwstr>_Toc17945342</vt:lpwstr>
      </vt:variant>
      <vt:variant>
        <vt:i4>1441849</vt:i4>
      </vt:variant>
      <vt:variant>
        <vt:i4>86</vt:i4>
      </vt:variant>
      <vt:variant>
        <vt:i4>0</vt:i4>
      </vt:variant>
      <vt:variant>
        <vt:i4>5</vt:i4>
      </vt:variant>
      <vt:variant>
        <vt:lpwstr/>
      </vt:variant>
      <vt:variant>
        <vt:lpwstr>_Toc17945341</vt:lpwstr>
      </vt:variant>
      <vt:variant>
        <vt:i4>1507385</vt:i4>
      </vt:variant>
      <vt:variant>
        <vt:i4>80</vt:i4>
      </vt:variant>
      <vt:variant>
        <vt:i4>0</vt:i4>
      </vt:variant>
      <vt:variant>
        <vt:i4>5</vt:i4>
      </vt:variant>
      <vt:variant>
        <vt:lpwstr/>
      </vt:variant>
      <vt:variant>
        <vt:lpwstr>_Toc17945340</vt:lpwstr>
      </vt:variant>
      <vt:variant>
        <vt:i4>1966142</vt:i4>
      </vt:variant>
      <vt:variant>
        <vt:i4>74</vt:i4>
      </vt:variant>
      <vt:variant>
        <vt:i4>0</vt:i4>
      </vt:variant>
      <vt:variant>
        <vt:i4>5</vt:i4>
      </vt:variant>
      <vt:variant>
        <vt:lpwstr/>
      </vt:variant>
      <vt:variant>
        <vt:lpwstr>_Toc17945339</vt:lpwstr>
      </vt:variant>
      <vt:variant>
        <vt:i4>2031678</vt:i4>
      </vt:variant>
      <vt:variant>
        <vt:i4>68</vt:i4>
      </vt:variant>
      <vt:variant>
        <vt:i4>0</vt:i4>
      </vt:variant>
      <vt:variant>
        <vt:i4>5</vt:i4>
      </vt:variant>
      <vt:variant>
        <vt:lpwstr/>
      </vt:variant>
      <vt:variant>
        <vt:lpwstr>_Toc17945338</vt:lpwstr>
      </vt:variant>
      <vt:variant>
        <vt:i4>1310782</vt:i4>
      </vt:variant>
      <vt:variant>
        <vt:i4>62</vt:i4>
      </vt:variant>
      <vt:variant>
        <vt:i4>0</vt:i4>
      </vt:variant>
      <vt:variant>
        <vt:i4>5</vt:i4>
      </vt:variant>
      <vt:variant>
        <vt:lpwstr/>
      </vt:variant>
      <vt:variant>
        <vt:lpwstr>_Toc17945333</vt:lpwstr>
      </vt:variant>
      <vt:variant>
        <vt:i4>2031679</vt:i4>
      </vt:variant>
      <vt:variant>
        <vt:i4>56</vt:i4>
      </vt:variant>
      <vt:variant>
        <vt:i4>0</vt:i4>
      </vt:variant>
      <vt:variant>
        <vt:i4>5</vt:i4>
      </vt:variant>
      <vt:variant>
        <vt:lpwstr/>
      </vt:variant>
      <vt:variant>
        <vt:lpwstr>_Toc17945328</vt:lpwstr>
      </vt:variant>
      <vt:variant>
        <vt:i4>1048639</vt:i4>
      </vt:variant>
      <vt:variant>
        <vt:i4>50</vt:i4>
      </vt:variant>
      <vt:variant>
        <vt:i4>0</vt:i4>
      </vt:variant>
      <vt:variant>
        <vt:i4>5</vt:i4>
      </vt:variant>
      <vt:variant>
        <vt:lpwstr/>
      </vt:variant>
      <vt:variant>
        <vt:lpwstr>_Toc17945327</vt:lpwstr>
      </vt:variant>
      <vt:variant>
        <vt:i4>1114175</vt:i4>
      </vt:variant>
      <vt:variant>
        <vt:i4>44</vt:i4>
      </vt:variant>
      <vt:variant>
        <vt:i4>0</vt:i4>
      </vt:variant>
      <vt:variant>
        <vt:i4>5</vt:i4>
      </vt:variant>
      <vt:variant>
        <vt:lpwstr/>
      </vt:variant>
      <vt:variant>
        <vt:lpwstr>_Toc17945326</vt:lpwstr>
      </vt:variant>
      <vt:variant>
        <vt:i4>1376319</vt:i4>
      </vt:variant>
      <vt:variant>
        <vt:i4>38</vt:i4>
      </vt:variant>
      <vt:variant>
        <vt:i4>0</vt:i4>
      </vt:variant>
      <vt:variant>
        <vt:i4>5</vt:i4>
      </vt:variant>
      <vt:variant>
        <vt:lpwstr/>
      </vt:variant>
      <vt:variant>
        <vt:lpwstr>_Toc17945322</vt:lpwstr>
      </vt:variant>
      <vt:variant>
        <vt:i4>2031676</vt:i4>
      </vt:variant>
      <vt:variant>
        <vt:i4>32</vt:i4>
      </vt:variant>
      <vt:variant>
        <vt:i4>0</vt:i4>
      </vt:variant>
      <vt:variant>
        <vt:i4>5</vt:i4>
      </vt:variant>
      <vt:variant>
        <vt:lpwstr/>
      </vt:variant>
      <vt:variant>
        <vt:lpwstr>_Toc17945318</vt:lpwstr>
      </vt:variant>
      <vt:variant>
        <vt:i4>1179708</vt:i4>
      </vt:variant>
      <vt:variant>
        <vt:i4>26</vt:i4>
      </vt:variant>
      <vt:variant>
        <vt:i4>0</vt:i4>
      </vt:variant>
      <vt:variant>
        <vt:i4>5</vt:i4>
      </vt:variant>
      <vt:variant>
        <vt:lpwstr/>
      </vt:variant>
      <vt:variant>
        <vt:lpwstr>_Toc17945315</vt:lpwstr>
      </vt:variant>
      <vt:variant>
        <vt:i4>1245244</vt:i4>
      </vt:variant>
      <vt:variant>
        <vt:i4>20</vt:i4>
      </vt:variant>
      <vt:variant>
        <vt:i4>0</vt:i4>
      </vt:variant>
      <vt:variant>
        <vt:i4>5</vt:i4>
      </vt:variant>
      <vt:variant>
        <vt:lpwstr/>
      </vt:variant>
      <vt:variant>
        <vt:lpwstr>_Toc17945314</vt:lpwstr>
      </vt:variant>
      <vt:variant>
        <vt:i4>1310780</vt:i4>
      </vt:variant>
      <vt:variant>
        <vt:i4>14</vt:i4>
      </vt:variant>
      <vt:variant>
        <vt:i4>0</vt:i4>
      </vt:variant>
      <vt:variant>
        <vt:i4>5</vt:i4>
      </vt:variant>
      <vt:variant>
        <vt:lpwstr/>
      </vt:variant>
      <vt:variant>
        <vt:lpwstr>_Toc17945313</vt:lpwstr>
      </vt:variant>
      <vt:variant>
        <vt:i4>1376316</vt:i4>
      </vt:variant>
      <vt:variant>
        <vt:i4>8</vt:i4>
      </vt:variant>
      <vt:variant>
        <vt:i4>0</vt:i4>
      </vt:variant>
      <vt:variant>
        <vt:i4>5</vt:i4>
      </vt:variant>
      <vt:variant>
        <vt:lpwstr/>
      </vt:variant>
      <vt:variant>
        <vt:lpwstr>_Toc17945312</vt:lpwstr>
      </vt:variant>
      <vt:variant>
        <vt:i4>1441852</vt:i4>
      </vt:variant>
      <vt:variant>
        <vt:i4>2</vt:i4>
      </vt:variant>
      <vt:variant>
        <vt:i4>0</vt:i4>
      </vt:variant>
      <vt:variant>
        <vt:i4>5</vt:i4>
      </vt:variant>
      <vt:variant>
        <vt:lpwstr/>
      </vt:variant>
      <vt:variant>
        <vt:lpwstr>_Toc17945311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Report Template for Certificate III</dc:title>
  <dc:subject/>
  <dc:creator>user</dc:creator>
  <cp:keywords/>
  <cp:lastModifiedBy>wing ocean</cp:lastModifiedBy>
  <cp:revision>2</cp:revision>
  <cp:lastPrinted>2006-12-18T06:34:00Z</cp:lastPrinted>
  <dcterms:created xsi:type="dcterms:W3CDTF">2019-08-29T22:45:00Z</dcterms:created>
  <dcterms:modified xsi:type="dcterms:W3CDTF">2019-08-29T22:45:00Z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2052-10.1.0.6749</vt:lpwstr>
  </property>
</Properties>
</file>